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8F" w:rsidRPr="000067C6" w:rsidRDefault="006A6D8F" w:rsidP="0000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6A6D8F" w:rsidRPr="000067C6" w:rsidRDefault="006A6D8F" w:rsidP="0000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  <w:r w:rsidR="004C7F82"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ПОГАРСКИЙ РАЙОН </w:t>
      </w:r>
    </w:p>
    <w:p w:rsidR="006A6D8F" w:rsidRPr="000067C6" w:rsidRDefault="004C7F82" w:rsidP="0000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</w:t>
      </w:r>
      <w:r w:rsidR="0079284B"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2E8F"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6D8F" w:rsidRP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СЕЛЬСКИЙ СОВЕТ НАРОДНЫХ ДЕПУТАТОВ</w:t>
      </w:r>
    </w:p>
    <w:p w:rsidR="000067C6" w:rsidRDefault="0079284B" w:rsidP="000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A6D8F" w:rsidRPr="004C7F82" w:rsidRDefault="006A6D8F" w:rsidP="0000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6D8F" w:rsidRDefault="006A6D8F" w:rsidP="000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84B"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84B"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284B"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284B"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="00A720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284B"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</w:t>
      </w:r>
      <w:r w:rsidR="0079284B" w:rsidRPr="004C7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</w:p>
    <w:p w:rsidR="000067C6" w:rsidRPr="004C7F82" w:rsidRDefault="000067C6" w:rsidP="0000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31" w:rsidRPr="004C7F82" w:rsidRDefault="006A6D8F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Об утверждении Положения о по</w:t>
      </w:r>
      <w:r w:rsidR="00A00931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рядке</w:t>
      </w:r>
    </w:p>
    <w:p w:rsidR="00A72059" w:rsidRDefault="00A00931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управления и распоряжения </w:t>
      </w:r>
      <w:proofErr w:type="gramStart"/>
      <w:r w:rsidR="006A6D8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муниципальным</w:t>
      </w:r>
      <w:proofErr w:type="gramEnd"/>
      <w:r w:rsidR="006A6D8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</w:p>
    <w:p w:rsidR="006A6D8F" w:rsidRPr="004C7F82" w:rsidRDefault="006A6D8F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имуществом</w:t>
      </w:r>
      <w:r w:rsidR="00A7205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r w:rsidR="002A5530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Суворов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ского </w:t>
      </w: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сельского поселения </w:t>
      </w:r>
    </w:p>
    <w:p w:rsidR="006D2B2F" w:rsidRPr="004C7F82" w:rsidRDefault="006D2B2F" w:rsidP="000067C6">
      <w:pPr>
        <w:spacing w:after="0" w:line="240" w:lineRule="auto"/>
        <w:jc w:val="center"/>
        <w:rPr>
          <w:rFonts w:ascii="Tahoma" w:eastAsia="Times New Roman" w:hAnsi="Tahoma" w:cs="Tahoma"/>
          <w:color w:val="454141"/>
          <w:sz w:val="28"/>
          <w:szCs w:val="28"/>
          <w:lang w:eastAsia="ru-RU"/>
        </w:rPr>
      </w:pPr>
    </w:p>
    <w:p w:rsidR="006D2B2F" w:rsidRPr="004C7F82" w:rsidRDefault="002A5530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   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В соответствии со статьей 35 Федерального закона от 6 октября 2003 года N 131-ФЗ "Об общих принципах организации местного самоуправления в Российской Федерации", руководствуясь статьями 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4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 и 4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3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Устава </w:t>
      </w:r>
      <w:r w:rsidR="00A72059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Суворов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ского 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сельского поселения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Погарского района Брянской области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, 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Суворов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ский </w:t>
      </w:r>
      <w:r w:rsidR="00F911A5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сельский Совет народных депутатов </w:t>
      </w:r>
    </w:p>
    <w:p w:rsidR="006D2B2F" w:rsidRDefault="006D2B2F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РЕШИЛ:</w:t>
      </w:r>
    </w:p>
    <w:p w:rsidR="000902D8" w:rsidRPr="004C7F82" w:rsidRDefault="000902D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6D2B2F" w:rsidRPr="004C7F82" w:rsidRDefault="00455C7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1. Утвердить Положение о порядке управления и распоряжения муниципальным имуществом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Суворов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ского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сельского поселения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</w:p>
    <w:p w:rsidR="00455C78" w:rsidRPr="004C7F82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</w:t>
      </w:r>
      <w:r w:rsidR="000902D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2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Решение Суворовского сельского Совета народных депутатов от 02.06.2006 года №10-66 «О принятии положения «О порядке владения, пользования и распоряжения муниципальным имуществом Суворовского сельского поселения» считать утратившим силу.</w:t>
      </w:r>
    </w:p>
    <w:p w:rsidR="00455C78" w:rsidRDefault="00455C7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3. </w:t>
      </w: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 дня его подписания</w:t>
      </w: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</w:p>
    <w:p w:rsidR="006D2B2F" w:rsidRPr="004C7F82" w:rsidRDefault="00455C7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4. 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Настоящее решение </w:t>
      </w:r>
      <w:r w:rsidR="00144ACA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обнародовать.</w:t>
      </w:r>
    </w:p>
    <w:p w:rsidR="006D2B2F" w:rsidRPr="004C7F82" w:rsidRDefault="00455C7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  5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. </w:t>
      </w:r>
      <w:proofErr w:type="gramStart"/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Контроль за</w:t>
      </w:r>
      <w:proofErr w:type="gramEnd"/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исполнением </w:t>
      </w:r>
      <w:r w:rsidR="00A00931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настоящего </w:t>
      </w:r>
      <w:r w:rsidR="006D2B2F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решения </w:t>
      </w:r>
      <w:r w:rsidR="00A00931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оставляю за собой.</w:t>
      </w:r>
    </w:p>
    <w:p w:rsidR="006D2B2F" w:rsidRPr="004C7F82" w:rsidRDefault="006D2B2F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 </w:t>
      </w:r>
    </w:p>
    <w:p w:rsidR="006D2B2F" w:rsidRDefault="006D2B2F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 </w:t>
      </w:r>
    </w:p>
    <w:p w:rsidR="00455C78" w:rsidRDefault="00455C7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455C78" w:rsidRPr="004C7F82" w:rsidRDefault="00455C78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455C78" w:rsidRDefault="00A00931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Глава </w:t>
      </w:r>
      <w:r w:rsidR="00455C7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Суворов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ского</w:t>
      </w: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</w:p>
    <w:p w:rsidR="006D2B2F" w:rsidRPr="004C7F82" w:rsidRDefault="00A00931" w:rsidP="000067C6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сельского поселения                                    </w:t>
      </w:r>
      <w:r w:rsidR="00455C7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  С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  <w:r w:rsidR="00455C7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С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.</w:t>
      </w:r>
      <w:r w:rsidR="00455C7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proofErr w:type="spellStart"/>
      <w:r w:rsidR="00455C7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Б</w:t>
      </w:r>
      <w:r w:rsidR="0079284B" w:rsidRPr="004C7F82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о</w:t>
      </w:r>
      <w:r w:rsidR="00455C78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дой</w:t>
      </w:r>
      <w:proofErr w:type="spellEnd"/>
    </w:p>
    <w:p w:rsidR="006D2B2F" w:rsidRPr="00A00931" w:rsidRDefault="006D2B2F" w:rsidP="006D2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  <w:r w:rsidRPr="00A00931"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t> </w:t>
      </w:r>
    </w:p>
    <w:p w:rsidR="00A206A8" w:rsidRDefault="00A206A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A206A8" w:rsidRDefault="00A206A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</w:pPr>
    </w:p>
    <w:p w:rsidR="00455C78" w:rsidRP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C757C5">
        <w:rPr>
          <w:rFonts w:ascii="Times New Roman" w:eastAsia="Times New Roman" w:hAnsi="Times New Roman" w:cs="Times New Roman"/>
          <w:color w:val="454141"/>
          <w:sz w:val="24"/>
          <w:szCs w:val="24"/>
          <w:lang w:eastAsia="ru-RU"/>
        </w:rPr>
        <w:t> </w:t>
      </w:r>
      <w:r w:rsidRPr="00455C78"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  <w:t>Утверждено</w:t>
      </w:r>
    </w:p>
    <w:p w:rsidR="006D2B2F" w:rsidRP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C757C5" w:rsidRPr="00455C78"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  <w:t>Решени</w:t>
      </w:r>
      <w:r w:rsidRPr="00455C78"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  <w:t>ем Суворовского сельского Совета</w:t>
      </w:r>
    </w:p>
    <w:p w:rsidR="00C757C5" w:rsidRPr="00455C78" w:rsidRDefault="00455C78" w:rsidP="00C75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</w:pPr>
      <w:r w:rsidRPr="00455C78">
        <w:rPr>
          <w:rFonts w:ascii="Times New Roman" w:eastAsia="Times New Roman" w:hAnsi="Times New Roman" w:cs="Times New Roman"/>
          <w:color w:val="454141"/>
          <w:sz w:val="20"/>
          <w:szCs w:val="20"/>
          <w:lang w:eastAsia="ru-RU"/>
        </w:rPr>
        <w:t xml:space="preserve">народных депутатов </w:t>
      </w:r>
      <w:r w:rsidR="00C757C5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9284B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26BB1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9284B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26BB1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8 года</w:t>
      </w:r>
      <w:r w:rsidR="00C757C5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79284B"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55C78">
        <w:rPr>
          <w:rFonts w:ascii="Times New Roman" w:eastAsia="Times New Roman" w:hAnsi="Times New Roman" w:cs="Times New Roman"/>
          <w:sz w:val="20"/>
          <w:szCs w:val="20"/>
          <w:lang w:eastAsia="ru-RU"/>
        </w:rPr>
        <w:t>-177</w:t>
      </w:r>
    </w:p>
    <w:p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  <w:lang w:eastAsia="ru-RU"/>
        </w:rPr>
      </w:pPr>
    </w:p>
    <w:p w:rsidR="00FD68ED" w:rsidRPr="00A047D7" w:rsidRDefault="00FD68ED" w:rsidP="006918C3">
      <w:pPr>
        <w:pStyle w:val="a3"/>
        <w:jc w:val="center"/>
        <w:rPr>
          <w:color w:val="454141"/>
        </w:rPr>
      </w:pPr>
      <w:r w:rsidRPr="00A047D7">
        <w:rPr>
          <w:rStyle w:val="a4"/>
          <w:color w:val="454141"/>
        </w:rPr>
        <w:t>Положение</w:t>
      </w:r>
      <w:r w:rsidRPr="00A047D7">
        <w:rPr>
          <w:b/>
          <w:bCs/>
          <w:color w:val="454141"/>
        </w:rPr>
        <w:br/>
      </w:r>
      <w:r w:rsidRPr="00A047D7">
        <w:rPr>
          <w:rStyle w:val="a4"/>
          <w:color w:val="454141"/>
        </w:rPr>
        <w:t>о порядке управления и распоряжения муниципальным имуществом</w:t>
      </w:r>
      <w:r w:rsidRPr="00A047D7">
        <w:rPr>
          <w:b/>
          <w:bCs/>
          <w:color w:val="454141"/>
        </w:rPr>
        <w:br/>
      </w:r>
      <w:r w:rsidR="006918C3">
        <w:rPr>
          <w:rStyle w:val="a4"/>
          <w:color w:val="454141"/>
        </w:rPr>
        <w:t>Суворов</w:t>
      </w:r>
      <w:r w:rsidR="00DA0A03">
        <w:rPr>
          <w:rStyle w:val="a4"/>
          <w:color w:val="454141"/>
        </w:rPr>
        <w:t>ского</w:t>
      </w:r>
      <w:r w:rsidRPr="00A047D7">
        <w:rPr>
          <w:rStyle w:val="a4"/>
          <w:color w:val="454141"/>
        </w:rPr>
        <w:t> сельского поселения</w:t>
      </w:r>
    </w:p>
    <w:p w:rsidR="00FD68ED" w:rsidRPr="00A047D7" w:rsidRDefault="006918C3" w:rsidP="006918C3">
      <w:pPr>
        <w:pStyle w:val="a3"/>
        <w:tabs>
          <w:tab w:val="left" w:pos="4368"/>
          <w:tab w:val="center" w:pos="4677"/>
        </w:tabs>
        <w:rPr>
          <w:color w:val="454141"/>
        </w:rPr>
      </w:pPr>
      <w:r>
        <w:rPr>
          <w:rStyle w:val="a4"/>
          <w:color w:val="454141"/>
        </w:rPr>
        <w:tab/>
      </w:r>
    </w:p>
    <w:p w:rsidR="00FD68ED" w:rsidRPr="00A047D7" w:rsidRDefault="00FD68ED" w:rsidP="00FD68ED">
      <w:pPr>
        <w:pStyle w:val="a3"/>
        <w:jc w:val="center"/>
        <w:rPr>
          <w:color w:val="454141"/>
        </w:rPr>
      </w:pPr>
      <w:r w:rsidRPr="00A047D7">
        <w:rPr>
          <w:rStyle w:val="a4"/>
          <w:color w:val="454141"/>
        </w:rPr>
        <w:t>1. Общие положения</w:t>
      </w:r>
    </w:p>
    <w:p w:rsidR="006B2E56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1.1. </w:t>
      </w:r>
      <w:proofErr w:type="gramStart"/>
      <w:r w:rsidRPr="00A047D7">
        <w:rPr>
          <w:color w:val="454141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Федеральными законами "Об общих принципах организации местного самоуправления в Российской Федерации", "О приватизации государственного и муниципального имущества", "О государственных и муниципальных унитарных предприятиях", "Об оценочной деятельности в Российской Федерации", Уставом  </w:t>
      </w:r>
      <w:r w:rsidR="006918C3">
        <w:rPr>
          <w:color w:val="454141"/>
        </w:rPr>
        <w:t>Суворов</w:t>
      </w:r>
      <w:r w:rsidR="00DA0A03">
        <w:rPr>
          <w:color w:val="454141"/>
        </w:rPr>
        <w:t>ского</w:t>
      </w:r>
      <w:r w:rsidR="006B2E56" w:rsidRPr="00A047D7">
        <w:rPr>
          <w:color w:val="454141"/>
        </w:rPr>
        <w:t xml:space="preserve"> </w:t>
      </w:r>
      <w:r w:rsidRPr="00A047D7">
        <w:rPr>
          <w:color w:val="454141"/>
        </w:rPr>
        <w:t>сельского поселения</w:t>
      </w:r>
      <w:r w:rsidR="00C31513">
        <w:rPr>
          <w:color w:val="454141"/>
        </w:rPr>
        <w:t xml:space="preserve"> Погарского района Брянской области</w:t>
      </w:r>
      <w:r w:rsidR="006918C3">
        <w:rPr>
          <w:color w:val="454141"/>
        </w:rPr>
        <w:t>.</w:t>
      </w:r>
      <w:r w:rsidRPr="00A047D7">
        <w:rPr>
          <w:color w:val="454141"/>
        </w:rPr>
        <w:t xml:space="preserve"> </w:t>
      </w:r>
      <w:proofErr w:type="gramEnd"/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1.2. Положение определяет порядок приобретения, управления, распоряжения и учета имущества </w:t>
      </w:r>
      <w:r w:rsidR="006918C3">
        <w:rPr>
          <w:color w:val="454141"/>
        </w:rPr>
        <w:t>Суворов</w:t>
      </w:r>
      <w:r w:rsidR="00DA0A03">
        <w:rPr>
          <w:color w:val="454141"/>
        </w:rPr>
        <w:t>ского</w:t>
      </w:r>
      <w:r w:rsidR="00662538" w:rsidRPr="00A047D7">
        <w:rPr>
          <w:color w:val="454141"/>
        </w:rPr>
        <w:t xml:space="preserve"> </w:t>
      </w:r>
      <w:r w:rsidRPr="00A047D7">
        <w:rPr>
          <w:color w:val="454141"/>
        </w:rPr>
        <w:t>сельского поселения (далее также - поселения), порядок принятия решений о создании, реорганизации и ликвидации муниципальных предприятий и учреждений и разграничивает полномочия органов местного самоуправления поселения по вопросам управления и распоряжения муниципальным имуществом. </w:t>
      </w:r>
    </w:p>
    <w:p w:rsidR="00FD68ED" w:rsidRPr="00A047D7" w:rsidRDefault="00FD68ED" w:rsidP="00FD68ED">
      <w:pPr>
        <w:pStyle w:val="a3"/>
        <w:jc w:val="center"/>
        <w:rPr>
          <w:color w:val="454141"/>
        </w:rPr>
      </w:pPr>
      <w:r w:rsidRPr="00A047D7">
        <w:rPr>
          <w:rStyle w:val="a4"/>
          <w:color w:val="454141"/>
        </w:rPr>
        <w:t>2. Муниципальная собственность 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2.1. Муниципальная собственность является системой отношений, складывающейся в результате владения, пользования и распоряжения имуществом </w:t>
      </w:r>
      <w:r w:rsidR="00C31513">
        <w:rPr>
          <w:color w:val="454141"/>
        </w:rPr>
        <w:t xml:space="preserve">Суворовского сельского </w:t>
      </w:r>
      <w:r w:rsidRPr="00A047D7">
        <w:rPr>
          <w:color w:val="454141"/>
        </w:rPr>
        <w:t>поселения</w:t>
      </w:r>
      <w:r w:rsidR="006918C3">
        <w:rPr>
          <w:color w:val="454141"/>
        </w:rPr>
        <w:t>.</w:t>
      </w:r>
      <w:r w:rsidRPr="00A047D7">
        <w:rPr>
          <w:color w:val="454141"/>
        </w:rPr>
        <w:t xml:space="preserve"> 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2.2. Муниципальное имущество поселения составляют: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земли, находящиеся в собственности поселения;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природные ресурсы, находящиеся в собственности поселения;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муниципальные унитарные предприятия и учреждения поселения;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жилищный фонд, отдельно стоящие здания, сооружения, встроенно-пристроенные помещения;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доли (паи), принадлежащие поселению в предприятиях различных форм собственности, акции акционерных обществ, иные ценные бумаги, находящиеся в собственности поселения;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иное движимое и недвижимое имущество, находящееся в собственности поселения, в том числе имущество казны поселения;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имущество органов местного самоуправления поселения;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денежные и валютные средства.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lastRenderedPageBreak/>
        <w:t>- результаты интеллектуальной (творческой) деятельности, приобретенные поселением в установленном действующим законодательством порядке;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исключительные права, используемые с согласия правообладателя.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2.3. Субъектом права муниципальной собственности является </w:t>
      </w:r>
      <w:r w:rsidR="00835E1C">
        <w:rPr>
          <w:color w:val="454141"/>
        </w:rPr>
        <w:t>Суворов</w:t>
      </w:r>
      <w:r w:rsidR="00305575">
        <w:rPr>
          <w:color w:val="454141"/>
        </w:rPr>
        <w:t>ское</w:t>
      </w:r>
      <w:r w:rsidRPr="00A047D7">
        <w:rPr>
          <w:color w:val="454141"/>
        </w:rPr>
        <w:t xml:space="preserve"> сельское поселение</w:t>
      </w:r>
      <w:r w:rsidR="00835E1C">
        <w:rPr>
          <w:color w:val="454141"/>
        </w:rPr>
        <w:t>.</w:t>
      </w:r>
      <w:r w:rsidRPr="00A047D7">
        <w:rPr>
          <w:color w:val="454141"/>
        </w:rPr>
        <w:t xml:space="preserve"> 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От имени сельского поселения права собственника муниципального имущества осуществляет </w:t>
      </w:r>
      <w:r w:rsidR="00835E1C">
        <w:rPr>
          <w:color w:val="454141"/>
        </w:rPr>
        <w:t>Суворовская сельская администрация</w:t>
      </w:r>
      <w:r w:rsidRPr="00A047D7">
        <w:rPr>
          <w:color w:val="454141"/>
        </w:rPr>
        <w:t xml:space="preserve"> (далее </w:t>
      </w:r>
      <w:r w:rsidR="00835E1C">
        <w:rPr>
          <w:color w:val="454141"/>
        </w:rPr>
        <w:t>–</w:t>
      </w:r>
      <w:r w:rsidRPr="00A047D7">
        <w:rPr>
          <w:color w:val="454141"/>
        </w:rPr>
        <w:t xml:space="preserve"> </w:t>
      </w:r>
      <w:r w:rsidR="00835E1C">
        <w:rPr>
          <w:color w:val="454141"/>
        </w:rPr>
        <w:t xml:space="preserve">сельская </w:t>
      </w:r>
      <w:r w:rsidRPr="00A047D7">
        <w:rPr>
          <w:color w:val="454141"/>
        </w:rPr>
        <w:t>адм</w:t>
      </w:r>
      <w:r w:rsidR="00835E1C">
        <w:rPr>
          <w:color w:val="454141"/>
        </w:rPr>
        <w:t>инистрация</w:t>
      </w:r>
      <w:r w:rsidRPr="00A047D7">
        <w:rPr>
          <w:color w:val="454141"/>
        </w:rPr>
        <w:t>).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2.4. В случаях, предусмотренных действующим законодательством, права собственника осуществляет население </w:t>
      </w:r>
      <w:r w:rsidR="00835E1C">
        <w:rPr>
          <w:color w:val="454141"/>
        </w:rPr>
        <w:t>Суворовс</w:t>
      </w:r>
      <w:r w:rsidR="00305575">
        <w:rPr>
          <w:color w:val="454141"/>
        </w:rPr>
        <w:t>кого</w:t>
      </w:r>
      <w:r w:rsidR="00BB61E1" w:rsidRPr="00A047D7">
        <w:rPr>
          <w:color w:val="454141"/>
        </w:rPr>
        <w:t xml:space="preserve"> </w:t>
      </w:r>
      <w:r w:rsidRPr="00A047D7">
        <w:rPr>
          <w:color w:val="454141"/>
        </w:rPr>
        <w:t>сельского поселения непосредственно.</w:t>
      </w:r>
    </w:p>
    <w:p w:rsidR="00FD68ED" w:rsidRPr="00A047D7" w:rsidRDefault="00FD68ED" w:rsidP="00BB61E1">
      <w:pPr>
        <w:pStyle w:val="a3"/>
        <w:jc w:val="center"/>
        <w:rPr>
          <w:color w:val="454141"/>
        </w:rPr>
      </w:pPr>
      <w:r w:rsidRPr="00A047D7">
        <w:rPr>
          <w:rStyle w:val="a4"/>
          <w:color w:val="454141"/>
        </w:rPr>
        <w:t>3. Цели и задачи управления и распоряжения</w:t>
      </w:r>
      <w:r w:rsidRPr="00A047D7">
        <w:rPr>
          <w:b/>
          <w:bCs/>
          <w:color w:val="454141"/>
        </w:rPr>
        <w:br/>
      </w:r>
      <w:r w:rsidRPr="00A047D7">
        <w:rPr>
          <w:rStyle w:val="a4"/>
          <w:color w:val="454141"/>
        </w:rPr>
        <w:t>муниципальным имуществом 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3.1. Управление и распоряжение муниципальным имуществом поселения - это организационно-распорядительная деятельность </w:t>
      </w:r>
      <w:r w:rsidR="00835E1C">
        <w:rPr>
          <w:color w:val="454141"/>
        </w:rPr>
        <w:t xml:space="preserve">сельской </w:t>
      </w:r>
      <w:r w:rsidRPr="00A047D7">
        <w:rPr>
          <w:color w:val="454141"/>
        </w:rPr>
        <w:t>администрации в области владения, пользования и распоряжения муниципальным имуществом в целях его эффективного использования, направленная на решение задач социально - экономического развития поселения и организацию развитой системы оказания услуг населению поселения.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3.2. Задачами управления и распоряжения муниципальным имуществом являются: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1) Формирование и ведение реестра муниципального имущества: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прием в муниципальную собственность объектов федеральной и государственной собственности;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приобретение имущества по договорам;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включение в муниципальную собственность в установленном законом порядке бесхозяйного имущества;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истребование имущества из чужого незаконного владения.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2) Управление муниципальным имуществом: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учет пользователей муниципального имущества;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инвентаризация муниципального имущества;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- </w:t>
      </w:r>
      <w:proofErr w:type="gramStart"/>
      <w:r w:rsidRPr="00A047D7">
        <w:rPr>
          <w:color w:val="454141"/>
        </w:rPr>
        <w:t>контроль за</w:t>
      </w:r>
      <w:proofErr w:type="gramEnd"/>
      <w:r w:rsidRPr="00A047D7">
        <w:rPr>
          <w:color w:val="454141"/>
        </w:rPr>
        <w:t xml:space="preserve"> соблюдением условий договоров аренды, купли - продажи, доверительного управления и других договоров, объектом которых является муниципальное имущество;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контроль хозяйственно-финансовой деятельности муниципальных предприятий и учреждений;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учреждение муниципальных предприятий и учреждений;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реорганизация и ликвидация муниципальных предприятий и учреждений;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3) Распоряжение муниципальным имуществом: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lastRenderedPageBreak/>
        <w:t>- приватизация;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продажа движимого имущества;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сдача муниципального имущества в аренду;</w:t>
      </w:r>
    </w:p>
    <w:p w:rsidR="002A417A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 xml:space="preserve">- передача имущества в хозяйственное ведение, 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передача в залог;</w:t>
      </w:r>
    </w:p>
    <w:p w:rsidR="00FD68ED" w:rsidRPr="00A047D7" w:rsidRDefault="00FD68ED" w:rsidP="00FD68ED">
      <w:pPr>
        <w:pStyle w:val="a3"/>
        <w:rPr>
          <w:color w:val="454141"/>
        </w:rPr>
      </w:pPr>
      <w:r w:rsidRPr="00A047D7">
        <w:rPr>
          <w:color w:val="454141"/>
        </w:rPr>
        <w:t>- передача в безвозмездное пользование;</w:t>
      </w:r>
    </w:p>
    <w:p w:rsidR="00FD68ED" w:rsidRPr="00F23217" w:rsidRDefault="00FD68ED" w:rsidP="00FD68ED">
      <w:pPr>
        <w:pStyle w:val="a3"/>
        <w:rPr>
          <w:color w:val="454141"/>
        </w:rPr>
      </w:pPr>
      <w:r w:rsidRPr="00F23217">
        <w:rPr>
          <w:color w:val="454141"/>
        </w:rPr>
        <w:t xml:space="preserve">- передача муниципального имущества в федеральную собственность и государственную собственность </w:t>
      </w:r>
      <w:r w:rsidR="0062381E" w:rsidRPr="00F23217">
        <w:rPr>
          <w:color w:val="454141"/>
        </w:rPr>
        <w:t xml:space="preserve">Брянской </w:t>
      </w:r>
      <w:r w:rsidRPr="00F23217">
        <w:rPr>
          <w:color w:val="454141"/>
        </w:rPr>
        <w:t>области.</w:t>
      </w:r>
    </w:p>
    <w:p w:rsidR="00FD68ED" w:rsidRPr="00DC18AA" w:rsidRDefault="00FD68ED" w:rsidP="00DC1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8AA">
        <w:rPr>
          <w:rStyle w:val="a4"/>
          <w:rFonts w:ascii="Times New Roman" w:hAnsi="Times New Roman" w:cs="Times New Roman"/>
          <w:color w:val="454141"/>
          <w:sz w:val="24"/>
          <w:szCs w:val="24"/>
        </w:rPr>
        <w:t>4</w:t>
      </w:r>
      <w:r w:rsidR="004C0D02">
        <w:rPr>
          <w:rStyle w:val="a4"/>
          <w:rFonts w:ascii="Times New Roman" w:hAnsi="Times New Roman" w:cs="Times New Roman"/>
          <w:color w:val="454141"/>
          <w:sz w:val="24"/>
          <w:szCs w:val="24"/>
        </w:rPr>
        <w:t>. Учет муниципального имущества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4.1. Учет муниципального имущества осуществляется:</w:t>
      </w:r>
    </w:p>
    <w:p w:rsidR="00A047D7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 xml:space="preserve">4.1.1. Специалистами </w:t>
      </w:r>
      <w:r w:rsidR="00835E1C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DC18AA">
        <w:rPr>
          <w:rFonts w:ascii="Times New Roman" w:hAnsi="Times New Roman" w:cs="Times New Roman"/>
          <w:sz w:val="24"/>
          <w:szCs w:val="24"/>
        </w:rPr>
        <w:t>, ответственными</w:t>
      </w:r>
      <w:r w:rsidR="00305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7D7" w:rsidRPr="00DC18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047D7" w:rsidRPr="00DC18AA">
        <w:rPr>
          <w:rFonts w:ascii="Times New Roman" w:hAnsi="Times New Roman" w:cs="Times New Roman"/>
          <w:sz w:val="24"/>
          <w:szCs w:val="24"/>
        </w:rPr>
        <w:t>: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муниципальные жилые и нежилые здания, строения, помещения, построенные или приобретенные за счет средств бюджета поселения, а также жилые и нежилые здания, строения, помещения, переданные в муниципальную собственность в установленном законом порядке;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имущество органов местного самоуправления поселения;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объекты инженерной инфраструктуры, внешнего благоустройства поселения (за исключением входящих в состав имущества муниципальных унитарных предприятий и учреждений);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имущество Казны поселения;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другое движимое и недвижимое имущество.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земельные участки;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природные ресурсы, находящиеся в собственности поселения;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средства местного бюджета, включая валютные;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результаты интеллектуальной (творческой) деятельности, приобретенные поселением в установленном действующим законодательством порядке;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исключительные права, используемые с согласия правообладателя.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4.2. Основаниями для включения в реестр или исключения из реестра муниципального имущества являются: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решения органов государственной власти Российской Федерации;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lastRenderedPageBreak/>
        <w:t xml:space="preserve">- решения органов государственной власти </w:t>
      </w:r>
      <w:r w:rsidR="00F23217" w:rsidRPr="00DC18AA">
        <w:rPr>
          <w:rFonts w:ascii="Times New Roman" w:hAnsi="Times New Roman" w:cs="Times New Roman"/>
          <w:sz w:val="24"/>
          <w:szCs w:val="24"/>
        </w:rPr>
        <w:t>Брянской</w:t>
      </w:r>
      <w:r w:rsidRPr="00DC18AA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 xml:space="preserve">- решения органов местного самоуправления  </w:t>
      </w:r>
      <w:r w:rsidR="00434974">
        <w:rPr>
          <w:rFonts w:ascii="Times New Roman" w:hAnsi="Times New Roman" w:cs="Times New Roman"/>
          <w:sz w:val="24"/>
          <w:szCs w:val="24"/>
        </w:rPr>
        <w:t>Суворов</w:t>
      </w:r>
      <w:r w:rsidR="00305575">
        <w:rPr>
          <w:rFonts w:ascii="Times New Roman" w:hAnsi="Times New Roman" w:cs="Times New Roman"/>
          <w:sz w:val="24"/>
          <w:szCs w:val="24"/>
        </w:rPr>
        <w:t>ского</w:t>
      </w:r>
      <w:r w:rsidR="00F23217" w:rsidRPr="00DC18AA">
        <w:rPr>
          <w:rFonts w:ascii="Times New Roman" w:hAnsi="Times New Roman" w:cs="Times New Roman"/>
          <w:sz w:val="24"/>
          <w:szCs w:val="24"/>
        </w:rPr>
        <w:t xml:space="preserve"> </w:t>
      </w:r>
      <w:r w:rsidRPr="00DC18AA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решения суда, вступившие в законную силу;</w:t>
      </w:r>
    </w:p>
    <w:p w:rsidR="00FD68ED" w:rsidRPr="00DC18AA" w:rsidRDefault="00FD68ED" w:rsidP="00DC18AA">
      <w:pPr>
        <w:rPr>
          <w:rFonts w:ascii="Times New Roman" w:hAnsi="Times New Roman" w:cs="Times New Roman"/>
          <w:sz w:val="24"/>
          <w:szCs w:val="24"/>
        </w:rPr>
      </w:pPr>
      <w:r w:rsidRPr="00DC18AA">
        <w:rPr>
          <w:rFonts w:ascii="Times New Roman" w:hAnsi="Times New Roman" w:cs="Times New Roman"/>
          <w:sz w:val="24"/>
          <w:szCs w:val="24"/>
        </w:rPr>
        <w:t>- договоры купли - продажи, дарения, иные сделки, не противоречащие законодательству Российской Федерации.</w:t>
      </w:r>
    </w:p>
    <w:p w:rsidR="00FD68ED" w:rsidRPr="00DC18AA" w:rsidRDefault="00FD68ED" w:rsidP="00232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8AA">
        <w:rPr>
          <w:rStyle w:val="a4"/>
          <w:rFonts w:ascii="Times New Roman" w:hAnsi="Times New Roman" w:cs="Times New Roman"/>
          <w:color w:val="454141"/>
          <w:sz w:val="24"/>
          <w:szCs w:val="24"/>
        </w:rPr>
        <w:t>5. Разграничение полномочий органов местного самоуправления</w:t>
      </w:r>
      <w:r w:rsidRPr="00DC18AA">
        <w:rPr>
          <w:rFonts w:ascii="Times New Roman" w:hAnsi="Times New Roman" w:cs="Times New Roman"/>
          <w:b/>
          <w:bCs/>
          <w:color w:val="454141"/>
          <w:sz w:val="24"/>
          <w:szCs w:val="24"/>
        </w:rPr>
        <w:br/>
      </w:r>
      <w:r w:rsidRPr="00DC18AA">
        <w:rPr>
          <w:rStyle w:val="a4"/>
          <w:rFonts w:ascii="Times New Roman" w:hAnsi="Times New Roman" w:cs="Times New Roman"/>
          <w:color w:val="454141"/>
          <w:sz w:val="24"/>
          <w:szCs w:val="24"/>
        </w:rPr>
        <w:t>по управлению и распоряжению муниципальным имуществом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5.1. Органы местного самоуправления  </w:t>
      </w:r>
      <w:r w:rsidR="00C31513">
        <w:rPr>
          <w:color w:val="454141"/>
        </w:rPr>
        <w:t>Суворовс</w:t>
      </w:r>
      <w:r w:rsidR="00305575" w:rsidRPr="00C31513">
        <w:rPr>
          <w:color w:val="454141"/>
        </w:rPr>
        <w:t>кого</w:t>
      </w:r>
      <w:r w:rsidR="00F23217" w:rsidRPr="00C31513">
        <w:rPr>
          <w:color w:val="454141"/>
        </w:rPr>
        <w:t xml:space="preserve"> </w:t>
      </w:r>
      <w:r w:rsidRPr="00C31513">
        <w:rPr>
          <w:color w:val="454141"/>
        </w:rPr>
        <w:t xml:space="preserve">сельского поселения наделяются </w:t>
      </w:r>
      <w:r w:rsidRPr="00DC18AA">
        <w:rPr>
          <w:color w:val="454141"/>
        </w:rPr>
        <w:t>всей полнотой прав по управлению и распоряжению муниципальным имуществом.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Компетенция органов местного самоуправления в сфере управления и распоряжения муниципальным имуществом устанавливается настоящим Положением в соответствии с законодательством Российской Федерации.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F23C8C">
        <w:t xml:space="preserve">5.2. В компетенции </w:t>
      </w:r>
      <w:r w:rsidR="00C31513">
        <w:t>Суворов</w:t>
      </w:r>
      <w:r w:rsidR="00305575" w:rsidRPr="00F23C8C">
        <w:t>ского</w:t>
      </w:r>
      <w:r w:rsidR="00F23217" w:rsidRPr="00F23C8C">
        <w:t xml:space="preserve"> сельского</w:t>
      </w:r>
      <w:r w:rsidRPr="00F23C8C">
        <w:t xml:space="preserve"> Совета </w:t>
      </w:r>
      <w:r w:rsidR="00F23217" w:rsidRPr="00F23C8C">
        <w:t>народных депутатов</w:t>
      </w:r>
      <w:r w:rsidR="00C31513">
        <w:t xml:space="preserve"> </w:t>
      </w:r>
      <w:r w:rsidRPr="00DC18AA">
        <w:rPr>
          <w:color w:val="454141"/>
        </w:rPr>
        <w:t xml:space="preserve">(далее также </w:t>
      </w:r>
      <w:r w:rsidR="00C31513">
        <w:rPr>
          <w:color w:val="454141"/>
        </w:rPr>
        <w:t>–</w:t>
      </w:r>
      <w:r w:rsidRPr="00DC18AA">
        <w:rPr>
          <w:color w:val="454141"/>
        </w:rPr>
        <w:t xml:space="preserve"> </w:t>
      </w:r>
      <w:r w:rsidR="00C31513">
        <w:rPr>
          <w:color w:val="454141"/>
        </w:rPr>
        <w:t xml:space="preserve">сельского </w:t>
      </w:r>
      <w:r w:rsidRPr="00DC18AA">
        <w:rPr>
          <w:color w:val="454141"/>
        </w:rPr>
        <w:t>Совета) находятся вопросы: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5.2.1. принятие общеобязательных правил в сфере управления и распоряжения муниципальным имуществом;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5.2.2. контроль за деятельностью </w:t>
      </w:r>
      <w:r w:rsidR="00C31513">
        <w:rPr>
          <w:color w:val="454141"/>
        </w:rPr>
        <w:t xml:space="preserve">сельской </w:t>
      </w:r>
      <w:r w:rsidRPr="00DC18AA">
        <w:rPr>
          <w:color w:val="454141"/>
        </w:rPr>
        <w:t>администрац</w:t>
      </w:r>
      <w:proofErr w:type="gramStart"/>
      <w:r w:rsidRPr="00DC18AA">
        <w:rPr>
          <w:color w:val="454141"/>
        </w:rPr>
        <w:t>ии и ее</w:t>
      </w:r>
      <w:proofErr w:type="gramEnd"/>
      <w:r w:rsidRPr="00DC18AA">
        <w:rPr>
          <w:color w:val="454141"/>
        </w:rPr>
        <w:t xml:space="preserve"> структурных подразделений, наделенных правами юридического лица, в области управления и распоряжения муниципальным имуществом;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</w:t>
      </w:r>
      <w:r w:rsidR="00395BB6" w:rsidRPr="00DC18AA">
        <w:rPr>
          <w:color w:val="454141"/>
        </w:rPr>
        <w:t>3</w:t>
      </w:r>
      <w:r w:rsidRPr="00DC18AA">
        <w:rPr>
          <w:color w:val="454141"/>
        </w:rPr>
        <w:t>. утверждение порядка предоставления земельных участков, находящихс</w:t>
      </w:r>
      <w:r w:rsidR="00C31513">
        <w:rPr>
          <w:color w:val="454141"/>
        </w:rPr>
        <w:t>я в муниципальной собственности;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</w:t>
      </w:r>
      <w:r w:rsidR="00395BB6" w:rsidRPr="00DC18AA">
        <w:rPr>
          <w:color w:val="454141"/>
        </w:rPr>
        <w:t>4</w:t>
      </w:r>
      <w:r w:rsidRPr="00DC18AA">
        <w:rPr>
          <w:color w:val="454141"/>
        </w:rPr>
        <w:t>. утверждение порядка изъятия, в том числе путем выкупа, земельных участк</w:t>
      </w:r>
      <w:r w:rsidR="00C31513">
        <w:rPr>
          <w:color w:val="454141"/>
        </w:rPr>
        <w:t>ов для муниципальных нужд;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</w:t>
      </w:r>
      <w:r w:rsidR="00395BB6" w:rsidRPr="00DC18AA">
        <w:rPr>
          <w:color w:val="454141"/>
        </w:rPr>
        <w:t>5</w:t>
      </w:r>
      <w:r w:rsidRPr="00DC18AA">
        <w:rPr>
          <w:color w:val="454141"/>
        </w:rPr>
        <w:t>. утверждение местных программ использования и охраны земель;</w:t>
      </w:r>
    </w:p>
    <w:p w:rsidR="002A417A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</w:t>
      </w:r>
      <w:r w:rsidR="00395BB6" w:rsidRPr="00DC18AA">
        <w:rPr>
          <w:color w:val="454141"/>
        </w:rPr>
        <w:t>6</w:t>
      </w:r>
      <w:r w:rsidRPr="00DC18AA">
        <w:rPr>
          <w:color w:val="454141"/>
        </w:rPr>
        <w:t>. определение порядка принятия решений о создании, реорганизации и ликвидации муницип</w:t>
      </w:r>
      <w:r w:rsidR="00C31513">
        <w:rPr>
          <w:color w:val="454141"/>
        </w:rPr>
        <w:t>альных предприятий и учреждений;</w:t>
      </w:r>
      <w:r w:rsidRPr="00DC18AA">
        <w:rPr>
          <w:color w:val="454141"/>
        </w:rPr>
        <w:t xml:space="preserve"> 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</w:t>
      </w:r>
      <w:r w:rsidR="00395BB6" w:rsidRPr="00DC18AA">
        <w:rPr>
          <w:color w:val="454141"/>
        </w:rPr>
        <w:t>7</w:t>
      </w:r>
      <w:r w:rsidRPr="00DC18AA">
        <w:rPr>
          <w:color w:val="454141"/>
        </w:rPr>
        <w:t>. принятие решений по представлению Главы</w:t>
      </w:r>
      <w:r w:rsidR="00C31513">
        <w:rPr>
          <w:color w:val="454141"/>
        </w:rPr>
        <w:t xml:space="preserve"> Суворовского</w:t>
      </w:r>
      <w:r w:rsidRPr="00DC18AA">
        <w:rPr>
          <w:color w:val="454141"/>
        </w:rPr>
        <w:t xml:space="preserve"> сельского поселения (далее также - Главы поселения) о согласовании внесения муниципального имущества </w:t>
      </w:r>
      <w:r w:rsidR="002A417A" w:rsidRPr="00DC18AA">
        <w:rPr>
          <w:color w:val="454141"/>
        </w:rPr>
        <w:t>в залог</w:t>
      </w:r>
      <w:r w:rsidRPr="00DC18AA">
        <w:rPr>
          <w:color w:val="454141"/>
        </w:rPr>
        <w:t>, передачи муниципального имущества в безвозмездное пользование;</w:t>
      </w:r>
    </w:p>
    <w:p w:rsidR="00FD68ED" w:rsidRPr="00DC18AA" w:rsidRDefault="00FD68ED" w:rsidP="00FD68ED">
      <w:pPr>
        <w:pStyle w:val="a3"/>
        <w:rPr>
          <w:color w:val="454141"/>
        </w:rPr>
      </w:pPr>
      <w:proofErr w:type="gramStart"/>
      <w:r w:rsidRPr="00DC18AA">
        <w:rPr>
          <w:color w:val="454141"/>
        </w:rPr>
        <w:t>5.2.</w:t>
      </w:r>
      <w:r w:rsidR="00395BB6" w:rsidRPr="00DC18AA">
        <w:rPr>
          <w:color w:val="454141"/>
        </w:rPr>
        <w:t>8</w:t>
      </w:r>
      <w:r w:rsidRPr="00DC18AA">
        <w:rPr>
          <w:color w:val="454141"/>
        </w:rPr>
        <w:t>. принятие решений по представлению Главы поселения о согласовании изменения целевого назначения объектов социально-культурного назначения (здравоохранения, культуры и спорта) и коммунально-бытового назначения, которые могут быть приватизированы в составе имущественного комплекса муниципального унитарного предприятия: объектов, обеспечивающих нужды органов социальной защиты населения (детских домов, домов ребенка, домов для престарелых, интернатов, госпиталей и санаториев для инвалидов, детей и престарелых и др. объектов);</w:t>
      </w:r>
      <w:proofErr w:type="gramEnd"/>
      <w:r w:rsidRPr="00DC18AA">
        <w:rPr>
          <w:color w:val="454141"/>
        </w:rPr>
        <w:t xml:space="preserve"> объектов здравоохранения, образования, культуры, детских оздоровительных комплексов (дач, лагерей); объектов жилищного фонда и его инфраструктуры; объектов транспорта и энергетики, предназначенных для обслуживания жителей;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5.2.</w:t>
      </w:r>
      <w:r w:rsidR="00395BB6" w:rsidRPr="00DC18AA">
        <w:rPr>
          <w:color w:val="454141"/>
        </w:rPr>
        <w:t>9</w:t>
      </w:r>
      <w:r w:rsidRPr="00DC18AA">
        <w:rPr>
          <w:color w:val="454141"/>
        </w:rPr>
        <w:t>. утверждение методик расчета арендной платы за пользование муниципальным имуществом и земельными участками, находящимися в муниципальной собственности;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5.2.</w:t>
      </w:r>
      <w:r w:rsidR="00395BB6" w:rsidRPr="00DC18AA">
        <w:rPr>
          <w:color w:val="454141"/>
        </w:rPr>
        <w:t>10</w:t>
      </w:r>
      <w:r w:rsidRPr="00DC18AA">
        <w:rPr>
          <w:color w:val="454141"/>
        </w:rPr>
        <w:t>. утверждение ставок арендной платы за арендуемое муниципальное имущество, в том числе земельные участки, установление кор</w:t>
      </w:r>
      <w:r w:rsidR="00C31513">
        <w:rPr>
          <w:color w:val="454141"/>
        </w:rPr>
        <w:t>ректирующих коэффициентов к ним.</w:t>
      </w:r>
    </w:p>
    <w:p w:rsidR="00FD68ED" w:rsidRPr="00F23C8C" w:rsidRDefault="00FD68ED" w:rsidP="00FD68ED">
      <w:pPr>
        <w:pStyle w:val="a3"/>
      </w:pPr>
      <w:r w:rsidRPr="00F23C8C">
        <w:t>5.3. В компетенции Главы поселения находятся вопросы: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5.3.1. утверждение процедуры приема в муниципальную собственность объектов социально-культурного, коммунально-бытового и иного назначения;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5.3.</w:t>
      </w:r>
      <w:r w:rsidR="007714FC" w:rsidRPr="00DC18AA">
        <w:rPr>
          <w:color w:val="454141"/>
        </w:rPr>
        <w:t>2</w:t>
      </w:r>
      <w:r w:rsidRPr="00DC18AA">
        <w:rPr>
          <w:color w:val="454141"/>
        </w:rPr>
        <w:t>. контроль финансово-хозяйственной деятельности муниципальных унитарных предприятий и муниципальных учреждений в пределах своей компетенции;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5.3.</w:t>
      </w:r>
      <w:r w:rsidR="007714FC" w:rsidRPr="00DC18AA">
        <w:rPr>
          <w:color w:val="454141"/>
        </w:rPr>
        <w:t>3</w:t>
      </w:r>
      <w:r w:rsidRPr="00DC18AA">
        <w:rPr>
          <w:color w:val="454141"/>
        </w:rPr>
        <w:t>. принятие решений о приеме имущества в Казну сельского поселения;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5.3.</w:t>
      </w:r>
      <w:r w:rsidR="007714FC" w:rsidRPr="00DC18AA">
        <w:rPr>
          <w:color w:val="454141"/>
        </w:rPr>
        <w:t>4</w:t>
      </w:r>
      <w:r w:rsidRPr="00DC18AA">
        <w:rPr>
          <w:color w:val="454141"/>
        </w:rPr>
        <w:t xml:space="preserve">. принятие решений о передаче муниципального имущества в федеральную собственность и в государственную собственность </w:t>
      </w:r>
      <w:r w:rsidR="007714FC" w:rsidRPr="00DC18AA">
        <w:rPr>
          <w:color w:val="454141"/>
        </w:rPr>
        <w:t>Брянской</w:t>
      </w:r>
      <w:r w:rsidRPr="00DC18AA">
        <w:rPr>
          <w:color w:val="454141"/>
        </w:rPr>
        <w:t xml:space="preserve"> области;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5.3.</w:t>
      </w:r>
      <w:r w:rsidR="007714FC" w:rsidRPr="00DC18AA">
        <w:rPr>
          <w:color w:val="454141"/>
        </w:rPr>
        <w:t>5</w:t>
      </w:r>
      <w:r w:rsidRPr="00DC18AA">
        <w:rPr>
          <w:color w:val="454141"/>
        </w:rPr>
        <w:t xml:space="preserve">. принятие решений по согласованию с </w:t>
      </w:r>
      <w:r w:rsidR="007714FC" w:rsidRPr="00DC18AA">
        <w:rPr>
          <w:color w:val="454141"/>
        </w:rPr>
        <w:t xml:space="preserve">сельским </w:t>
      </w:r>
      <w:r w:rsidRPr="00DC18AA">
        <w:rPr>
          <w:color w:val="454141"/>
        </w:rPr>
        <w:t>Советом: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о залоге муниципального имущества;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о передаче муниципального имущества в безвозмездное пользование;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об изменении целевого назначения объектов социально-культурного назначения и коммунально-бытового назначения, которые могут быть приватизированы в составе имущественного комплекса муниципального унитарного предприятия; объектов, обеспечивающих нужды органов социальной защиты населения; объектов здравоохранения, образования, культуры, детских оздоровительных комплексов; объектов жилищного фонда и его инфраструктуры; объектов транспорта и энергетики, предназначенных для обслуживания жителей</w:t>
      </w:r>
      <w:r w:rsidR="00F6254E">
        <w:rPr>
          <w:color w:val="454141"/>
        </w:rPr>
        <w:t>;</w:t>
      </w:r>
      <w:r w:rsidRPr="00DC18AA">
        <w:rPr>
          <w:color w:val="454141"/>
        </w:rPr>
        <w:t> 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5.3.</w:t>
      </w:r>
      <w:r w:rsidR="007714FC" w:rsidRPr="00DC18AA">
        <w:rPr>
          <w:color w:val="454141"/>
        </w:rPr>
        <w:t>6</w:t>
      </w:r>
      <w:r w:rsidRPr="00DC18AA">
        <w:rPr>
          <w:color w:val="454141"/>
        </w:rPr>
        <w:t>. принятие решений о приобретении выморочного имущества в виде расположенного на территории сельского поселения жилого помещения.</w:t>
      </w:r>
    </w:p>
    <w:p w:rsidR="00FD68ED" w:rsidRPr="00F23C8C" w:rsidRDefault="00FD68ED" w:rsidP="00FD68ED">
      <w:pPr>
        <w:pStyle w:val="a3"/>
      </w:pPr>
      <w:r w:rsidRPr="00F23C8C">
        <w:t>5.4. В компетенции сельско</w:t>
      </w:r>
      <w:r w:rsidR="00F6254E">
        <w:t>й</w:t>
      </w:r>
      <w:r w:rsidRPr="00F23C8C">
        <w:t xml:space="preserve"> </w:t>
      </w:r>
      <w:r w:rsidR="00F6254E">
        <w:t>администрации</w:t>
      </w:r>
      <w:r w:rsidRPr="00F23C8C">
        <w:t xml:space="preserve"> находятся вопросы: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5.4.1. организация, координация и контроль хозяйственно-финансовой деятельности муниципальных унитарных предприятий, муниципальных учреждений;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5.4.2. учреждение, реорганизация и ликвидация муниципальных унитарных предприятий и муниципальных учреждений в порядке, установленном </w:t>
      </w:r>
      <w:r w:rsidR="00065423" w:rsidRPr="00DC18AA">
        <w:rPr>
          <w:color w:val="454141"/>
        </w:rPr>
        <w:t xml:space="preserve">сельским </w:t>
      </w:r>
      <w:r w:rsidRPr="00DC18AA">
        <w:rPr>
          <w:color w:val="454141"/>
        </w:rPr>
        <w:t>Советом;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5.4.3. определение целей, условий и порядка деятельности муниципальных унитарных предприятий и учреждений;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5.4.4. организационно-распорядительные и контрольные функции по управлению муниципальной собственностью;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5.4.5. осуществление полномочий собственника - поселения в отношении имущества муниципальных предприятий и учреждений;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5.4.</w:t>
      </w:r>
      <w:r w:rsidR="00065423" w:rsidRPr="00DC18AA">
        <w:rPr>
          <w:color w:val="454141"/>
        </w:rPr>
        <w:t>6</w:t>
      </w:r>
      <w:r w:rsidRPr="00DC18AA">
        <w:rPr>
          <w:color w:val="454141"/>
        </w:rPr>
        <w:t>. осуществление полномочий собственника - поселения в отношении имущества, составляющего Казну сельского поселения;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5.4.</w:t>
      </w:r>
      <w:r w:rsidR="00065423" w:rsidRPr="00DC18AA">
        <w:rPr>
          <w:color w:val="454141"/>
        </w:rPr>
        <w:t>7</w:t>
      </w:r>
      <w:r w:rsidRPr="00DC18AA">
        <w:rPr>
          <w:color w:val="454141"/>
        </w:rPr>
        <w:t>. разработка и реализация программ использования и охраны земель, находящихся в собственности поселения.</w:t>
      </w:r>
    </w:p>
    <w:p w:rsidR="00FD68ED" w:rsidRPr="00DC18AA" w:rsidRDefault="00FD68ED" w:rsidP="00065423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6. Приобретение имущества в муниципальную собственность</w:t>
      </w:r>
    </w:p>
    <w:p w:rsidR="00FD68ED" w:rsidRPr="00DC18AA" w:rsidRDefault="00065423" w:rsidP="00FD68ED">
      <w:pPr>
        <w:pStyle w:val="a3"/>
        <w:rPr>
          <w:color w:val="454141"/>
        </w:rPr>
      </w:pPr>
      <w:r w:rsidRPr="00DC18AA">
        <w:rPr>
          <w:color w:val="454141"/>
        </w:rPr>
        <w:t> </w:t>
      </w:r>
      <w:r w:rsidR="00FD68ED" w:rsidRPr="00DC18AA">
        <w:rPr>
          <w:color w:val="454141"/>
        </w:rPr>
        <w:t>6.1. Прием имущества в собственность поселения осуществляется на основании ежегодного плана приема в муниципальную собственность сельского поселения объектов социально-культурного, коммунально-бытового и иного назначения на следующий финансовый год, а также в иных случаях, предусмотренных</w:t>
      </w:r>
      <w:r w:rsidR="00FD68ED" w:rsidRPr="00DC18AA">
        <w:rPr>
          <w:rStyle w:val="apple-converted-space"/>
          <w:color w:val="454141"/>
        </w:rPr>
        <w:t> </w:t>
      </w:r>
      <w:hyperlink r:id="rId5" w:anchor="sub_62#sub_62" w:history="1">
        <w:r w:rsidR="00FD68ED" w:rsidRPr="00F6254E">
          <w:rPr>
            <w:rStyle w:val="a5"/>
            <w:color w:val="5F5F5F"/>
            <w:u w:val="none"/>
          </w:rPr>
          <w:t>пунктом 6.2.</w:t>
        </w:r>
      </w:hyperlink>
      <w:r w:rsidR="00F6254E">
        <w:rPr>
          <w:rStyle w:val="a5"/>
          <w:color w:val="5F5F5F"/>
          <w:u w:val="none"/>
        </w:rPr>
        <w:t xml:space="preserve"> </w:t>
      </w:r>
      <w:r w:rsidR="00FD68ED" w:rsidRPr="00DC18AA">
        <w:rPr>
          <w:color w:val="454141"/>
        </w:rPr>
        <w:t>настоящего Положения.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План приема в муниципальную собственность поселения объектов социально-культурного, коммунально-бытового и иного назначения разрабатывается</w:t>
      </w:r>
      <w:r w:rsidR="00F6254E">
        <w:rPr>
          <w:color w:val="454141"/>
        </w:rPr>
        <w:t xml:space="preserve"> сельской а</w:t>
      </w:r>
      <w:r w:rsidRPr="00DC18AA">
        <w:rPr>
          <w:color w:val="454141"/>
        </w:rPr>
        <w:t>дминистрацией и вносится Главой поселения на утверждение в</w:t>
      </w:r>
      <w:r w:rsidR="00F6254E">
        <w:rPr>
          <w:color w:val="454141"/>
        </w:rPr>
        <w:t xml:space="preserve"> сельский</w:t>
      </w:r>
      <w:r w:rsidRPr="00DC18AA">
        <w:rPr>
          <w:color w:val="454141"/>
        </w:rPr>
        <w:t xml:space="preserve"> Совет не позднее 1 декабря года, предшествующего </w:t>
      </w:r>
      <w:proofErr w:type="gramStart"/>
      <w:r w:rsidRPr="00DC18AA">
        <w:rPr>
          <w:color w:val="454141"/>
        </w:rPr>
        <w:t>планируемому</w:t>
      </w:r>
      <w:proofErr w:type="gramEnd"/>
      <w:r w:rsidRPr="00DC18AA">
        <w:rPr>
          <w:color w:val="454141"/>
        </w:rPr>
        <w:t>.</w:t>
      </w:r>
    </w:p>
    <w:p w:rsidR="00FD68ED" w:rsidRPr="00DC18AA" w:rsidRDefault="00065423" w:rsidP="00FD68ED">
      <w:pPr>
        <w:pStyle w:val="a3"/>
        <w:rPr>
          <w:color w:val="454141"/>
        </w:rPr>
      </w:pPr>
      <w:r w:rsidRPr="00DC18AA">
        <w:rPr>
          <w:color w:val="454141"/>
        </w:rPr>
        <w:t> </w:t>
      </w:r>
      <w:r w:rsidR="00FD68ED" w:rsidRPr="00DC18AA">
        <w:rPr>
          <w:color w:val="454141"/>
        </w:rPr>
        <w:t>6.2. Право муниципальной собственности возникает: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на имущество, созданное или приобретенное </w:t>
      </w:r>
      <w:r w:rsidR="00F6254E">
        <w:rPr>
          <w:color w:val="454141"/>
        </w:rPr>
        <w:t xml:space="preserve">сельским </w:t>
      </w:r>
      <w:r w:rsidRPr="00DC18AA">
        <w:rPr>
          <w:color w:val="454141"/>
        </w:rPr>
        <w:t xml:space="preserve">Советом, </w:t>
      </w:r>
      <w:r w:rsidR="00F6254E">
        <w:rPr>
          <w:color w:val="454141"/>
        </w:rPr>
        <w:t>сельской а</w:t>
      </w:r>
      <w:r w:rsidRPr="00DC18AA">
        <w:rPr>
          <w:color w:val="454141"/>
        </w:rPr>
        <w:t>дминистрацией за счет средств бюджета поселения на основании договоров купли - продажи, дарения, иных сделок об отчуждении этого имущества;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на имущество при переработке вещей, самовольной постройке, находке, существовании на территории поселения бесхозяйных вещей, в силу приобретательной давности и по другим основаниям в случаях и в порядке, предусмотренных Гражданским кодексом РФ;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на имущество, возвращенное в муниципальную собственность в результате расторжения договоров купли </w:t>
      </w:r>
      <w:r w:rsidR="00E25B67" w:rsidRPr="00DC18AA">
        <w:rPr>
          <w:color w:val="454141"/>
        </w:rPr>
        <w:t>–</w:t>
      </w:r>
      <w:r w:rsidRPr="00DC18AA">
        <w:rPr>
          <w:color w:val="454141"/>
        </w:rPr>
        <w:t xml:space="preserve"> продажи и иных договоров по решению суда;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на объекты федеральной и государственной собственности </w:t>
      </w:r>
      <w:r w:rsidR="000B6A1E" w:rsidRPr="00DC18AA">
        <w:rPr>
          <w:color w:val="454141"/>
        </w:rPr>
        <w:t xml:space="preserve">Брянской </w:t>
      </w:r>
      <w:r w:rsidRPr="00DC18AA">
        <w:rPr>
          <w:color w:val="454141"/>
        </w:rPr>
        <w:t>области, переданные в муниципальную собственность в соответствии с действующим законодательством;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на выморочное имущество в виде расположенного на территории сельского поселения жилого помещения. Данное жилое помещение включается в жилищный фонд социального использования.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6.3. Имущество, создаваемое и приобретаемое муниципальными унитарными предприятиями в результате коммерческой деятельности, полученная прибыль, иные объекты, поступающие в хозяйственное ведение предприятий, становятся одновременно объектами муниципальной собственности.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Имущество, создаваемое муниципальными учреждениями, полученные доходы от разрешенной предпринимательской деятельности, иные объекты, поступающие в их оперативное управление, становятся объектами муниципальной собственности.</w:t>
      </w:r>
    </w:p>
    <w:p w:rsidR="00FD68ED" w:rsidRPr="00DC18AA" w:rsidRDefault="00FD68ED" w:rsidP="00E25B67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7. Дарение имущества поселению</w:t>
      </w:r>
    </w:p>
    <w:p w:rsidR="00FD68ED" w:rsidRPr="00DC18AA" w:rsidRDefault="00065423" w:rsidP="00FD68ED">
      <w:pPr>
        <w:pStyle w:val="a3"/>
        <w:rPr>
          <w:color w:val="454141"/>
        </w:rPr>
      </w:pPr>
      <w:r w:rsidRPr="00DC18AA">
        <w:rPr>
          <w:color w:val="454141"/>
        </w:rPr>
        <w:t> </w:t>
      </w:r>
      <w:r w:rsidR="00FD68ED" w:rsidRPr="00DC18AA">
        <w:rPr>
          <w:color w:val="454141"/>
        </w:rPr>
        <w:t xml:space="preserve">7.1. </w:t>
      </w:r>
      <w:r w:rsidR="00F6254E">
        <w:rPr>
          <w:color w:val="454141"/>
        </w:rPr>
        <w:t>Сельская а</w:t>
      </w:r>
      <w:r w:rsidR="00FD68ED" w:rsidRPr="00DC18AA">
        <w:rPr>
          <w:color w:val="454141"/>
        </w:rPr>
        <w:t>дминистрация, муниципальные унитарные предприятия вправе принять в муниципальную собственность по договору дарения земельные участки, здания, строения, сооружения, жилые и нежилые помещения и другое недвижимое или движимое имущество.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Муниципальные учреждения вправе принять по договору дарения движимое имущество.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7.2. Дарителем может выступать любое юридическое и физическое лицо, являющееся собственником имущества, либо уполномоченное собственником на заключение договора дарения.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7.3. </w:t>
      </w:r>
      <w:r w:rsidR="00F6254E">
        <w:rPr>
          <w:color w:val="454141"/>
        </w:rPr>
        <w:t>Сельская а</w:t>
      </w:r>
      <w:r w:rsidRPr="00DC18AA">
        <w:rPr>
          <w:color w:val="454141"/>
        </w:rPr>
        <w:t>дминистрация, муниципальные унитарные предприятия и учреждения поселения не вправе выступать дарителями и безвозмездно отчуждать муниципальное имущество.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7.4. Если в соответствии с договором дарения в муниципальную собственность передаются жилые помещения, </w:t>
      </w:r>
      <w:r w:rsidR="00F6254E">
        <w:rPr>
          <w:color w:val="454141"/>
        </w:rPr>
        <w:t>сельская а</w:t>
      </w:r>
      <w:r w:rsidRPr="00DC18AA">
        <w:rPr>
          <w:color w:val="454141"/>
        </w:rPr>
        <w:t>дминистрация распределяет жилые помещения в соответствии с жилищным законодательством и передает их на баланс жилищно-эксплуатационной организации для обслуживания.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7.5. Любое юридическое или физическое лицо может в общеполезных целях сделать пожертвование своего имущества или права муниципальным лечебным и учебным учреждениям, муниципальным учреждениям культуры и социальной защиты населения, фондам, музеям, а также органам местного самоуправления поселения.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7.6. На принятие дара и пожертвования не требуется чьего-либо разрешения или согласия.</w:t>
      </w:r>
    </w:p>
    <w:p w:rsidR="00FD68ED" w:rsidRPr="00DC18AA" w:rsidRDefault="00FD68ED" w:rsidP="000B6A1E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 8. Создание, реорганизация и ликвидация муниципальных унитарных</w:t>
      </w:r>
      <w:r w:rsidRPr="00DC18AA">
        <w:rPr>
          <w:b/>
          <w:bCs/>
          <w:color w:val="454141"/>
        </w:rPr>
        <w:br/>
      </w:r>
      <w:r w:rsidRPr="00DC18AA">
        <w:rPr>
          <w:rStyle w:val="a4"/>
          <w:color w:val="454141"/>
        </w:rPr>
        <w:t xml:space="preserve">предприятий и муниципальных учреждений </w:t>
      </w:r>
    </w:p>
    <w:p w:rsidR="00FD68ED" w:rsidRPr="00DC18AA" w:rsidRDefault="00FD68ED" w:rsidP="000B6A1E">
      <w:pPr>
        <w:pStyle w:val="a3"/>
        <w:rPr>
          <w:color w:val="454141"/>
        </w:rPr>
      </w:pPr>
      <w:r w:rsidRPr="00DC18AA">
        <w:rPr>
          <w:color w:val="454141"/>
        </w:rPr>
        <w:t>8.1. Муниципальные унитарные предприятия и муниципальные учреждения сельского поселения создаются за счет имущества, принадлежащего на праве муниципальной собственности сельскому поселению, в соответствии с планами и программами социального и экономического развития поселения.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8.</w:t>
      </w:r>
      <w:r w:rsidR="00E25B67" w:rsidRPr="00DC18AA">
        <w:rPr>
          <w:color w:val="454141"/>
        </w:rPr>
        <w:t>2</w:t>
      </w:r>
      <w:r w:rsidRPr="00DC18AA">
        <w:rPr>
          <w:color w:val="454141"/>
        </w:rPr>
        <w:t xml:space="preserve">. От имени поселения учредителем муниципальных унитарных предприятий, муниципальных учреждений, выступает </w:t>
      </w:r>
      <w:r w:rsidR="005C38D3">
        <w:rPr>
          <w:color w:val="454141"/>
        </w:rPr>
        <w:t>сельская а</w:t>
      </w:r>
      <w:r w:rsidRPr="00DC18AA">
        <w:rPr>
          <w:color w:val="454141"/>
        </w:rPr>
        <w:t>дминистрация.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8.</w:t>
      </w:r>
      <w:r w:rsidR="00E25B67" w:rsidRPr="00DC18AA">
        <w:rPr>
          <w:color w:val="454141"/>
        </w:rPr>
        <w:t>3</w:t>
      </w:r>
      <w:r w:rsidRPr="00DC18AA">
        <w:rPr>
          <w:color w:val="454141"/>
        </w:rPr>
        <w:t xml:space="preserve">. Порядок принятия решений о создании, реорганизации и ликвидации муниципальных унитарных предприятий и муниципальных учреждений устанавливается </w:t>
      </w:r>
      <w:r w:rsidR="005C38D3">
        <w:rPr>
          <w:color w:val="454141"/>
        </w:rPr>
        <w:t xml:space="preserve">сельским </w:t>
      </w:r>
      <w:r w:rsidRPr="00DC18AA">
        <w:rPr>
          <w:color w:val="454141"/>
        </w:rPr>
        <w:t>Советом.</w:t>
      </w:r>
    </w:p>
    <w:p w:rsidR="00FD68ED" w:rsidRPr="00DC18AA" w:rsidRDefault="00FD68ED" w:rsidP="006A1A9D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9. Передача муниципального имущества поселения</w:t>
      </w:r>
      <w:r w:rsidRPr="00DC18AA">
        <w:rPr>
          <w:b/>
          <w:bCs/>
          <w:color w:val="454141"/>
        </w:rPr>
        <w:br/>
      </w:r>
      <w:r w:rsidRPr="00DC18AA">
        <w:rPr>
          <w:rStyle w:val="a4"/>
          <w:color w:val="454141"/>
        </w:rPr>
        <w:t>в государственную собственность</w:t>
      </w:r>
    </w:p>
    <w:p w:rsidR="00FD68ED" w:rsidRPr="00DC18AA" w:rsidRDefault="00FD68ED" w:rsidP="006A1A9D">
      <w:pPr>
        <w:pStyle w:val="a3"/>
        <w:rPr>
          <w:color w:val="454141"/>
        </w:rPr>
      </w:pPr>
      <w:r w:rsidRPr="00DC18AA">
        <w:rPr>
          <w:rStyle w:val="a4"/>
          <w:color w:val="454141"/>
        </w:rPr>
        <w:t> </w:t>
      </w:r>
      <w:r w:rsidRPr="00DC18AA">
        <w:rPr>
          <w:color w:val="454141"/>
        </w:rPr>
        <w:t xml:space="preserve">9.1. Передачу муниципального имущества поселения в федеральную собственность или в государственную собственность </w:t>
      </w:r>
      <w:r w:rsidR="006A1A9D" w:rsidRPr="00DC18AA">
        <w:rPr>
          <w:color w:val="454141"/>
        </w:rPr>
        <w:t>Брянской</w:t>
      </w:r>
      <w:r w:rsidRPr="00DC18AA">
        <w:rPr>
          <w:color w:val="454141"/>
        </w:rPr>
        <w:t xml:space="preserve"> области осуществляет Глава поселения.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9.2. В государственную собственность могут быть переданы находящиеся в муниципальной собственности здания, сооружения, помещения, объекты незавершенного строительства, а также иные объекты недвижимости (далее - объекты недвижимости).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9.3. При передаче объектов недвижимости права на земельные участки, на которых они расположены, передаются одновременно с указанными объектами в установленном действующим законодательством порядке.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9.4. Одновременно с п</w:t>
      </w:r>
      <w:r w:rsidR="005C38D3">
        <w:rPr>
          <w:color w:val="454141"/>
        </w:rPr>
        <w:t>одготовкой проекта решения</w:t>
      </w:r>
      <w:r w:rsidRPr="00DC18AA">
        <w:rPr>
          <w:color w:val="454141"/>
        </w:rPr>
        <w:t xml:space="preserve"> Главы сельского поселения о передаче муниципального имущества в государственную собственность</w:t>
      </w:r>
      <w:r w:rsidR="005C38D3">
        <w:rPr>
          <w:color w:val="454141"/>
        </w:rPr>
        <w:t xml:space="preserve"> сельская</w:t>
      </w:r>
      <w:r w:rsidRPr="00DC18AA">
        <w:rPr>
          <w:color w:val="454141"/>
        </w:rPr>
        <w:t xml:space="preserve"> </w:t>
      </w:r>
      <w:r w:rsidR="005C38D3">
        <w:rPr>
          <w:color w:val="454141"/>
        </w:rPr>
        <w:t>а</w:t>
      </w:r>
      <w:r w:rsidRPr="00DC18AA">
        <w:rPr>
          <w:color w:val="454141"/>
        </w:rPr>
        <w:t>дминистрация</w:t>
      </w:r>
      <w:r w:rsidR="005C38D3">
        <w:rPr>
          <w:color w:val="454141"/>
        </w:rPr>
        <w:t xml:space="preserve"> </w:t>
      </w:r>
      <w:r w:rsidRPr="00DC18AA">
        <w:rPr>
          <w:color w:val="454141"/>
        </w:rPr>
        <w:t>готовит следующие документы: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предложение о передаче муниципального имущества в государственную собственность с обоснованием целесообразности отчуждения имущества и прогнозом социальных последствий принимаемого решения </w:t>
      </w:r>
      <w:r w:rsidR="005C38D3">
        <w:rPr>
          <w:color w:val="454141"/>
        </w:rPr>
        <w:t>сельской а</w:t>
      </w:r>
      <w:r w:rsidRPr="00DC18AA">
        <w:rPr>
          <w:color w:val="454141"/>
        </w:rPr>
        <w:t>дминистрацией;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подтверждение Департамента по управлению государственным имуществом Администрации </w:t>
      </w:r>
      <w:r w:rsidR="006A1A9D" w:rsidRPr="00DC18AA">
        <w:rPr>
          <w:color w:val="454141"/>
        </w:rPr>
        <w:t>Брянской</w:t>
      </w:r>
      <w:r w:rsidRPr="00DC18AA">
        <w:rPr>
          <w:color w:val="454141"/>
        </w:rPr>
        <w:t xml:space="preserve"> области или Федерального агентства по управлению федеральным имуществом о согласии принять муниципальное имущество в государственную собственность;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документы, подтверждающие права балансодержателя на объекты недвижимости и на земельный участок, на котором они расположены, техническую документацию на объекты недвижимости;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выписку из Реестра муниципального имущества поселения;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9.5. После согласования проекта </w:t>
      </w:r>
      <w:r w:rsidR="005C38D3">
        <w:rPr>
          <w:color w:val="454141"/>
        </w:rPr>
        <w:t>р</w:t>
      </w:r>
      <w:r w:rsidRPr="00DC18AA">
        <w:rPr>
          <w:color w:val="454141"/>
        </w:rPr>
        <w:t>е</w:t>
      </w:r>
      <w:r w:rsidR="005C38D3">
        <w:rPr>
          <w:color w:val="454141"/>
        </w:rPr>
        <w:t>ше</w:t>
      </w:r>
      <w:r w:rsidRPr="00DC18AA">
        <w:rPr>
          <w:color w:val="454141"/>
        </w:rPr>
        <w:t xml:space="preserve">ния Главы поселения о передаче муниципального имущества поселения в государственную собственность с Департаментом по управлению государственным имуществом Администрации </w:t>
      </w:r>
      <w:r w:rsidR="006A1A9D" w:rsidRPr="00DC18AA">
        <w:rPr>
          <w:color w:val="454141"/>
        </w:rPr>
        <w:t>Брянской</w:t>
      </w:r>
      <w:r w:rsidRPr="00DC18AA">
        <w:rPr>
          <w:color w:val="454141"/>
        </w:rPr>
        <w:t xml:space="preserve"> области или Федеральным агентством по управлению федеральным имуществом Глава поселения издает соответствующее </w:t>
      </w:r>
      <w:r w:rsidR="005C38D3">
        <w:rPr>
          <w:color w:val="454141"/>
        </w:rPr>
        <w:t>р</w:t>
      </w:r>
      <w:r w:rsidRPr="00DC18AA">
        <w:rPr>
          <w:color w:val="454141"/>
        </w:rPr>
        <w:t>е</w:t>
      </w:r>
      <w:r w:rsidR="005C38D3">
        <w:rPr>
          <w:color w:val="454141"/>
        </w:rPr>
        <w:t>ше</w:t>
      </w:r>
      <w:r w:rsidRPr="00DC18AA">
        <w:rPr>
          <w:color w:val="454141"/>
        </w:rPr>
        <w:t>ние.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9.6. Государственная регистрация перехода права собственности на имущество осуществляется в порядке, установленном законодательством Российской Федерации о государственной регистрации прав на недвижимое имущество и сделок с ним.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9.7. </w:t>
      </w:r>
      <w:r w:rsidR="005C38D3">
        <w:rPr>
          <w:color w:val="454141"/>
        </w:rPr>
        <w:t>Сельская а</w:t>
      </w:r>
      <w:r w:rsidRPr="00DC18AA">
        <w:rPr>
          <w:color w:val="454141"/>
        </w:rPr>
        <w:t>дминистрация обеспечивает проведение расчетов за передаваемое муниципальное имущество.</w:t>
      </w:r>
    </w:p>
    <w:p w:rsidR="00FD68ED" w:rsidRPr="00DC18AA" w:rsidRDefault="00FD68ED" w:rsidP="006A1A9D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1</w:t>
      </w:r>
      <w:r w:rsidR="006A1A9D" w:rsidRPr="00DC18AA">
        <w:rPr>
          <w:rStyle w:val="a4"/>
          <w:color w:val="454141"/>
        </w:rPr>
        <w:t>0</w:t>
      </w:r>
      <w:r w:rsidRPr="00DC18AA">
        <w:rPr>
          <w:rStyle w:val="a4"/>
          <w:color w:val="454141"/>
        </w:rPr>
        <w:t>. Сделки с муниципальным имуществом поселения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 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>.1. Муниципальное имущество поселения может являться предметом различных сделок.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>.2. Сделки с муниципальным имуществом совершаются в соответствии с требованиями гражданского законодательства РФ.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>.3. Сделки по отчуждению муниципального имущества совершаются после обязательной оценки такого имущества независимым оценщиком в соответствии с требованиями законодательства об оценочной деятельности.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>.4. В случае закрепления имущества за муниципальными унитарными предприятиями поселения стороной сделок выступают соответствующие предприятия.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 xml:space="preserve">.5. В случае закрепления имущества за муниципальными учреждениями поселения сторонами сделок выступают соответствующие учреждения и </w:t>
      </w:r>
      <w:r w:rsidR="005C38D3">
        <w:rPr>
          <w:color w:val="454141"/>
        </w:rPr>
        <w:t>сельская а</w:t>
      </w:r>
      <w:r w:rsidRPr="00DC18AA">
        <w:rPr>
          <w:color w:val="454141"/>
        </w:rPr>
        <w:t>дминистрация.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 xml:space="preserve">.6. Имущество, не закрепленное за муниципальными унитарными предприятиями и муниципальными учреждениями, может быть предметом сделок с различными юридическими и физическими лицами, при этом от имени поселения стороной в сделках выступает </w:t>
      </w:r>
      <w:r w:rsidR="005C38D3">
        <w:rPr>
          <w:color w:val="454141"/>
        </w:rPr>
        <w:t>сельская а</w:t>
      </w:r>
      <w:r w:rsidRPr="00DC18AA">
        <w:rPr>
          <w:color w:val="454141"/>
        </w:rPr>
        <w:t>дминистрация.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1</w:t>
      </w:r>
      <w:r w:rsidR="00946DB2" w:rsidRPr="00DC18AA">
        <w:rPr>
          <w:color w:val="454141"/>
        </w:rPr>
        <w:t>0</w:t>
      </w:r>
      <w:r w:rsidRPr="00DC18AA">
        <w:rPr>
          <w:color w:val="454141"/>
        </w:rPr>
        <w:t>.7. Порядок заключения сделок регулируется гражданским законодательством и настоящим Положением.</w:t>
      </w:r>
    </w:p>
    <w:p w:rsidR="00FD68ED" w:rsidRPr="00DC18AA" w:rsidRDefault="00FD68ED" w:rsidP="00FD68ED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1</w:t>
      </w:r>
      <w:r w:rsidR="00946DB2" w:rsidRPr="00DC18AA">
        <w:rPr>
          <w:rStyle w:val="a4"/>
          <w:color w:val="454141"/>
        </w:rPr>
        <w:t>1</w:t>
      </w:r>
      <w:r w:rsidRPr="00DC18AA">
        <w:rPr>
          <w:rStyle w:val="a4"/>
          <w:color w:val="454141"/>
        </w:rPr>
        <w:t>. Продажа движимого муниципального имущества поселения</w:t>
      </w:r>
    </w:p>
    <w:p w:rsidR="00FD68ED" w:rsidRPr="00DC18AA" w:rsidRDefault="00946DB2" w:rsidP="00FD68ED">
      <w:pPr>
        <w:pStyle w:val="a3"/>
        <w:rPr>
          <w:color w:val="454141"/>
        </w:rPr>
      </w:pPr>
      <w:r w:rsidRPr="00DC18AA">
        <w:rPr>
          <w:color w:val="454141"/>
        </w:rPr>
        <w:t> </w:t>
      </w:r>
      <w:r w:rsidR="00FD68ED" w:rsidRPr="00DC18AA">
        <w:rPr>
          <w:color w:val="454141"/>
        </w:rPr>
        <w:t>1</w:t>
      </w:r>
      <w:r w:rsidRPr="00DC18AA">
        <w:rPr>
          <w:color w:val="454141"/>
        </w:rPr>
        <w:t>1</w:t>
      </w:r>
      <w:r w:rsidR="00FD68ED" w:rsidRPr="00DC18AA">
        <w:rPr>
          <w:color w:val="454141"/>
        </w:rPr>
        <w:t xml:space="preserve">.1. Продажа движимого муниципального имущества, находящегося в Казне сельского поселения, осуществляется </w:t>
      </w:r>
      <w:r w:rsidR="005C38D3">
        <w:rPr>
          <w:color w:val="454141"/>
        </w:rPr>
        <w:t>сельской а</w:t>
      </w:r>
      <w:r w:rsidR="00FD68ED" w:rsidRPr="00DC18AA">
        <w:rPr>
          <w:color w:val="454141"/>
        </w:rPr>
        <w:t>дминистрацией, на основании распоряжения Главы поселения.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946DB2" w:rsidRPr="00DC18AA">
        <w:rPr>
          <w:color w:val="454141"/>
        </w:rPr>
        <w:t>1</w:t>
      </w:r>
      <w:r w:rsidRPr="00DC18AA">
        <w:rPr>
          <w:color w:val="454141"/>
        </w:rPr>
        <w:t>.</w:t>
      </w:r>
      <w:r w:rsidR="00946DB2" w:rsidRPr="00DC18AA">
        <w:rPr>
          <w:color w:val="454141"/>
        </w:rPr>
        <w:t>2</w:t>
      </w:r>
      <w:r w:rsidRPr="00DC18AA">
        <w:rPr>
          <w:color w:val="454141"/>
        </w:rPr>
        <w:t xml:space="preserve">. Продажа движимого имущества, закрепленного за муниципальными учреждениями на праве оперативного управления, осуществляется </w:t>
      </w:r>
      <w:r w:rsidR="005C38D3">
        <w:rPr>
          <w:color w:val="454141"/>
        </w:rPr>
        <w:t>сельской а</w:t>
      </w:r>
      <w:r w:rsidRPr="00DC18AA">
        <w:rPr>
          <w:color w:val="454141"/>
        </w:rPr>
        <w:t xml:space="preserve">дминистрацией. </w:t>
      </w:r>
      <w:r w:rsidR="005C38D3">
        <w:rPr>
          <w:color w:val="454141"/>
        </w:rPr>
        <w:t xml:space="preserve">                </w:t>
      </w:r>
      <w:r w:rsidRPr="00DC18AA">
        <w:rPr>
          <w:color w:val="454141"/>
        </w:rPr>
        <w:t>Средства, полученные от продажи, направляются в бюджет поселения.</w:t>
      </w:r>
    </w:p>
    <w:p w:rsidR="00FD68ED" w:rsidRPr="00DC18AA" w:rsidRDefault="00FD68ED" w:rsidP="00946DB2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1</w:t>
      </w:r>
      <w:r w:rsidR="00946DB2" w:rsidRPr="00DC18AA">
        <w:rPr>
          <w:rStyle w:val="a4"/>
          <w:color w:val="454141"/>
        </w:rPr>
        <w:t>2</w:t>
      </w:r>
      <w:r w:rsidRPr="00DC18AA">
        <w:rPr>
          <w:rStyle w:val="a4"/>
          <w:color w:val="454141"/>
        </w:rPr>
        <w:t>. Аренда мун</w:t>
      </w:r>
      <w:r w:rsidR="004C0D02">
        <w:rPr>
          <w:rStyle w:val="a4"/>
          <w:color w:val="454141"/>
        </w:rPr>
        <w:t>иципального имущества поселения</w:t>
      </w:r>
    </w:p>
    <w:p w:rsidR="00946DB2" w:rsidRPr="00DC18AA" w:rsidRDefault="00946DB2" w:rsidP="00946DB2">
      <w:pPr>
        <w:pStyle w:val="a3"/>
        <w:rPr>
          <w:color w:val="454141"/>
        </w:rPr>
      </w:pPr>
      <w:r w:rsidRPr="00DC18AA">
        <w:rPr>
          <w:color w:val="454141"/>
        </w:rPr>
        <w:t> </w:t>
      </w:r>
      <w:r w:rsidR="00FD68ED" w:rsidRPr="00DC18AA">
        <w:rPr>
          <w:color w:val="454141"/>
        </w:rPr>
        <w:t>1</w:t>
      </w:r>
      <w:r w:rsidRPr="00DC18AA">
        <w:rPr>
          <w:color w:val="454141"/>
        </w:rPr>
        <w:t>2</w:t>
      </w:r>
      <w:r w:rsidR="00FD68ED" w:rsidRPr="00DC18AA">
        <w:rPr>
          <w:color w:val="454141"/>
        </w:rPr>
        <w:t xml:space="preserve">.1. Муниципальное имущество поселения может быть передано в аренду с соблюдением требований, установленных действующим </w:t>
      </w:r>
      <w:r w:rsidR="00FD68ED" w:rsidRPr="00F23C8C">
        <w:t xml:space="preserve">законодательством и Положением </w:t>
      </w:r>
      <w:r w:rsidR="000A291C" w:rsidRPr="00F23C8C">
        <w:t>о сдаче в</w:t>
      </w:r>
      <w:r w:rsidR="00FD68ED" w:rsidRPr="00F23C8C">
        <w:t xml:space="preserve"> аренд</w:t>
      </w:r>
      <w:r w:rsidR="000A291C" w:rsidRPr="00F23C8C">
        <w:t>у</w:t>
      </w:r>
      <w:r w:rsidR="005C38D3">
        <w:t xml:space="preserve"> </w:t>
      </w:r>
      <w:r w:rsidR="000A291C" w:rsidRPr="00F23C8C">
        <w:t xml:space="preserve">муниципального </w:t>
      </w:r>
      <w:r w:rsidR="00FD68ED" w:rsidRPr="00F23C8C">
        <w:t>недвижимого имущества</w:t>
      </w:r>
      <w:r w:rsidRPr="00DC18AA">
        <w:rPr>
          <w:color w:val="454141"/>
        </w:rPr>
        <w:t xml:space="preserve"> утвержденным </w:t>
      </w:r>
      <w:r w:rsidR="005C38D3">
        <w:rPr>
          <w:color w:val="454141"/>
        </w:rPr>
        <w:t xml:space="preserve">сельским </w:t>
      </w:r>
      <w:r w:rsidRPr="00DC18AA">
        <w:rPr>
          <w:color w:val="454141"/>
        </w:rPr>
        <w:t>Советом.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E54385" w:rsidRPr="00DC18AA">
        <w:rPr>
          <w:color w:val="454141"/>
        </w:rPr>
        <w:t>2</w:t>
      </w:r>
      <w:r w:rsidRPr="00DC18AA">
        <w:rPr>
          <w:color w:val="454141"/>
        </w:rPr>
        <w:t>.2. Аренда земельных участков осуществляется в соответствии с Положением о порядке аренды земельных участков на территории сельского поселения, утвержденным</w:t>
      </w:r>
      <w:r w:rsidR="004C0D02">
        <w:rPr>
          <w:color w:val="454141"/>
        </w:rPr>
        <w:t xml:space="preserve"> сельским </w:t>
      </w:r>
      <w:r w:rsidRPr="00DC18AA">
        <w:rPr>
          <w:color w:val="454141"/>
        </w:rPr>
        <w:t>Советом.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E54385" w:rsidRPr="00DC18AA">
        <w:rPr>
          <w:color w:val="454141"/>
        </w:rPr>
        <w:t>2</w:t>
      </w:r>
      <w:r w:rsidRPr="00DC18AA">
        <w:rPr>
          <w:color w:val="454141"/>
        </w:rPr>
        <w:t xml:space="preserve">.3. Размеры арендной платы и методики расчета арендной платы за пользование муниципальным имуществом и земельными участками, находящимися в муниципальной собственности поселения, устанавливаются </w:t>
      </w:r>
      <w:r w:rsidR="004C0D02">
        <w:rPr>
          <w:color w:val="454141"/>
        </w:rPr>
        <w:t xml:space="preserve">сельским </w:t>
      </w:r>
      <w:r w:rsidRPr="00DC18AA">
        <w:rPr>
          <w:color w:val="454141"/>
        </w:rPr>
        <w:t>Советом.</w:t>
      </w:r>
    </w:p>
    <w:p w:rsidR="00FD68ED" w:rsidRPr="00DC18AA" w:rsidRDefault="00FD68ED" w:rsidP="00FD68ED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1</w:t>
      </w:r>
      <w:r w:rsidR="00E54385" w:rsidRPr="00DC18AA">
        <w:rPr>
          <w:rStyle w:val="a4"/>
          <w:color w:val="454141"/>
        </w:rPr>
        <w:t>3</w:t>
      </w:r>
      <w:r w:rsidRPr="00DC18AA">
        <w:rPr>
          <w:rStyle w:val="a4"/>
          <w:color w:val="454141"/>
        </w:rPr>
        <w:t>. Безвозмездное пользование мун</w:t>
      </w:r>
      <w:r w:rsidR="004C0D02">
        <w:rPr>
          <w:rStyle w:val="a4"/>
          <w:color w:val="454141"/>
        </w:rPr>
        <w:t>иципальным имуществом поселения</w:t>
      </w:r>
    </w:p>
    <w:p w:rsidR="00FD68ED" w:rsidRPr="00DC18AA" w:rsidRDefault="00FD68ED" w:rsidP="00E54385">
      <w:pPr>
        <w:pStyle w:val="a3"/>
        <w:rPr>
          <w:color w:val="454141"/>
        </w:rPr>
      </w:pPr>
      <w:r w:rsidRPr="00DC18AA">
        <w:rPr>
          <w:rStyle w:val="a4"/>
          <w:color w:val="454141"/>
        </w:rPr>
        <w:t> </w:t>
      </w:r>
      <w:r w:rsidRPr="00DC18AA">
        <w:rPr>
          <w:color w:val="454141"/>
        </w:rPr>
        <w:t>1</w:t>
      </w:r>
      <w:r w:rsidR="00E54385" w:rsidRPr="00DC18AA">
        <w:rPr>
          <w:color w:val="454141"/>
        </w:rPr>
        <w:t>3</w:t>
      </w:r>
      <w:r w:rsidRPr="00DC18AA">
        <w:rPr>
          <w:color w:val="454141"/>
        </w:rPr>
        <w:t>.1. Передача муниципального имущества поселения (за исключением земельных участков) в безвозмездное пользование осуществляется Главой поселения по согласованию с</w:t>
      </w:r>
      <w:r w:rsidR="000067C6">
        <w:rPr>
          <w:color w:val="454141"/>
        </w:rPr>
        <w:t xml:space="preserve"> </w:t>
      </w:r>
      <w:r w:rsidR="00E54385" w:rsidRPr="00DC18AA">
        <w:rPr>
          <w:color w:val="454141"/>
        </w:rPr>
        <w:t xml:space="preserve">сельским </w:t>
      </w:r>
      <w:r w:rsidRPr="00DC18AA">
        <w:rPr>
          <w:color w:val="454141"/>
        </w:rPr>
        <w:t>Советом, в соответствии с требованием статьи 17.1 Федерального Закона от 27.05.2006 года № 135-ФЗ «О защите конкуренции».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Передача имущества в безвозмездное пользование не влечет передачу права собственности на него.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E54385" w:rsidRPr="00DC18AA">
        <w:rPr>
          <w:color w:val="454141"/>
        </w:rPr>
        <w:t>3</w:t>
      </w:r>
      <w:r w:rsidRPr="00DC18AA">
        <w:rPr>
          <w:color w:val="454141"/>
        </w:rPr>
        <w:t xml:space="preserve">.2. Глава поселения вносит в </w:t>
      </w:r>
      <w:r w:rsidR="004C0D02">
        <w:rPr>
          <w:color w:val="454141"/>
        </w:rPr>
        <w:t xml:space="preserve">сельский </w:t>
      </w:r>
      <w:r w:rsidRPr="00DC18AA">
        <w:rPr>
          <w:color w:val="454141"/>
        </w:rPr>
        <w:t>Совет проект решения о согласовании передачи муниципального имущества в безвозмездное пользование, в котором указываются наименование и назначение передаваемого имущества, наименование ссудополучателя.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Вместе с проектом решения вносится заключение </w:t>
      </w:r>
      <w:r w:rsidR="004C0D02">
        <w:rPr>
          <w:color w:val="454141"/>
        </w:rPr>
        <w:t>сельской а</w:t>
      </w:r>
      <w:r w:rsidRPr="00DC18AA">
        <w:rPr>
          <w:color w:val="454141"/>
        </w:rPr>
        <w:t>дминистрации с</w:t>
      </w:r>
      <w:r w:rsidR="004C0D02">
        <w:rPr>
          <w:color w:val="454141"/>
        </w:rPr>
        <w:t xml:space="preserve"> </w:t>
      </w:r>
      <w:r w:rsidRPr="00DC18AA">
        <w:rPr>
          <w:color w:val="454141"/>
        </w:rPr>
        <w:t>обоснованием целесообразности передачи муниципального имущества в безвозмездное пользование.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E54385" w:rsidRPr="00DC18AA">
        <w:rPr>
          <w:color w:val="454141"/>
        </w:rPr>
        <w:t>3</w:t>
      </w:r>
      <w:r w:rsidRPr="00DC18AA">
        <w:rPr>
          <w:color w:val="454141"/>
        </w:rPr>
        <w:t>.3. По договору безвозмездного пользования (договору ссуды) сельское поселение (ссудодатель) передает имущество в безвозмездное пользование другой стороне договора (ссудополучателю), которая обязуется вернуть имущество в том же состоянии, в каком она его получила, с учетом нормального износа или в состоянии, обусловленном договором.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E54385" w:rsidRPr="00DC18AA">
        <w:rPr>
          <w:color w:val="454141"/>
        </w:rPr>
        <w:t>3</w:t>
      </w:r>
      <w:r w:rsidRPr="00DC18AA">
        <w:rPr>
          <w:color w:val="454141"/>
        </w:rPr>
        <w:t xml:space="preserve">.4. Ссудодателем муниципального имущества является </w:t>
      </w:r>
      <w:r w:rsidR="004C0D02">
        <w:rPr>
          <w:color w:val="454141"/>
        </w:rPr>
        <w:t>сельская а</w:t>
      </w:r>
      <w:r w:rsidRPr="00DC18AA">
        <w:rPr>
          <w:color w:val="454141"/>
        </w:rPr>
        <w:t>дминистрация.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1</w:t>
      </w:r>
      <w:r w:rsidR="00E54385" w:rsidRPr="00DC18AA">
        <w:rPr>
          <w:color w:val="454141"/>
        </w:rPr>
        <w:t>3</w:t>
      </w:r>
      <w:r w:rsidRPr="00DC18AA">
        <w:rPr>
          <w:color w:val="454141"/>
        </w:rPr>
        <w:t xml:space="preserve">.5. Ссудополучателем муниципального имущества поселения могут выступать органы государственной власти, государственные учреждения, органы местного самоуправления </w:t>
      </w:r>
      <w:r w:rsidR="00E54385" w:rsidRPr="00DC18AA">
        <w:rPr>
          <w:color w:val="454141"/>
        </w:rPr>
        <w:t>Погарского</w:t>
      </w:r>
      <w:r w:rsidRPr="00DC18AA">
        <w:rPr>
          <w:color w:val="454141"/>
        </w:rPr>
        <w:t xml:space="preserve"> района, их структурные подразделения, органы местного самоуправления поселени</w:t>
      </w:r>
      <w:r w:rsidR="004C0D02">
        <w:rPr>
          <w:color w:val="454141"/>
        </w:rPr>
        <w:t>й</w:t>
      </w:r>
      <w:r w:rsidRPr="00DC18AA">
        <w:rPr>
          <w:color w:val="454141"/>
        </w:rPr>
        <w:t xml:space="preserve">, входящих в состав </w:t>
      </w:r>
      <w:r w:rsidR="00E54385" w:rsidRPr="00DC18AA">
        <w:rPr>
          <w:color w:val="454141"/>
        </w:rPr>
        <w:t>Погарского</w:t>
      </w:r>
      <w:r w:rsidRPr="00DC18AA">
        <w:rPr>
          <w:color w:val="454141"/>
        </w:rPr>
        <w:t xml:space="preserve"> района, муниципальные унитарные предприятия </w:t>
      </w:r>
      <w:r w:rsidR="00E54385" w:rsidRPr="00DC18AA">
        <w:rPr>
          <w:color w:val="454141"/>
        </w:rPr>
        <w:t>Погарского</w:t>
      </w:r>
      <w:r w:rsidRPr="00DC18AA">
        <w:rPr>
          <w:color w:val="454141"/>
        </w:rPr>
        <w:t xml:space="preserve"> района и поселения, муниципальные учреждения </w:t>
      </w:r>
      <w:r w:rsidR="00E54385" w:rsidRPr="00DC18AA">
        <w:rPr>
          <w:color w:val="454141"/>
        </w:rPr>
        <w:t>Погарского</w:t>
      </w:r>
      <w:r w:rsidRPr="00DC18AA">
        <w:rPr>
          <w:color w:val="454141"/>
        </w:rPr>
        <w:t xml:space="preserve"> района и поселения, муниципальные унитарные предприятия и муниципальные учреждения, некоммерческие организации.</w:t>
      </w:r>
    </w:p>
    <w:p w:rsidR="00FD68ED" w:rsidRPr="00F23C8C" w:rsidRDefault="00FD68ED" w:rsidP="00FD68ED">
      <w:pPr>
        <w:pStyle w:val="a3"/>
      </w:pPr>
      <w:r w:rsidRPr="00F23C8C">
        <w:t>1</w:t>
      </w:r>
      <w:r w:rsidR="00E54385" w:rsidRPr="00F23C8C">
        <w:t>3</w:t>
      </w:r>
      <w:r w:rsidRPr="00F23C8C">
        <w:t xml:space="preserve">.6. После принятия решения </w:t>
      </w:r>
      <w:r w:rsidR="004C0D02">
        <w:t xml:space="preserve">сельским </w:t>
      </w:r>
      <w:r w:rsidRPr="00F23C8C">
        <w:t>Советом о согласовании передачи муниципального имущества в безвозмездное пользование Глава поселения издает соответствующее постановление.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E54385" w:rsidRPr="00DC18AA">
        <w:rPr>
          <w:color w:val="454141"/>
        </w:rPr>
        <w:t>3</w:t>
      </w:r>
      <w:r w:rsidRPr="00DC18AA">
        <w:rPr>
          <w:color w:val="454141"/>
        </w:rPr>
        <w:t>.7. Форма договора передачи муниципального имущества поселения в безвозмездное пользование устанавливаются Главой поселения.</w:t>
      </w:r>
    </w:p>
    <w:p w:rsidR="00FD68ED" w:rsidRPr="00DC18AA" w:rsidRDefault="00FD68ED" w:rsidP="00FD68ED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1</w:t>
      </w:r>
      <w:r w:rsidR="008F2132" w:rsidRPr="00DC18AA">
        <w:rPr>
          <w:rStyle w:val="a4"/>
          <w:color w:val="454141"/>
        </w:rPr>
        <w:t>4</w:t>
      </w:r>
      <w:r w:rsidRPr="00DC18AA">
        <w:rPr>
          <w:rStyle w:val="a4"/>
          <w:color w:val="454141"/>
        </w:rPr>
        <w:t>. Залог муниципального имущества поселения</w:t>
      </w:r>
    </w:p>
    <w:p w:rsidR="00FD68ED" w:rsidRPr="00DC18AA" w:rsidRDefault="00FD68ED" w:rsidP="008F2132">
      <w:pPr>
        <w:pStyle w:val="a3"/>
        <w:rPr>
          <w:color w:val="454141"/>
        </w:rPr>
      </w:pPr>
      <w:r w:rsidRPr="00DC18AA">
        <w:rPr>
          <w:rStyle w:val="a4"/>
          <w:color w:val="454141"/>
        </w:rPr>
        <w:t> </w:t>
      </w: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 xml:space="preserve">.1. В целях обеспечения выполнения обязательств поселения муниципальное имущество поселения может быть передано в </w:t>
      </w:r>
      <w:proofErr w:type="gramStart"/>
      <w:r w:rsidRPr="00DC18AA">
        <w:rPr>
          <w:color w:val="454141"/>
        </w:rPr>
        <w:t>залог</w:t>
      </w:r>
      <w:proofErr w:type="gramEnd"/>
      <w:r w:rsidRPr="00DC18AA">
        <w:rPr>
          <w:color w:val="454141"/>
        </w:rPr>
        <w:t xml:space="preserve"> кредитным организациям.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>.2. Муниципальное имущество передается в залог Главой поселения по согласованию с</w:t>
      </w:r>
      <w:r w:rsidR="004C0D02">
        <w:rPr>
          <w:color w:val="454141"/>
        </w:rPr>
        <w:t xml:space="preserve"> сельским</w:t>
      </w:r>
      <w:r w:rsidRPr="00DC18AA">
        <w:rPr>
          <w:color w:val="454141"/>
        </w:rPr>
        <w:t xml:space="preserve"> Советом.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 xml:space="preserve">.3. Если муниципальное имущество передается в залог в целях финансирования дефицита бюджета поселения, одновременно с внесением проекта решения о согласовании залога Глава поселения представляет в </w:t>
      </w:r>
      <w:r w:rsidR="004C0D02">
        <w:rPr>
          <w:color w:val="454141"/>
        </w:rPr>
        <w:t xml:space="preserve">сельский </w:t>
      </w:r>
      <w:r w:rsidRPr="00DC18AA">
        <w:rPr>
          <w:color w:val="454141"/>
        </w:rPr>
        <w:t>Совет следующие документы: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перечень закладываемого имущества с указанием его балансовой стоимости;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сведения о предполагаемых условиях кредитного договора, в обеспечение которого оформляется залог.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>.4. Если заемщиком является муниципальное унитарное предприятие, дополнительно к документам, указанным в пункте 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>.3, представляются: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бизнес-план мероприятий (технико-экономическое обоснование сделки), для </w:t>
      </w:r>
      <w:proofErr w:type="gramStart"/>
      <w:r w:rsidRPr="00DC18AA">
        <w:rPr>
          <w:color w:val="454141"/>
        </w:rPr>
        <w:t>обеспечения</w:t>
      </w:r>
      <w:proofErr w:type="gramEnd"/>
      <w:r w:rsidRPr="00DC18AA">
        <w:rPr>
          <w:color w:val="454141"/>
        </w:rPr>
        <w:t xml:space="preserve"> кредитования которых будет заключен договор залога;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сведения об источниках возврата кредита;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заключение </w:t>
      </w:r>
      <w:r w:rsidR="004C0D02">
        <w:rPr>
          <w:color w:val="454141"/>
        </w:rPr>
        <w:t>сельской а</w:t>
      </w:r>
      <w:r w:rsidRPr="00DC18AA">
        <w:rPr>
          <w:color w:val="454141"/>
        </w:rPr>
        <w:t>дминистрации с обоснованием необходимости принятия решения о залоге;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баланс кредитуемого муниципального предприятия за последний финансовый год и на последнюю отчетную дату;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сведения о наличии задолженности предприятия по уплате налогов, страховых взносов во внебюджетные фонды;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справку о кредиторской и дебиторской задолженности предприятия по состоянию на 1 число каждого из последних четырех кварталов.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 xml:space="preserve">.5. После принятия решения </w:t>
      </w:r>
      <w:r w:rsidR="004C0D02">
        <w:rPr>
          <w:color w:val="454141"/>
        </w:rPr>
        <w:t xml:space="preserve">сельского </w:t>
      </w:r>
      <w:r w:rsidRPr="00DC18AA">
        <w:rPr>
          <w:color w:val="454141"/>
        </w:rPr>
        <w:t>Совета о согласовании залога муниципального имущества Глава поселения издает соответствующее постановление.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lastRenderedPageBreak/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 xml:space="preserve">.6. </w:t>
      </w:r>
      <w:r w:rsidR="004C0D02">
        <w:rPr>
          <w:color w:val="454141"/>
        </w:rPr>
        <w:t>Сельская а</w:t>
      </w:r>
      <w:r w:rsidRPr="00DC18AA">
        <w:rPr>
          <w:color w:val="454141"/>
        </w:rPr>
        <w:t>дминистрация ведет реестр заложенного муниципального имущества.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>.7. Муниципальное имущество поселения не может быть передано в залог для обеспечения обязательств муниципальных предприятий: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на </w:t>
      </w:r>
      <w:proofErr w:type="gramStart"/>
      <w:r w:rsidRPr="00DC18AA">
        <w:rPr>
          <w:color w:val="454141"/>
        </w:rPr>
        <w:t>имущество</w:t>
      </w:r>
      <w:proofErr w:type="gramEnd"/>
      <w:r w:rsidRPr="00DC18AA">
        <w:rPr>
          <w:color w:val="454141"/>
        </w:rPr>
        <w:t xml:space="preserve"> которых обращено взыскание в судебном порядке;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в </w:t>
      </w:r>
      <w:proofErr w:type="gramStart"/>
      <w:r w:rsidRPr="00DC18AA">
        <w:rPr>
          <w:color w:val="454141"/>
        </w:rPr>
        <w:t>отношении</w:t>
      </w:r>
      <w:proofErr w:type="gramEnd"/>
      <w:r w:rsidRPr="00DC18AA">
        <w:rPr>
          <w:color w:val="454141"/>
        </w:rPr>
        <w:t xml:space="preserve"> которых возбуждена процедура банкротства;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в </w:t>
      </w:r>
      <w:proofErr w:type="gramStart"/>
      <w:r w:rsidRPr="00DC18AA">
        <w:rPr>
          <w:color w:val="454141"/>
        </w:rPr>
        <w:t>отношении</w:t>
      </w:r>
      <w:proofErr w:type="gramEnd"/>
      <w:r w:rsidRPr="00DC18AA">
        <w:rPr>
          <w:color w:val="454141"/>
        </w:rPr>
        <w:t xml:space="preserve"> которых принято решение о ликвидации или реорганизации.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1</w:t>
      </w:r>
      <w:r w:rsidR="008F2132" w:rsidRPr="00DC18AA">
        <w:rPr>
          <w:color w:val="454141"/>
        </w:rPr>
        <w:t>4</w:t>
      </w:r>
      <w:r w:rsidRPr="00DC18AA">
        <w:rPr>
          <w:color w:val="454141"/>
        </w:rPr>
        <w:t>.8. Не могут быть переданы в залог памятники истории и культуры, а также имущество, не подлежащее приватизации в соответствии с действующим законодательством.</w:t>
      </w:r>
    </w:p>
    <w:p w:rsidR="00FD68ED" w:rsidRPr="00DC18AA" w:rsidRDefault="00FD68ED" w:rsidP="008F2132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 </w:t>
      </w:r>
      <w:r w:rsidR="008F2132" w:rsidRPr="00DC18AA">
        <w:rPr>
          <w:rStyle w:val="a4"/>
          <w:color w:val="454141"/>
        </w:rPr>
        <w:t>15</w:t>
      </w:r>
      <w:r w:rsidRPr="00DC18AA">
        <w:rPr>
          <w:rStyle w:val="a4"/>
          <w:color w:val="454141"/>
        </w:rPr>
        <w:t>. Управление и распоряжение имуществом казны поселения</w:t>
      </w:r>
    </w:p>
    <w:p w:rsidR="00446441" w:rsidRPr="00F23C8C" w:rsidRDefault="008F2132" w:rsidP="00FD68ED">
      <w:pPr>
        <w:pStyle w:val="a3"/>
      </w:pPr>
      <w:r w:rsidRPr="00DC18AA">
        <w:rPr>
          <w:color w:val="454141"/>
        </w:rPr>
        <w:t>15</w:t>
      </w:r>
      <w:r w:rsidR="00FD68ED" w:rsidRPr="00DC18AA">
        <w:rPr>
          <w:color w:val="454141"/>
        </w:rPr>
        <w:t xml:space="preserve">.1. Управление и распоряжение муниципальным имуществом, составляющим Казну  сельского поселения, осуществляет </w:t>
      </w:r>
      <w:r w:rsidR="004C0D02">
        <w:rPr>
          <w:color w:val="454141"/>
        </w:rPr>
        <w:t>сельская а</w:t>
      </w:r>
      <w:r w:rsidR="00FD68ED" w:rsidRPr="00DC18AA">
        <w:rPr>
          <w:color w:val="454141"/>
        </w:rPr>
        <w:t xml:space="preserve">дминистрация </w:t>
      </w:r>
      <w:r w:rsidR="00FD68ED" w:rsidRPr="00F23C8C">
        <w:t>в</w:t>
      </w:r>
      <w:r w:rsidR="00446441" w:rsidRPr="00F23C8C">
        <w:t xml:space="preserve"> соответствии с Порядком.</w:t>
      </w:r>
    </w:p>
    <w:p w:rsidR="00FD68ED" w:rsidRPr="00DC18AA" w:rsidRDefault="008F2132" w:rsidP="00FD68ED">
      <w:pPr>
        <w:pStyle w:val="a3"/>
        <w:rPr>
          <w:color w:val="454141"/>
        </w:rPr>
      </w:pPr>
      <w:r w:rsidRPr="00DC18AA">
        <w:rPr>
          <w:color w:val="454141"/>
        </w:rPr>
        <w:t>15</w:t>
      </w:r>
      <w:r w:rsidR="00FD68ED" w:rsidRPr="00DC18AA">
        <w:rPr>
          <w:color w:val="454141"/>
        </w:rPr>
        <w:t>.2. Казна - средства бюджета сельского поселения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муниципальными учреждениями;</w:t>
      </w:r>
    </w:p>
    <w:p w:rsidR="00FD68ED" w:rsidRPr="00DC18AA" w:rsidRDefault="008F2132" w:rsidP="00FD68ED">
      <w:pPr>
        <w:pStyle w:val="a3"/>
        <w:rPr>
          <w:color w:val="454141"/>
        </w:rPr>
      </w:pPr>
      <w:r w:rsidRPr="00DC18AA">
        <w:rPr>
          <w:color w:val="454141"/>
        </w:rPr>
        <w:t>15</w:t>
      </w:r>
      <w:r w:rsidR="00FD68ED" w:rsidRPr="00DC18AA">
        <w:rPr>
          <w:color w:val="454141"/>
        </w:rPr>
        <w:t>.3. Имущество Казны поселения образуется из имущества: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вновь созданного или приобретенного за счет средств бюджета поселения;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</w:t>
      </w:r>
      <w:proofErr w:type="gramStart"/>
      <w:r w:rsidRPr="00DC18AA">
        <w:rPr>
          <w:color w:val="454141"/>
        </w:rPr>
        <w:t>переданного</w:t>
      </w:r>
      <w:proofErr w:type="gramEnd"/>
      <w:r w:rsidRPr="00DC18AA">
        <w:rPr>
          <w:color w:val="454141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государственную собственность Российской Федерации, государственную собственность </w:t>
      </w:r>
      <w:r w:rsidR="008F2132" w:rsidRPr="00DC18AA">
        <w:rPr>
          <w:color w:val="454141"/>
        </w:rPr>
        <w:t xml:space="preserve">Брянской </w:t>
      </w:r>
      <w:r w:rsidRPr="00DC18AA">
        <w:rPr>
          <w:color w:val="454141"/>
        </w:rPr>
        <w:t>области и муниципальную собственность;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безвозмездно </w:t>
      </w:r>
      <w:proofErr w:type="gramStart"/>
      <w:r w:rsidRPr="00DC18AA">
        <w:rPr>
          <w:color w:val="454141"/>
        </w:rPr>
        <w:t>переданного</w:t>
      </w:r>
      <w:proofErr w:type="gramEnd"/>
      <w:r w:rsidRPr="00DC18AA">
        <w:rPr>
          <w:color w:val="454141"/>
        </w:rPr>
        <w:t xml:space="preserve"> в муниципальную собственность юридическими и физическими лицами;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переданного в Казну поселения из хозяйственного ведения муниципальных унитарных предприятий и изъятого из оперативного управления муниципальных учреждений;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 xml:space="preserve">- </w:t>
      </w:r>
      <w:proofErr w:type="gramStart"/>
      <w:r w:rsidRPr="00DC18AA">
        <w:rPr>
          <w:color w:val="454141"/>
        </w:rPr>
        <w:t>поступившего</w:t>
      </w:r>
      <w:proofErr w:type="gramEnd"/>
      <w:r w:rsidRPr="00DC18AA">
        <w:rPr>
          <w:color w:val="454141"/>
        </w:rPr>
        <w:t xml:space="preserve"> в муниципальную собственность по другим основаниям.</w:t>
      </w:r>
    </w:p>
    <w:p w:rsidR="00FD68ED" w:rsidRPr="00DC18AA" w:rsidRDefault="008F2132" w:rsidP="008F2132">
      <w:pPr>
        <w:pStyle w:val="a3"/>
        <w:jc w:val="center"/>
        <w:rPr>
          <w:color w:val="454141"/>
        </w:rPr>
      </w:pPr>
      <w:r w:rsidRPr="00DC18AA">
        <w:rPr>
          <w:rStyle w:val="a4"/>
          <w:color w:val="454141"/>
        </w:rPr>
        <w:t>16</w:t>
      </w:r>
      <w:r w:rsidR="00FD68ED" w:rsidRPr="00DC18AA">
        <w:rPr>
          <w:rStyle w:val="a4"/>
          <w:color w:val="454141"/>
        </w:rPr>
        <w:t>. Заключительные положения</w:t>
      </w:r>
    </w:p>
    <w:p w:rsidR="00FD68ED" w:rsidRPr="00DC18AA" w:rsidRDefault="00FD68ED" w:rsidP="008F2132">
      <w:pPr>
        <w:pStyle w:val="a3"/>
        <w:rPr>
          <w:color w:val="454141"/>
        </w:rPr>
      </w:pPr>
      <w:r w:rsidRPr="00DC18AA">
        <w:rPr>
          <w:rStyle w:val="a4"/>
          <w:color w:val="454141"/>
        </w:rPr>
        <w:t> </w:t>
      </w:r>
      <w:r w:rsidRPr="00DC18AA">
        <w:rPr>
          <w:color w:val="454141"/>
        </w:rPr>
        <w:t>Спорные вопросы владения, пользования и распоряжения муниципальным имуществом поселения рассматриваются: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Главой сельского поселения;</w:t>
      </w:r>
    </w:p>
    <w:p w:rsidR="00FD68ED" w:rsidRPr="00DC18AA" w:rsidRDefault="00FD68ED" w:rsidP="00FD68ED">
      <w:pPr>
        <w:pStyle w:val="a3"/>
        <w:rPr>
          <w:color w:val="454141"/>
        </w:rPr>
      </w:pPr>
      <w:r w:rsidRPr="00DC18AA">
        <w:rPr>
          <w:color w:val="454141"/>
        </w:rPr>
        <w:t>- в судебном порядке в соответствии с законодательством Российской Федерации.</w:t>
      </w:r>
    </w:p>
    <w:p w:rsidR="0054241D" w:rsidRPr="00DC18AA" w:rsidRDefault="005424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41D" w:rsidRPr="00DC18AA" w:rsidSect="004C7F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ED"/>
    <w:rsid w:val="000067C6"/>
    <w:rsid w:val="00013E1C"/>
    <w:rsid w:val="000237C8"/>
    <w:rsid w:val="00065423"/>
    <w:rsid w:val="000902D8"/>
    <w:rsid w:val="000A291C"/>
    <w:rsid w:val="000B6A1E"/>
    <w:rsid w:val="000E1E44"/>
    <w:rsid w:val="00126BB1"/>
    <w:rsid w:val="00144ACA"/>
    <w:rsid w:val="00152258"/>
    <w:rsid w:val="00174088"/>
    <w:rsid w:val="001909C8"/>
    <w:rsid w:val="001E3335"/>
    <w:rsid w:val="00202D5F"/>
    <w:rsid w:val="00216565"/>
    <w:rsid w:val="00232D4D"/>
    <w:rsid w:val="00281F98"/>
    <w:rsid w:val="002A417A"/>
    <w:rsid w:val="002A5530"/>
    <w:rsid w:val="002B50FB"/>
    <w:rsid w:val="003041D9"/>
    <w:rsid w:val="00305575"/>
    <w:rsid w:val="00370DD7"/>
    <w:rsid w:val="00395BB6"/>
    <w:rsid w:val="003D13DE"/>
    <w:rsid w:val="004224E5"/>
    <w:rsid w:val="00434974"/>
    <w:rsid w:val="004455F5"/>
    <w:rsid w:val="004462B8"/>
    <w:rsid w:val="00446441"/>
    <w:rsid w:val="00455C78"/>
    <w:rsid w:val="00456F5E"/>
    <w:rsid w:val="004626AF"/>
    <w:rsid w:val="004C0D02"/>
    <w:rsid w:val="004C7F82"/>
    <w:rsid w:val="00513A29"/>
    <w:rsid w:val="0054241D"/>
    <w:rsid w:val="005531A0"/>
    <w:rsid w:val="005C38D3"/>
    <w:rsid w:val="005D774F"/>
    <w:rsid w:val="005F063A"/>
    <w:rsid w:val="0062381E"/>
    <w:rsid w:val="00662538"/>
    <w:rsid w:val="00681E25"/>
    <w:rsid w:val="0068388E"/>
    <w:rsid w:val="006918C3"/>
    <w:rsid w:val="006A1A9D"/>
    <w:rsid w:val="006A6D8F"/>
    <w:rsid w:val="006B2E56"/>
    <w:rsid w:val="006D2B2F"/>
    <w:rsid w:val="006E2EAF"/>
    <w:rsid w:val="007433C5"/>
    <w:rsid w:val="007471D1"/>
    <w:rsid w:val="007714FC"/>
    <w:rsid w:val="0079284B"/>
    <w:rsid w:val="007A0F2A"/>
    <w:rsid w:val="007A7187"/>
    <w:rsid w:val="007B2D4D"/>
    <w:rsid w:val="007C7B39"/>
    <w:rsid w:val="00835E1C"/>
    <w:rsid w:val="00847A6A"/>
    <w:rsid w:val="00870C85"/>
    <w:rsid w:val="008D705E"/>
    <w:rsid w:val="008F0413"/>
    <w:rsid w:val="008F2132"/>
    <w:rsid w:val="00946DB2"/>
    <w:rsid w:val="00966436"/>
    <w:rsid w:val="009819C2"/>
    <w:rsid w:val="00990DCA"/>
    <w:rsid w:val="009C7BAF"/>
    <w:rsid w:val="00A00931"/>
    <w:rsid w:val="00A047D7"/>
    <w:rsid w:val="00A206A8"/>
    <w:rsid w:val="00A33785"/>
    <w:rsid w:val="00A4621D"/>
    <w:rsid w:val="00A61009"/>
    <w:rsid w:val="00A72059"/>
    <w:rsid w:val="00AB2582"/>
    <w:rsid w:val="00AB4B54"/>
    <w:rsid w:val="00AD4232"/>
    <w:rsid w:val="00AE4377"/>
    <w:rsid w:val="00AF4AFD"/>
    <w:rsid w:val="00B94470"/>
    <w:rsid w:val="00B960C8"/>
    <w:rsid w:val="00BA066E"/>
    <w:rsid w:val="00BB61E1"/>
    <w:rsid w:val="00BF6FF6"/>
    <w:rsid w:val="00C31513"/>
    <w:rsid w:val="00C536D2"/>
    <w:rsid w:val="00C757C5"/>
    <w:rsid w:val="00D05CC4"/>
    <w:rsid w:val="00D273FD"/>
    <w:rsid w:val="00D80A91"/>
    <w:rsid w:val="00DA0A03"/>
    <w:rsid w:val="00DC18AA"/>
    <w:rsid w:val="00DF45CE"/>
    <w:rsid w:val="00E05519"/>
    <w:rsid w:val="00E22E8F"/>
    <w:rsid w:val="00E25B67"/>
    <w:rsid w:val="00E54385"/>
    <w:rsid w:val="00EB5BA3"/>
    <w:rsid w:val="00EB65A2"/>
    <w:rsid w:val="00EC2FDE"/>
    <w:rsid w:val="00F23217"/>
    <w:rsid w:val="00F23C8C"/>
    <w:rsid w:val="00F31786"/>
    <w:rsid w:val="00F6254E"/>
    <w:rsid w:val="00F911A5"/>
    <w:rsid w:val="00FA6B2A"/>
    <w:rsid w:val="00FD2AE8"/>
    <w:rsid w:val="00FD68ED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8ED"/>
    <w:rPr>
      <w:b/>
      <w:bCs/>
    </w:rPr>
  </w:style>
  <w:style w:type="character" w:customStyle="1" w:styleId="apple-converted-space">
    <w:name w:val="apple-converted-space"/>
    <w:basedOn w:val="a0"/>
    <w:rsid w:val="00FD68ED"/>
  </w:style>
  <w:style w:type="character" w:styleId="a5">
    <w:name w:val="Hyperlink"/>
    <w:basedOn w:val="a0"/>
    <w:uiPriority w:val="99"/>
    <w:semiHidden/>
    <w:unhideWhenUsed/>
    <w:rsid w:val="00FD68ED"/>
    <w:rPr>
      <w:color w:val="0000FF"/>
      <w:u w:val="single"/>
    </w:rPr>
  </w:style>
  <w:style w:type="paragraph" w:customStyle="1" w:styleId="editlog">
    <w:name w:val="editlog"/>
    <w:basedOn w:val="a"/>
    <w:rsid w:val="00FD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B2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8ED"/>
    <w:rPr>
      <w:b/>
      <w:bCs/>
    </w:rPr>
  </w:style>
  <w:style w:type="character" w:customStyle="1" w:styleId="apple-converted-space">
    <w:name w:val="apple-converted-space"/>
    <w:basedOn w:val="a0"/>
    <w:rsid w:val="00FD68ED"/>
  </w:style>
  <w:style w:type="character" w:styleId="a5">
    <w:name w:val="Hyperlink"/>
    <w:basedOn w:val="a0"/>
    <w:uiPriority w:val="99"/>
    <w:semiHidden/>
    <w:unhideWhenUsed/>
    <w:rsid w:val="00FD68ED"/>
    <w:rPr>
      <w:color w:val="0000FF"/>
      <w:u w:val="single"/>
    </w:rPr>
  </w:style>
  <w:style w:type="paragraph" w:customStyle="1" w:styleId="editlog">
    <w:name w:val="editlog"/>
    <w:basedOn w:val="a"/>
    <w:rsid w:val="00FD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B2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burmakino.ru/documents/1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13</cp:revision>
  <cp:lastPrinted>2018-11-04T07:21:00Z</cp:lastPrinted>
  <dcterms:created xsi:type="dcterms:W3CDTF">2018-01-25T09:18:00Z</dcterms:created>
  <dcterms:modified xsi:type="dcterms:W3CDTF">2018-11-04T07:21:00Z</dcterms:modified>
</cp:coreProperties>
</file>