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bidi w:val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Andale Sans UI" w:cs="Tahoma" w:ascii="Times New Roman" w:hAnsi="Times New Roman"/>
          <w:kern w:val="2"/>
          <w:sz w:val="28"/>
          <w:szCs w:val="28"/>
          <w:lang w:bidi="en-US"/>
        </w:rPr>
        <w:t>РОССИЙСКАЯ ФЕДЕРАЦИЯ</w:t>
      </w:r>
    </w:p>
    <w:p>
      <w:pPr>
        <w:pStyle w:val="Normal"/>
        <w:widowControl w:val="false"/>
        <w:bidi w:val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Andale Sans UI" w:cs="Tahoma" w:ascii="Times New Roman" w:hAnsi="Times New Roman"/>
          <w:kern w:val="2"/>
          <w:sz w:val="28"/>
          <w:szCs w:val="28"/>
          <w:lang w:bidi="en-US"/>
        </w:rPr>
        <w:t>ГОРОДИЩЕНСКАЯ СЕЛЬСКАЯ АДМИНИСТРАЦИЯ</w:t>
      </w:r>
    </w:p>
    <w:p>
      <w:pPr>
        <w:pStyle w:val="Normal"/>
        <w:widowControl w:val="false"/>
        <w:bidi w:val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Andale Sans UI" w:cs="Tahoma" w:ascii="Times New Roman" w:hAnsi="Times New Roman"/>
          <w:kern w:val="2"/>
          <w:sz w:val="28"/>
          <w:szCs w:val="28"/>
          <w:lang w:bidi="en-US"/>
        </w:rPr>
        <w:t>ПОГАРСКИЙ РАЙОН</w:t>
      </w:r>
    </w:p>
    <w:p>
      <w:pPr>
        <w:pStyle w:val="Normal"/>
        <w:widowControl w:val="false"/>
        <w:tabs>
          <w:tab w:val="clear" w:pos="709"/>
          <w:tab w:val="left" w:pos="-325" w:leader="none"/>
        </w:tabs>
        <w:bidi w:val="0"/>
        <w:ind w:left="-34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Andale Sans UI" w:cs="Tahoma" w:ascii="Times New Roman" w:hAnsi="Times New Roman"/>
          <w:kern w:val="2"/>
          <w:sz w:val="28"/>
          <w:szCs w:val="28"/>
          <w:lang w:bidi="en-US"/>
        </w:rPr>
        <w:t>БРЯНСКОЙ ОБЛАСТИ</w:t>
      </w:r>
    </w:p>
    <w:p>
      <w:pPr>
        <w:pStyle w:val="Normal"/>
        <w:widowControl w:val="false"/>
        <w:bidi w:val="0"/>
        <w:jc w:val="center"/>
        <w:rPr>
          <w:rFonts w:ascii="Times New Roman" w:hAnsi="Times New Roman" w:eastAsia="Andale Sans UI" w:cs="Tahoma"/>
          <w:kern w:val="2"/>
          <w:sz w:val="28"/>
          <w:szCs w:val="28"/>
          <w:lang w:bidi="en-US"/>
        </w:rPr>
      </w:pPr>
      <w:r>
        <w:rPr>
          <w:rFonts w:eastAsia="Andale Sans UI" w:cs="Tahoma" w:ascii="Times New Roman" w:hAnsi="Times New Roman"/>
          <w:kern w:val="2"/>
          <w:sz w:val="28"/>
          <w:szCs w:val="28"/>
          <w:lang w:bidi="en-US"/>
        </w:rPr>
      </w:r>
    </w:p>
    <w:p>
      <w:pPr>
        <w:pStyle w:val="Normal"/>
        <w:widowControl w:val="false"/>
        <w:bidi w:val="0"/>
        <w:ind w:left="706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Andale Sans UI" w:cs="Tahoma" w:ascii="Times New Roman" w:hAnsi="Times New Roman"/>
          <w:kern w:val="2"/>
          <w:sz w:val="28"/>
          <w:szCs w:val="28"/>
          <w:lang w:bidi="en-US"/>
        </w:rPr>
        <w:t>ПОСТАНОВЛЕНИЕ</w:t>
      </w:r>
    </w:p>
    <w:p>
      <w:pPr>
        <w:pStyle w:val="Normal"/>
        <w:widowControl w:val="false"/>
        <w:bidi w:val="0"/>
        <w:ind w:left="706" w:hanging="0"/>
        <w:jc w:val="center"/>
        <w:rPr>
          <w:rFonts w:ascii="Times New Roman" w:hAnsi="Times New Roman" w:eastAsia="Andale Sans UI" w:cs="Tahoma"/>
          <w:kern w:val="2"/>
          <w:sz w:val="28"/>
          <w:szCs w:val="28"/>
          <w:lang w:bidi="en-US"/>
        </w:rPr>
      </w:pPr>
      <w:r>
        <w:rPr>
          <w:rFonts w:eastAsia="Andale Sans UI" w:cs="Tahoma" w:ascii="Times New Roman" w:hAnsi="Times New Roman"/>
          <w:kern w:val="2"/>
          <w:sz w:val="28"/>
          <w:szCs w:val="28"/>
          <w:lang w:bidi="en-US"/>
        </w:rPr>
      </w:r>
    </w:p>
    <w:p>
      <w:pPr>
        <w:pStyle w:val="Normal"/>
        <w:widowControl w:val="false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eastAsia="Andale Sans UI" w:cs="Tahoma" w:ascii="Times New Roman" w:hAnsi="Times New Roman"/>
          <w:kern w:val="2"/>
          <w:sz w:val="28"/>
          <w:szCs w:val="28"/>
          <w:lang w:bidi="en-US"/>
        </w:rPr>
        <w:t>от 12.10.2020 г. № 36</w:t>
      </w:r>
    </w:p>
    <w:p>
      <w:pPr>
        <w:pStyle w:val="Normal"/>
        <w:widowControl w:val="false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eastAsia="Andale Sans UI" w:cs="Tahoma" w:ascii="Times New Roman" w:hAnsi="Times New Roman"/>
          <w:kern w:val="2"/>
          <w:sz w:val="28"/>
          <w:szCs w:val="28"/>
          <w:lang w:bidi="en-US"/>
        </w:rPr>
        <w:t>с. Городище</w:t>
      </w:r>
    </w:p>
    <w:p>
      <w:pPr>
        <w:pStyle w:val="Normal"/>
        <w:widowControl w:val="false"/>
        <w:bidi w:val="0"/>
        <w:ind w:right="3967" w:hanging="0"/>
        <w:jc w:val="left"/>
        <w:rPr>
          <w:rFonts w:ascii="Times New Roman" w:hAnsi="Times New Roman" w:eastAsia="Andale Sans UI" w:cs="Tahoma"/>
          <w:kern w:val="2"/>
          <w:sz w:val="28"/>
          <w:szCs w:val="28"/>
          <w:lang w:bidi="en-US"/>
        </w:rPr>
      </w:pPr>
      <w:r>
        <w:rPr>
          <w:rFonts w:eastAsia="Andale Sans UI" w:cs="Tahoma" w:ascii="Times New Roman" w:hAnsi="Times New Roman"/>
          <w:kern w:val="2"/>
          <w:sz w:val="28"/>
          <w:szCs w:val="28"/>
          <w:lang w:bidi="en-US"/>
        </w:rPr>
      </w:r>
    </w:p>
    <w:p>
      <w:pPr>
        <w:pStyle w:val="Normal"/>
        <w:widowControl w:val="false"/>
        <w:bidi w:val="0"/>
        <w:ind w:left="-284" w:right="1995" w:hanging="0"/>
        <w:jc w:val="left"/>
        <w:rPr>
          <w:rFonts w:ascii="Times New Roman" w:hAnsi="Times New Roman"/>
          <w:sz w:val="28"/>
          <w:szCs w:val="28"/>
        </w:rPr>
      </w:pPr>
      <w:r>
        <w:rPr>
          <w:rFonts w:eastAsia="Andale Sans UI" w:cs="Tahoma" w:ascii="Times New Roman" w:hAnsi="Times New Roman"/>
          <w:kern w:val="2"/>
          <w:sz w:val="28"/>
          <w:szCs w:val="28"/>
          <w:lang w:bidi="en-US"/>
        </w:rPr>
        <w:t xml:space="preserve">Об утверждении Перечня муниципального  имущества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самозанятым и организациям, образующим инфраструктуру поддержки субъектов малого и среднего предпринимательства, порядке и условиях предоставления в аренду имущества из указанного перечня </w:t>
      </w:r>
    </w:p>
    <w:p>
      <w:pPr>
        <w:pStyle w:val="Normal"/>
        <w:widowControl w:val="false"/>
        <w:bidi w:val="0"/>
        <w:ind w:right="3967" w:hanging="0"/>
        <w:jc w:val="left"/>
        <w:rPr>
          <w:rFonts w:ascii="Times New Roman" w:hAnsi="Times New Roman" w:eastAsia="Andale Sans UI" w:cs="Tahoma"/>
          <w:kern w:val="2"/>
          <w:sz w:val="28"/>
          <w:szCs w:val="28"/>
          <w:lang w:bidi="en-US"/>
        </w:rPr>
      </w:pPr>
      <w:r>
        <w:rPr>
          <w:rFonts w:eastAsia="Andale Sans UI" w:cs="Tahoma" w:ascii="Times New Roman" w:hAnsi="Times New Roman"/>
          <w:kern w:val="2"/>
          <w:sz w:val="28"/>
          <w:szCs w:val="28"/>
          <w:lang w:bidi="en-US"/>
        </w:rPr>
      </w:r>
    </w:p>
    <w:p>
      <w:pPr>
        <w:pStyle w:val="Normal"/>
        <w:widowControl w:val="false"/>
        <w:bidi w:val="0"/>
        <w:ind w:firstLine="708"/>
        <w:jc w:val="left"/>
        <w:rPr/>
      </w:pPr>
      <w:r>
        <w:rPr>
          <w:rFonts w:eastAsia="Andale Sans UI" w:cs="Tahoma" w:ascii="Times New Roman" w:hAnsi="Times New Roman"/>
          <w:kern w:val="2"/>
          <w:sz w:val="28"/>
          <w:szCs w:val="28"/>
          <w:lang w:bidi="en-US"/>
        </w:rPr>
        <w:t xml:space="preserve">Руководствуясь Федеральным законом от 24.07.2007 № 209-ФЗ "О развитии малого и среднего предпринимательства в Российской Федерации", </w:t>
      </w:r>
      <w:r>
        <w:rPr>
          <w:rFonts w:eastAsia="Andale Sans UI" w:ascii="Times New Roman" w:hAnsi="Times New Roman"/>
          <w:kern w:val="2"/>
          <w:sz w:val="28"/>
          <w:szCs w:val="28"/>
          <w:lang w:bidi="en-US"/>
        </w:rPr>
        <w:t xml:space="preserve">Положением о порядке формирования, ведения и опубликования Перечня  муниципального имущества свободного от прав третьих лиц (за исключением имущественных прав субъектов малого и среднего предпринимательства) предназначенного для предоставления его во владение и (или) в пользование на долгосрочной основе (в том числе по </w:t>
      </w:r>
      <w:hyperlink r:id="rId2">
        <w:r>
          <w:rPr>
            <w:rStyle w:val="ListLabel6"/>
            <w:rFonts w:eastAsia="Andale Sans UI" w:ascii="Times New Roman" w:hAnsi="Times New Roman"/>
            <w:color w:val="000000"/>
            <w:kern w:val="2"/>
            <w:sz w:val="28"/>
            <w:szCs w:val="28"/>
            <w:lang w:bidi="en-US"/>
          </w:rPr>
          <w:t>льготным ставкам</w:t>
        </w:r>
      </w:hyperlink>
      <w:r>
        <w:rPr>
          <w:rFonts w:eastAsia="Andale Sans UI" w:ascii="Times New Roman" w:hAnsi="Times New Roman"/>
          <w:kern w:val="2"/>
          <w:sz w:val="28"/>
          <w:szCs w:val="28"/>
          <w:lang w:bidi="en-US"/>
        </w:rPr>
        <w:t xml:space="preserve"> арендной платы) субъектам малого и среднего предпринимательства, самозанятым и организациям, образующим инфраструктуру поддержки субъектов малого и среднего предпринимательства, порядке и условиях предоставления в аренду имущества из указанного перечня.</w:t>
      </w:r>
    </w:p>
    <w:p>
      <w:pPr>
        <w:pStyle w:val="Normal"/>
        <w:widowControl w:val="false"/>
        <w:bidi w:val="0"/>
        <w:ind w:firstLine="708"/>
        <w:jc w:val="left"/>
        <w:rPr>
          <w:rFonts w:ascii="Times New Roman" w:hAnsi="Times New Roman" w:eastAsia="Andale Sans UI" w:cs="Tahoma"/>
          <w:kern w:val="2"/>
          <w:sz w:val="28"/>
          <w:szCs w:val="28"/>
          <w:lang w:bidi="en-US"/>
        </w:rPr>
      </w:pPr>
      <w:r>
        <w:rPr>
          <w:rFonts w:eastAsia="Andale Sans UI" w:cs="Tahoma" w:ascii="Times New Roman" w:hAnsi="Times New Roman"/>
          <w:kern w:val="2"/>
          <w:sz w:val="28"/>
          <w:szCs w:val="28"/>
          <w:lang w:bidi="en-US"/>
        </w:rPr>
      </w:r>
    </w:p>
    <w:p>
      <w:pPr>
        <w:pStyle w:val="Normal"/>
        <w:widowControl w:val="false"/>
        <w:bidi w:val="0"/>
        <w:ind w:firstLine="540"/>
        <w:jc w:val="left"/>
        <w:rPr>
          <w:rFonts w:ascii="Times New Roman" w:hAnsi="Times New Roman"/>
          <w:sz w:val="28"/>
          <w:szCs w:val="28"/>
        </w:rPr>
      </w:pPr>
      <w:r>
        <w:rPr>
          <w:rFonts w:eastAsia="Andale Sans UI" w:cs="Tahoma" w:ascii="Times New Roman" w:hAnsi="Times New Roman"/>
          <w:kern w:val="2"/>
          <w:sz w:val="28"/>
          <w:szCs w:val="28"/>
          <w:lang w:val="en-US" w:bidi="en-US"/>
        </w:rPr>
        <w:t>ПОСТАНОВЛЯ</w:t>
      </w:r>
      <w:r>
        <w:rPr>
          <w:rFonts w:eastAsia="Andale Sans UI" w:cs="Tahoma" w:ascii="Times New Roman" w:hAnsi="Times New Roman"/>
          <w:kern w:val="2"/>
          <w:sz w:val="28"/>
          <w:szCs w:val="28"/>
          <w:lang w:bidi="en-US"/>
        </w:rPr>
        <w:t>Ю</w:t>
      </w:r>
      <w:r>
        <w:rPr>
          <w:rFonts w:eastAsia="Andale Sans UI" w:cs="Tahoma" w:ascii="Times New Roman" w:hAnsi="Times New Roman"/>
          <w:kern w:val="2"/>
          <w:sz w:val="28"/>
          <w:szCs w:val="28"/>
          <w:lang w:val="en-US" w:bidi="en-US"/>
        </w:rPr>
        <w:t>:</w:t>
      </w:r>
    </w:p>
    <w:p>
      <w:pPr>
        <w:pStyle w:val="Normal"/>
        <w:widowControl w:val="false"/>
        <w:bidi w:val="0"/>
        <w:ind w:firstLine="540"/>
        <w:jc w:val="left"/>
        <w:rPr>
          <w:rFonts w:ascii="Times New Roman" w:hAnsi="Times New Roman" w:eastAsia="Andale Sans UI" w:cs="Tahoma"/>
          <w:kern w:val="2"/>
          <w:sz w:val="28"/>
          <w:szCs w:val="28"/>
          <w:lang w:val="en-US" w:bidi="en-US"/>
        </w:rPr>
      </w:pPr>
      <w:r>
        <w:rPr>
          <w:rFonts w:eastAsia="Andale Sans UI" w:cs="Tahoma" w:ascii="Times New Roman" w:hAnsi="Times New Roman"/>
          <w:kern w:val="2"/>
          <w:sz w:val="28"/>
          <w:szCs w:val="28"/>
          <w:lang w:val="en-US" w:bidi="en-US"/>
        </w:rPr>
      </w:r>
    </w:p>
    <w:p>
      <w:pPr>
        <w:pStyle w:val="Normal"/>
        <w:widowControl w:val="false"/>
        <w:numPr>
          <w:ilvl w:val="0"/>
          <w:numId w:val="1"/>
        </w:numPr>
        <w:bidi w:val="0"/>
        <w:spacing w:before="0" w:after="0"/>
        <w:ind w:left="0" w:firstLine="425"/>
        <w:contextualSpacing/>
        <w:jc w:val="left"/>
        <w:rPr/>
      </w:pPr>
      <w:r>
        <w:rPr>
          <w:rFonts w:eastAsia="Calibri" w:ascii="Times New Roman" w:hAnsi="Times New Roman"/>
          <w:kern w:val="2"/>
          <w:sz w:val="28"/>
          <w:szCs w:val="28"/>
          <w:lang w:bidi="en-US"/>
        </w:rPr>
        <w:t xml:space="preserve">Утвердить прилагаемый Перечень  муниципального имущества свободного от прав третьих лиц (за исключением имущественных прав субъектов малого и среднего предпринимательства) предназначенного для предоставления его во владение и (или) в пользование на долгосрочной основе (в том числе по </w:t>
      </w:r>
      <w:hyperlink r:id="rId3">
        <w:r>
          <w:rPr>
            <w:rStyle w:val="ListLabel4"/>
            <w:rFonts w:eastAsia="Calibri" w:ascii="Times New Roman" w:hAnsi="Times New Roman"/>
            <w:color w:val="000000"/>
            <w:kern w:val="2"/>
            <w:sz w:val="28"/>
            <w:szCs w:val="28"/>
            <w:lang w:bidi="en-US"/>
          </w:rPr>
          <w:t>льготным ставкам</w:t>
        </w:r>
      </w:hyperlink>
      <w:r>
        <w:rPr>
          <w:rFonts w:eastAsia="Calibri" w:ascii="Times New Roman" w:hAnsi="Times New Roman"/>
          <w:kern w:val="2"/>
          <w:sz w:val="28"/>
          <w:szCs w:val="28"/>
          <w:lang w:bidi="en-US"/>
        </w:rPr>
        <w:t xml:space="preserve"> арендной платы) субъектам малого и среднего предпринимательства, самозанятым и организациям, образующим инфраструктуру поддержки субъектов малого и среднего предпринимательства, порядке и условиях предоставления в аренду имущества из указанного перечня.</w:t>
      </w:r>
    </w:p>
    <w:p>
      <w:pPr>
        <w:pStyle w:val="Normal"/>
        <w:widowControl w:val="false"/>
        <w:bidi w:val="0"/>
        <w:spacing w:before="0" w:after="0"/>
        <w:contextualSpacing/>
        <w:jc w:val="left"/>
        <w:rPr>
          <w:rFonts w:ascii="Times New Roman" w:hAnsi="Times New Roman" w:eastAsia="Calibri" w:cs="Calibri"/>
          <w:kern w:val="2"/>
          <w:sz w:val="28"/>
          <w:szCs w:val="28"/>
          <w:lang w:bidi="en-US"/>
        </w:rPr>
      </w:pPr>
      <w:r>
        <w:rPr>
          <w:rFonts w:eastAsia="Calibri" w:cs="Calibri" w:ascii="Times New Roman" w:hAnsi="Times New Roman"/>
          <w:kern w:val="2"/>
          <w:sz w:val="28"/>
          <w:szCs w:val="28"/>
          <w:lang w:bidi="en-US"/>
        </w:rPr>
      </w:r>
    </w:p>
    <w:p>
      <w:pPr>
        <w:pStyle w:val="Normal"/>
        <w:widowControl w:val="false"/>
        <w:bidi w:val="0"/>
        <w:spacing w:before="0" w:after="0"/>
        <w:contextualSpacing/>
        <w:jc w:val="left"/>
        <w:rPr/>
      </w:pPr>
      <w:r>
        <w:rPr>
          <w:rFonts w:eastAsia="Calibri" w:ascii="Times New Roman" w:hAnsi="Times New Roman"/>
          <w:kern w:val="2"/>
          <w:sz w:val="28"/>
          <w:szCs w:val="28"/>
          <w:lang w:bidi="en-US"/>
        </w:rPr>
        <w:t xml:space="preserve">2. Постановление №9 от 04.02.2020 г. «Об утверждении перечня  муниципального имущества свободного от прав третьих лиц (за исключением имущественных прав субъектов малого и среднего предпринимательства) предназначенного для предоставления его во владение и (или) в пользование на долгосрочной основе (в том числе по </w:t>
      </w:r>
      <w:hyperlink r:id="rId4">
        <w:r>
          <w:rPr>
            <w:rStyle w:val="ListLabel4"/>
            <w:rFonts w:eastAsia="Calibri" w:ascii="Times New Roman" w:hAnsi="Times New Roman"/>
            <w:color w:val="000000"/>
            <w:kern w:val="2"/>
            <w:sz w:val="28"/>
            <w:szCs w:val="28"/>
            <w:lang w:bidi="en-US"/>
          </w:rPr>
          <w:t>льготным ставкам</w:t>
        </w:r>
      </w:hyperlink>
      <w:r>
        <w:rPr>
          <w:rFonts w:eastAsia="Calibri" w:ascii="Times New Roman" w:hAnsi="Times New Roman"/>
          <w:kern w:val="2"/>
          <w:sz w:val="28"/>
          <w:szCs w:val="28"/>
          <w:lang w:bidi="en-US"/>
        </w:rPr>
        <w:t xml:space="preserve">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порядке и условиях предоставления в аренду имущества из указанного перечня» признать утратившим силу.</w:t>
      </w:r>
    </w:p>
    <w:p>
      <w:pPr>
        <w:pStyle w:val="Normal"/>
        <w:widowControl w:val="false"/>
        <w:bidi w:val="0"/>
        <w:spacing w:before="0" w:after="0"/>
        <w:contextualSpacing/>
        <w:jc w:val="left"/>
        <w:rPr>
          <w:rFonts w:ascii="Times New Roman" w:hAnsi="Times New Roman" w:eastAsia="Calibri" w:cs="Calibri"/>
          <w:kern w:val="2"/>
          <w:sz w:val="28"/>
          <w:szCs w:val="28"/>
          <w:lang w:bidi="en-US"/>
        </w:rPr>
      </w:pPr>
      <w:r>
        <w:rPr>
          <w:rFonts w:eastAsia="Calibri" w:cs="Calibri" w:ascii="Times New Roman" w:hAnsi="Times New Roman"/>
          <w:kern w:val="2"/>
          <w:sz w:val="28"/>
          <w:szCs w:val="28"/>
          <w:lang w:bidi="en-US"/>
        </w:rPr>
      </w:r>
    </w:p>
    <w:p>
      <w:pPr>
        <w:pStyle w:val="Normal"/>
        <w:widowControl w:val="false"/>
        <w:bidi w:val="0"/>
        <w:spacing w:before="0" w:after="6"/>
        <w:jc w:val="left"/>
        <w:rPr>
          <w:rFonts w:ascii="Times New Roman" w:hAnsi="Times New Roman"/>
          <w:sz w:val="28"/>
          <w:szCs w:val="28"/>
        </w:rPr>
      </w:pPr>
      <w:r>
        <w:rPr>
          <w:rFonts w:eastAsia="Andale Sans UI" w:cs="Tahoma" w:ascii="Times New Roman" w:hAnsi="Times New Roman"/>
          <w:kern w:val="2"/>
          <w:sz w:val="28"/>
          <w:szCs w:val="28"/>
          <w:lang w:bidi="en-US"/>
        </w:rPr>
        <w:t xml:space="preserve">3.Разместить настоящее постановление на официальном сайте администрации Погарского района в сети интернет. </w:t>
      </w:r>
    </w:p>
    <w:p>
      <w:pPr>
        <w:pStyle w:val="Normal"/>
        <w:widowControl w:val="false"/>
        <w:bidi w:val="0"/>
        <w:jc w:val="left"/>
        <w:rPr>
          <w:rFonts w:ascii="Times New Roman" w:hAnsi="Times New Roman" w:eastAsia="Andale Sans UI" w:cs="Tahoma"/>
          <w:kern w:val="2"/>
          <w:sz w:val="28"/>
          <w:szCs w:val="28"/>
          <w:lang w:bidi="en-US"/>
        </w:rPr>
      </w:pPr>
      <w:r>
        <w:rPr>
          <w:rFonts w:eastAsia="Andale Sans UI" w:cs="Tahoma" w:ascii="Times New Roman" w:hAnsi="Times New Roman"/>
          <w:kern w:val="2"/>
          <w:sz w:val="28"/>
          <w:szCs w:val="28"/>
          <w:lang w:bidi="en-US"/>
        </w:rPr>
      </w:r>
    </w:p>
    <w:p>
      <w:pPr>
        <w:pStyle w:val="Normal"/>
        <w:widowControl w:val="false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eastAsia="Andale Sans UI" w:cs="Tahoma" w:ascii="Times New Roman" w:hAnsi="Times New Roman"/>
          <w:kern w:val="2"/>
          <w:sz w:val="28"/>
          <w:szCs w:val="28"/>
          <w:lang w:bidi="en-US"/>
        </w:rPr>
        <w:t>4. Контроль      за      исполнением   настоящего постановления оставляю за собой.</w:t>
      </w:r>
    </w:p>
    <w:p>
      <w:pPr>
        <w:pStyle w:val="Normal"/>
        <w:widowControl w:val="false"/>
        <w:bidi w:val="0"/>
        <w:jc w:val="left"/>
        <w:rPr>
          <w:rFonts w:ascii="Times New Roman" w:hAnsi="Times New Roman" w:eastAsia="Andale Sans UI" w:cs="Tahoma"/>
          <w:kern w:val="2"/>
          <w:sz w:val="28"/>
          <w:szCs w:val="28"/>
          <w:lang w:bidi="en-US"/>
        </w:rPr>
      </w:pPr>
      <w:r>
        <w:rPr>
          <w:rFonts w:eastAsia="Andale Sans UI" w:cs="Tahoma" w:ascii="Times New Roman" w:hAnsi="Times New Roman"/>
          <w:kern w:val="2"/>
          <w:sz w:val="28"/>
          <w:szCs w:val="28"/>
          <w:lang w:bidi="en-US"/>
        </w:rPr>
      </w:r>
    </w:p>
    <w:p>
      <w:pPr>
        <w:pStyle w:val="Normal"/>
        <w:widowControl w:val="false"/>
        <w:bidi w:val="0"/>
        <w:jc w:val="left"/>
        <w:rPr>
          <w:rFonts w:ascii="Times New Roman" w:hAnsi="Times New Roman" w:eastAsia="Andale Sans UI" w:cs="Tahoma"/>
          <w:kern w:val="2"/>
          <w:sz w:val="28"/>
          <w:szCs w:val="28"/>
          <w:lang w:bidi="en-US"/>
        </w:rPr>
      </w:pPr>
      <w:r>
        <w:rPr>
          <w:rFonts w:eastAsia="Andale Sans UI" w:cs="Tahoma" w:ascii="Times New Roman" w:hAnsi="Times New Roman"/>
          <w:kern w:val="2"/>
          <w:sz w:val="28"/>
          <w:szCs w:val="28"/>
          <w:lang w:bidi="en-US"/>
        </w:rPr>
      </w:r>
    </w:p>
    <w:p>
      <w:pPr>
        <w:pStyle w:val="Normal"/>
        <w:widowControl w:val="false"/>
        <w:bidi w:val="0"/>
        <w:jc w:val="left"/>
        <w:rPr>
          <w:rFonts w:ascii="Times New Roman" w:hAnsi="Times New Roman" w:eastAsia="Andale Sans UI" w:cs="Tahoma"/>
          <w:kern w:val="2"/>
          <w:sz w:val="28"/>
          <w:szCs w:val="28"/>
          <w:lang w:bidi="en-US"/>
        </w:rPr>
      </w:pPr>
      <w:r>
        <w:rPr>
          <w:rFonts w:eastAsia="Andale Sans UI" w:cs="Tahoma" w:ascii="Times New Roman" w:hAnsi="Times New Roman"/>
          <w:kern w:val="2"/>
          <w:sz w:val="28"/>
          <w:szCs w:val="28"/>
          <w:lang w:bidi="en-US"/>
        </w:rPr>
      </w:r>
    </w:p>
    <w:p>
      <w:pPr>
        <w:pStyle w:val="Normal"/>
        <w:widowControl w:val="false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eastAsia="Andale Sans UI" w:cs="Tahoma" w:ascii="Times New Roman" w:hAnsi="Times New Roman"/>
          <w:kern w:val="2"/>
          <w:sz w:val="28"/>
          <w:szCs w:val="28"/>
          <w:lang w:bidi="en-US"/>
        </w:rPr>
        <w:t>Глава Городищенского сельского поселения                       И.В. Шаповалов</w:t>
      </w:r>
    </w:p>
    <w:p>
      <w:pPr>
        <w:pStyle w:val="Normal"/>
        <w:widowControl w:val="false"/>
        <w:bidi w:val="0"/>
        <w:jc w:val="left"/>
        <w:rPr>
          <w:rFonts w:ascii="Times New Roman" w:hAnsi="Times New Roman" w:eastAsia="Andale Sans UI" w:cs="Tahoma"/>
          <w:kern w:val="2"/>
          <w:sz w:val="28"/>
          <w:szCs w:val="28"/>
          <w:lang w:bidi="en-US"/>
        </w:rPr>
      </w:pPr>
      <w:r>
        <w:rPr>
          <w:rFonts w:eastAsia="Andale Sans UI" w:cs="Tahoma" w:ascii="Times New Roman" w:hAnsi="Times New Roman"/>
          <w:kern w:val="2"/>
          <w:sz w:val="28"/>
          <w:szCs w:val="28"/>
          <w:lang w:bidi="en-US"/>
        </w:rPr>
      </w:r>
    </w:p>
    <w:p>
      <w:pPr>
        <w:pStyle w:val="Normal"/>
        <w:widowControl w:val="false"/>
        <w:bidi w:val="0"/>
        <w:ind w:left="5220" w:hanging="0"/>
        <w:jc w:val="center"/>
        <w:rPr>
          <w:rFonts w:ascii="Times New Roman" w:hAnsi="Times New Roman" w:eastAsia="Andale Sans UI" w:cs="Tahoma"/>
          <w:b/>
          <w:b/>
          <w:kern w:val="2"/>
          <w:sz w:val="28"/>
          <w:szCs w:val="28"/>
          <w:lang w:bidi="en-US"/>
        </w:rPr>
      </w:pPr>
      <w:r>
        <w:rPr>
          <w:rFonts w:eastAsia="Andale Sans UI" w:cs="Tahoma" w:ascii="Times New Roman" w:hAnsi="Times New Roman"/>
          <w:b/>
          <w:kern w:val="2"/>
          <w:sz w:val="28"/>
          <w:szCs w:val="28"/>
          <w:lang w:bidi="en-US"/>
        </w:rPr>
      </w:r>
    </w:p>
    <w:p>
      <w:pPr>
        <w:pStyle w:val="Normal"/>
        <w:widowControl w:val="false"/>
        <w:bidi w:val="0"/>
        <w:ind w:left="5220" w:hanging="0"/>
        <w:jc w:val="center"/>
        <w:rPr>
          <w:rFonts w:eastAsia="Andale Sans UI" w:cs="Tahoma"/>
          <w:b/>
          <w:b/>
          <w:kern w:val="2"/>
          <w:lang w:bidi="en-US"/>
        </w:rPr>
      </w:pPr>
      <w:r>
        <w:rPr>
          <w:rFonts w:eastAsia="Andale Sans UI" w:cs="Tahoma"/>
          <w:b/>
          <w:kern w:val="2"/>
          <w:lang w:bidi="en-US"/>
        </w:rPr>
      </w:r>
    </w:p>
    <w:p>
      <w:pPr>
        <w:pStyle w:val="Normal"/>
        <w:widowControl w:val="false"/>
        <w:bidi w:val="0"/>
        <w:ind w:left="5220" w:hanging="0"/>
        <w:jc w:val="center"/>
        <w:rPr>
          <w:rFonts w:eastAsia="Andale Sans UI" w:cs="Tahoma"/>
          <w:b/>
          <w:b/>
          <w:kern w:val="2"/>
          <w:lang w:bidi="en-US"/>
        </w:rPr>
      </w:pPr>
      <w:r>
        <w:rPr>
          <w:rFonts w:eastAsia="Andale Sans UI" w:cs="Tahoma"/>
          <w:b/>
          <w:kern w:val="2"/>
          <w:lang w:bidi="en-US"/>
        </w:rPr>
      </w:r>
    </w:p>
    <w:p>
      <w:pPr>
        <w:pStyle w:val="Normal"/>
        <w:widowControl w:val="false"/>
        <w:bidi w:val="0"/>
        <w:ind w:left="5220" w:hanging="0"/>
        <w:jc w:val="center"/>
        <w:rPr>
          <w:rFonts w:eastAsia="Andale Sans UI" w:cs="Tahoma"/>
          <w:b/>
          <w:b/>
          <w:kern w:val="2"/>
          <w:lang w:bidi="en-US"/>
        </w:rPr>
      </w:pPr>
      <w:r>
        <w:rPr>
          <w:rFonts w:eastAsia="Andale Sans UI" w:cs="Tahoma"/>
          <w:b/>
          <w:kern w:val="2"/>
          <w:lang w:bidi="en-US"/>
        </w:rPr>
      </w:r>
    </w:p>
    <w:p>
      <w:pPr>
        <w:pStyle w:val="Normal"/>
        <w:widowControl w:val="false"/>
        <w:bidi w:val="0"/>
        <w:ind w:left="5220" w:hanging="0"/>
        <w:jc w:val="center"/>
        <w:rPr>
          <w:rFonts w:eastAsia="Andale Sans UI" w:cs="Tahoma"/>
          <w:b/>
          <w:b/>
          <w:kern w:val="2"/>
          <w:lang w:bidi="en-US"/>
        </w:rPr>
      </w:pPr>
      <w:r>
        <w:rPr>
          <w:rFonts w:eastAsia="Andale Sans UI" w:cs="Tahoma"/>
          <w:b/>
          <w:kern w:val="2"/>
          <w:lang w:bidi="en-US"/>
        </w:rPr>
      </w:r>
    </w:p>
    <w:p>
      <w:pPr>
        <w:pStyle w:val="Normal"/>
        <w:widowControl w:val="false"/>
        <w:bidi w:val="0"/>
        <w:ind w:left="5220" w:hanging="0"/>
        <w:jc w:val="center"/>
        <w:rPr>
          <w:rFonts w:eastAsia="Andale Sans UI" w:cs="Tahoma"/>
          <w:b/>
          <w:b/>
          <w:kern w:val="2"/>
          <w:lang w:bidi="en-US"/>
        </w:rPr>
      </w:pPr>
      <w:r>
        <w:rPr>
          <w:rFonts w:eastAsia="Andale Sans UI" w:cs="Tahoma"/>
          <w:b/>
          <w:kern w:val="2"/>
          <w:lang w:bidi="en-US"/>
        </w:rPr>
      </w:r>
    </w:p>
    <w:p>
      <w:pPr>
        <w:pStyle w:val="Normal"/>
        <w:widowControl w:val="false"/>
        <w:tabs>
          <w:tab w:val="clear" w:pos="709"/>
          <w:tab w:val="left" w:pos="14580" w:leader="none"/>
        </w:tabs>
        <w:bidi w:val="0"/>
        <w:ind w:left="4860" w:hanging="0"/>
        <w:jc w:val="left"/>
        <w:rPr>
          <w:rFonts w:eastAsia="Andale Sans UI" w:cs="Tahoma"/>
          <w:b/>
          <w:b/>
          <w:color w:val="000000"/>
          <w:kern w:val="2"/>
          <w:lang w:bidi="en-US"/>
        </w:rPr>
      </w:pPr>
      <w:r>
        <w:rPr>
          <w:rFonts w:eastAsia="Andale Sans UI" w:cs="Tahoma"/>
          <w:b/>
          <w:color w:val="000000"/>
          <w:kern w:val="2"/>
          <w:lang w:bidi="en-US"/>
        </w:rPr>
      </w:r>
    </w:p>
    <w:p>
      <w:pPr>
        <w:pStyle w:val="Normal"/>
        <w:widowControl w:val="false"/>
        <w:tabs>
          <w:tab w:val="clear" w:pos="709"/>
          <w:tab w:val="left" w:pos="14580" w:leader="none"/>
        </w:tabs>
        <w:bidi w:val="0"/>
        <w:ind w:left="4860" w:hanging="0"/>
        <w:jc w:val="left"/>
        <w:rPr>
          <w:rFonts w:eastAsia="Andale Sans UI" w:cs="Tahoma"/>
          <w:color w:val="000000"/>
          <w:kern w:val="2"/>
          <w:lang w:bidi="en-US"/>
        </w:rPr>
      </w:pPr>
      <w:r>
        <w:rPr>
          <w:rFonts w:eastAsia="Andale Sans UI" w:cs="Tahoma"/>
          <w:color w:val="000000"/>
          <w:kern w:val="2"/>
          <w:lang w:bidi="en-US"/>
        </w:rPr>
      </w:r>
    </w:p>
    <w:p>
      <w:pPr>
        <w:pStyle w:val="Normal"/>
        <w:widowControl w:val="false"/>
        <w:tabs>
          <w:tab w:val="clear" w:pos="709"/>
          <w:tab w:val="left" w:pos="14580" w:leader="none"/>
        </w:tabs>
        <w:bidi w:val="0"/>
        <w:ind w:left="4860" w:hanging="0"/>
        <w:jc w:val="left"/>
        <w:rPr>
          <w:rFonts w:eastAsia="Andale Sans UI" w:cs="Tahoma"/>
          <w:color w:val="000000"/>
          <w:kern w:val="2"/>
          <w:lang w:bidi="en-US"/>
        </w:rPr>
      </w:pPr>
      <w:r>
        <w:rPr>
          <w:rFonts w:eastAsia="Andale Sans UI" w:cs="Tahoma"/>
          <w:color w:val="000000"/>
          <w:kern w:val="2"/>
          <w:lang w:bidi="en-US"/>
        </w:rPr>
      </w:r>
    </w:p>
    <w:p>
      <w:pPr>
        <w:pStyle w:val="Normal"/>
        <w:widowControl w:val="false"/>
        <w:tabs>
          <w:tab w:val="clear" w:pos="709"/>
          <w:tab w:val="left" w:pos="14580" w:leader="none"/>
        </w:tabs>
        <w:bidi w:val="0"/>
        <w:ind w:left="4860" w:hanging="0"/>
        <w:jc w:val="left"/>
        <w:rPr>
          <w:rFonts w:eastAsia="Andale Sans UI" w:cs="Tahoma"/>
          <w:color w:val="000000"/>
          <w:kern w:val="2"/>
          <w:lang w:bidi="en-US"/>
        </w:rPr>
      </w:pPr>
      <w:r>
        <w:rPr>
          <w:rFonts w:eastAsia="Andale Sans UI" w:cs="Tahoma"/>
          <w:color w:val="000000"/>
          <w:kern w:val="2"/>
          <w:lang w:bidi="en-US"/>
        </w:rPr>
      </w:r>
    </w:p>
    <w:p>
      <w:pPr>
        <w:pStyle w:val="Normal"/>
        <w:widowControl w:val="false"/>
        <w:tabs>
          <w:tab w:val="clear" w:pos="709"/>
          <w:tab w:val="left" w:pos="14580" w:leader="none"/>
        </w:tabs>
        <w:bidi w:val="0"/>
        <w:ind w:left="4860" w:hanging="0"/>
        <w:jc w:val="left"/>
        <w:rPr>
          <w:rFonts w:eastAsia="Andale Sans UI" w:cs="Tahoma"/>
          <w:color w:val="000000"/>
          <w:kern w:val="2"/>
          <w:lang w:bidi="en-US"/>
        </w:rPr>
      </w:pPr>
      <w:r>
        <w:rPr>
          <w:rFonts w:eastAsia="Andale Sans UI" w:cs="Tahoma"/>
          <w:color w:val="000000"/>
          <w:kern w:val="2"/>
          <w:lang w:bidi="en-US"/>
        </w:rPr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2240" w:h="15840"/>
      <w:pgMar w:left="1785" w:right="1125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840" w:hanging="360"/>
      </w:pPr>
      <w:rPr>
        <w:sz w:val="22"/>
        <w:szCs w:val="28"/>
        <w:rFonts w:ascii="Calibri" w:hAnsi="Calibri" w:cs="Times New Roman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0F1765A9714380567E07E98FE47723EB6A2920DF9F44B2B3AF2E506FD6ADBF41C124445AD8BC44D4F1GFK" TargetMode="External"/><Relationship Id="rId3" Type="http://schemas.openxmlformats.org/officeDocument/2006/relationships/hyperlink" Target="consultantplus://offline/ref=0F1765A9714380567E07E98FE47723EB6A2920DF9F44B2B3AF2E506FD6ADBF41C124445AD8BC44D4F1GFK" TargetMode="External"/><Relationship Id="rId4" Type="http://schemas.openxmlformats.org/officeDocument/2006/relationships/hyperlink" Target="consultantplus://offline/ref=0F1765A9714380567E07E98FE47723EB6A2920DF9F44B2B3AF2E506FD6ADBF41C124445AD8BC44D4F1GFK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LibreOffice/6.3.3.2$Windows_x86 LibreOffice_project/a64200df03143b798afd1ec74a12ab50359878ed</Application>
  <Pages>2</Pages>
  <Words>339</Words>
  <Characters>2474</Characters>
  <CharactersWithSpaces>2831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ru-RU</dc:language>
  <cp:lastModifiedBy/>
  <dcterms:modified xsi:type="dcterms:W3CDTF">2020-11-10T16:42:29Z</dcterms:modified>
  <cp:revision>1</cp:revision>
  <dc:subject/>
  <dc:title/>
</cp:coreProperties>
</file>