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510" w:rsidRPr="00B50510" w:rsidRDefault="00B50510" w:rsidP="00B50510">
      <w:pPr>
        <w:jc w:val="center"/>
        <w:rPr>
          <w:sz w:val="24"/>
        </w:rPr>
      </w:pPr>
    </w:p>
    <w:p w:rsidR="00B50510" w:rsidRPr="00B50510" w:rsidRDefault="00B50510" w:rsidP="00B50510">
      <w:pPr>
        <w:jc w:val="center"/>
        <w:rPr>
          <w:sz w:val="24"/>
        </w:rPr>
      </w:pPr>
      <w:r w:rsidRPr="00B50510">
        <w:rPr>
          <w:sz w:val="24"/>
        </w:rPr>
        <w:t>РОССИЙСКАЯ  ФЕДЕРАЦИЯ</w:t>
      </w:r>
      <w:r w:rsidRPr="00B50510">
        <w:rPr>
          <w:sz w:val="24"/>
        </w:rPr>
        <w:br/>
        <w:t>ГОРОДИЩЕНСКИЙ СЕЛЬСКИЙ  СОВЕТ НАРОДНЫХ ДЕПУТАТОВ</w:t>
      </w:r>
    </w:p>
    <w:p w:rsidR="00B50510" w:rsidRPr="00B50510" w:rsidRDefault="00B50510" w:rsidP="00B50510">
      <w:pPr>
        <w:jc w:val="center"/>
        <w:rPr>
          <w:sz w:val="24"/>
        </w:rPr>
      </w:pPr>
      <w:r w:rsidRPr="00B50510">
        <w:rPr>
          <w:sz w:val="24"/>
        </w:rPr>
        <w:t>БРЯНСКАЯ ОБЛАСТЬ ПОГАРСКИЙ РАЙОН</w:t>
      </w:r>
    </w:p>
    <w:p w:rsidR="00B50510" w:rsidRPr="00B50510" w:rsidRDefault="00B50510" w:rsidP="00B50510">
      <w:pPr>
        <w:jc w:val="center"/>
        <w:rPr>
          <w:sz w:val="24"/>
        </w:rPr>
      </w:pPr>
    </w:p>
    <w:p w:rsidR="00B50510" w:rsidRPr="00B50510" w:rsidRDefault="00B50510" w:rsidP="00B50510">
      <w:pPr>
        <w:jc w:val="center"/>
        <w:rPr>
          <w:sz w:val="24"/>
        </w:rPr>
      </w:pPr>
      <w:r w:rsidRPr="00B50510">
        <w:rPr>
          <w:sz w:val="24"/>
        </w:rPr>
        <w:t>РЕШЕНИЕ</w:t>
      </w:r>
    </w:p>
    <w:p w:rsidR="00B50510" w:rsidRPr="00B50510" w:rsidRDefault="00B50510" w:rsidP="00B50510">
      <w:pPr>
        <w:jc w:val="center"/>
        <w:rPr>
          <w:sz w:val="24"/>
        </w:rPr>
      </w:pPr>
    </w:p>
    <w:p w:rsidR="00B50510" w:rsidRPr="00B50510" w:rsidRDefault="00295F4C" w:rsidP="00B50510">
      <w:pPr>
        <w:rPr>
          <w:sz w:val="24"/>
        </w:rPr>
      </w:pPr>
      <w:r>
        <w:rPr>
          <w:sz w:val="24"/>
        </w:rPr>
        <w:t>о</w:t>
      </w:r>
      <w:r w:rsidR="00B50510" w:rsidRPr="00B50510">
        <w:rPr>
          <w:sz w:val="24"/>
        </w:rPr>
        <w:t>т</w:t>
      </w:r>
      <w:r>
        <w:rPr>
          <w:sz w:val="24"/>
        </w:rPr>
        <w:t xml:space="preserve"> 30</w:t>
      </w:r>
      <w:r w:rsidR="00B50510" w:rsidRPr="00B50510">
        <w:rPr>
          <w:sz w:val="24"/>
        </w:rPr>
        <w:t>.</w:t>
      </w:r>
      <w:r>
        <w:rPr>
          <w:sz w:val="24"/>
        </w:rPr>
        <w:t>08.</w:t>
      </w:r>
      <w:bookmarkStart w:id="0" w:name="_GoBack"/>
      <w:bookmarkEnd w:id="0"/>
      <w:r w:rsidR="00B50510" w:rsidRPr="00B50510">
        <w:rPr>
          <w:sz w:val="24"/>
        </w:rPr>
        <w:t>2019 года №</w:t>
      </w:r>
      <w:r w:rsidR="00984739">
        <w:rPr>
          <w:sz w:val="24"/>
        </w:rPr>
        <w:t>17</w:t>
      </w:r>
      <w:r w:rsidR="00633510">
        <w:rPr>
          <w:sz w:val="24"/>
        </w:rPr>
        <w:t>9</w:t>
      </w:r>
    </w:p>
    <w:p w:rsidR="00B50510" w:rsidRPr="00B50510" w:rsidRDefault="00B50510" w:rsidP="00B50510">
      <w:pPr>
        <w:rPr>
          <w:sz w:val="24"/>
        </w:rPr>
      </w:pPr>
    </w:p>
    <w:p w:rsidR="00B50510" w:rsidRPr="00B50510" w:rsidRDefault="00B50510" w:rsidP="00B50510">
      <w:pPr>
        <w:rPr>
          <w:sz w:val="24"/>
        </w:rPr>
      </w:pPr>
      <w:r w:rsidRPr="00B50510">
        <w:rPr>
          <w:sz w:val="24"/>
        </w:rPr>
        <w:t>О внесении изменений в Решение</w:t>
      </w:r>
    </w:p>
    <w:p w:rsidR="00B50510" w:rsidRPr="00B50510" w:rsidRDefault="00B50510" w:rsidP="00B50510">
      <w:pPr>
        <w:rPr>
          <w:sz w:val="24"/>
        </w:rPr>
      </w:pPr>
      <w:r w:rsidRPr="00B50510">
        <w:rPr>
          <w:sz w:val="24"/>
        </w:rPr>
        <w:t>от 29.01.2018 года № 127</w:t>
      </w:r>
    </w:p>
    <w:p w:rsidR="00B50510" w:rsidRPr="00B50510" w:rsidRDefault="00B50510" w:rsidP="00B50510">
      <w:pPr>
        <w:rPr>
          <w:sz w:val="24"/>
        </w:rPr>
      </w:pPr>
      <w:r w:rsidRPr="00B50510">
        <w:rPr>
          <w:sz w:val="24"/>
        </w:rPr>
        <w:t xml:space="preserve">Об утверждении нормативов формирования </w:t>
      </w:r>
    </w:p>
    <w:p w:rsidR="00B50510" w:rsidRPr="00B50510" w:rsidRDefault="00B50510" w:rsidP="00B50510">
      <w:pPr>
        <w:rPr>
          <w:sz w:val="24"/>
        </w:rPr>
      </w:pPr>
      <w:r w:rsidRPr="00B50510">
        <w:rPr>
          <w:sz w:val="24"/>
        </w:rPr>
        <w:t xml:space="preserve">расходов на оплату труда депутатов, выборных </w:t>
      </w:r>
    </w:p>
    <w:p w:rsidR="00B50510" w:rsidRPr="00B50510" w:rsidRDefault="00B50510" w:rsidP="00B50510">
      <w:pPr>
        <w:rPr>
          <w:sz w:val="24"/>
        </w:rPr>
      </w:pPr>
      <w:r w:rsidRPr="00B50510">
        <w:rPr>
          <w:sz w:val="24"/>
        </w:rPr>
        <w:t xml:space="preserve">должностных лиц местного самоуправления, </w:t>
      </w:r>
    </w:p>
    <w:p w:rsidR="00B50510" w:rsidRPr="00B50510" w:rsidRDefault="00B50510" w:rsidP="00B50510">
      <w:pPr>
        <w:rPr>
          <w:sz w:val="24"/>
        </w:rPr>
      </w:pPr>
      <w:r w:rsidRPr="00B50510">
        <w:rPr>
          <w:sz w:val="24"/>
        </w:rPr>
        <w:t xml:space="preserve">осуществляющих свои полномочия </w:t>
      </w:r>
    </w:p>
    <w:p w:rsidR="00B50510" w:rsidRPr="00B50510" w:rsidRDefault="00B50510" w:rsidP="00B50510">
      <w:pPr>
        <w:rPr>
          <w:sz w:val="24"/>
        </w:rPr>
      </w:pPr>
      <w:r w:rsidRPr="00B50510">
        <w:rPr>
          <w:sz w:val="24"/>
        </w:rPr>
        <w:t xml:space="preserve">на постоянной основе, муниципальных служащих </w:t>
      </w:r>
    </w:p>
    <w:p w:rsidR="00B50510" w:rsidRPr="00B50510" w:rsidRDefault="00B50510" w:rsidP="00B50510">
      <w:pPr>
        <w:rPr>
          <w:sz w:val="24"/>
        </w:rPr>
      </w:pPr>
      <w:r w:rsidRPr="00B50510">
        <w:rPr>
          <w:sz w:val="24"/>
        </w:rPr>
        <w:t xml:space="preserve"> и содержание органов местного самоуправления </w:t>
      </w:r>
    </w:p>
    <w:p w:rsidR="00B50510" w:rsidRPr="00B50510" w:rsidRDefault="00B50510" w:rsidP="00B50510">
      <w:pPr>
        <w:rPr>
          <w:sz w:val="24"/>
        </w:rPr>
      </w:pPr>
      <w:proofErr w:type="spellStart"/>
      <w:r w:rsidRPr="00B50510">
        <w:rPr>
          <w:sz w:val="24"/>
        </w:rPr>
        <w:t>Городищенского</w:t>
      </w:r>
      <w:proofErr w:type="spellEnd"/>
      <w:r w:rsidRPr="00B50510">
        <w:rPr>
          <w:sz w:val="24"/>
        </w:rPr>
        <w:t xml:space="preserve"> сельского поселения.</w:t>
      </w:r>
    </w:p>
    <w:p w:rsidR="00B50510" w:rsidRPr="00B50510" w:rsidRDefault="00B50510" w:rsidP="00B50510">
      <w:pPr>
        <w:rPr>
          <w:sz w:val="24"/>
        </w:rPr>
      </w:pPr>
    </w:p>
    <w:p w:rsidR="00B50510" w:rsidRDefault="00B50510" w:rsidP="00B50510">
      <w:pPr>
        <w:rPr>
          <w:sz w:val="24"/>
        </w:rPr>
      </w:pPr>
      <w:r w:rsidRPr="00B50510">
        <w:rPr>
          <w:sz w:val="24"/>
        </w:rPr>
        <w:t>В соответствии с пунктом 2 статьи 136 Бюджетного кодекса Российской Федерации, законом Брянской области от 03 ноября 1997 года № 28-З «О законах и иных нормативных правовых актах Брянской области</w:t>
      </w:r>
      <w:r>
        <w:rPr>
          <w:sz w:val="24"/>
        </w:rPr>
        <w:t>», Постановлени</w:t>
      </w:r>
      <w:r w:rsidR="00665FEC">
        <w:rPr>
          <w:sz w:val="24"/>
        </w:rPr>
        <w:t>й</w:t>
      </w:r>
      <w:r w:rsidRPr="00B50510">
        <w:rPr>
          <w:sz w:val="24"/>
        </w:rPr>
        <w:t xml:space="preserve"> </w:t>
      </w:r>
      <w:r>
        <w:rPr>
          <w:sz w:val="24"/>
        </w:rPr>
        <w:t>Правительства Брянской области от 4 февраля 2019 года № 20-п «О внесении изменений в постановление Правительства Брянской области от 11 декабря 2017 года № 633-п»</w:t>
      </w:r>
      <w:r w:rsidR="00665FEC">
        <w:rPr>
          <w:sz w:val="24"/>
        </w:rPr>
        <w:t xml:space="preserve"> и от 4 февраля 2019 года №23-п « 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</w:t>
      </w:r>
      <w:r w:rsidR="00F104E5">
        <w:rPr>
          <w:sz w:val="24"/>
        </w:rPr>
        <w:t xml:space="preserve"> на постоянной основе, муниципальных служащих и содержание органов местного самоуправления муниципальных образований Брянской области на 2019 год и на плановый период 2020 и 2021 годов»</w:t>
      </w:r>
      <w:r>
        <w:rPr>
          <w:sz w:val="24"/>
        </w:rPr>
        <w:t xml:space="preserve"> </w:t>
      </w:r>
      <w:proofErr w:type="spellStart"/>
      <w:r>
        <w:rPr>
          <w:sz w:val="24"/>
        </w:rPr>
        <w:t>Городищенский</w:t>
      </w:r>
      <w:proofErr w:type="spellEnd"/>
      <w:r>
        <w:rPr>
          <w:sz w:val="24"/>
        </w:rPr>
        <w:t xml:space="preserve"> сельский Совет народных депутатов </w:t>
      </w:r>
    </w:p>
    <w:p w:rsidR="00B50510" w:rsidRDefault="00B50510" w:rsidP="00B50510">
      <w:pPr>
        <w:rPr>
          <w:sz w:val="24"/>
        </w:rPr>
      </w:pPr>
      <w:r>
        <w:rPr>
          <w:sz w:val="24"/>
        </w:rPr>
        <w:t>Решил:</w:t>
      </w:r>
    </w:p>
    <w:p w:rsidR="00665FEC" w:rsidRDefault="00633510" w:rsidP="00633510">
      <w:pPr>
        <w:pStyle w:val="a3"/>
        <w:ind w:left="1080"/>
        <w:rPr>
          <w:sz w:val="24"/>
        </w:rPr>
      </w:pPr>
      <w:r>
        <w:rPr>
          <w:sz w:val="24"/>
        </w:rPr>
        <w:t>1.Утвердить н</w:t>
      </w:r>
      <w:r w:rsidR="00665FEC">
        <w:rPr>
          <w:sz w:val="24"/>
        </w:rPr>
        <w:t xml:space="preserve">ормативы </w:t>
      </w:r>
      <w:r w:rsidR="00665FEC" w:rsidRPr="00665FEC">
        <w:rPr>
          <w:sz w:val="24"/>
        </w:rPr>
        <w:t xml:space="preserve">формирования расходов на оплату труда депутатов, выборных </w:t>
      </w:r>
      <w:proofErr w:type="spellStart"/>
      <w:r w:rsidR="00665FEC" w:rsidRPr="00665FEC">
        <w:rPr>
          <w:sz w:val="24"/>
        </w:rPr>
        <w:t>дожностных</w:t>
      </w:r>
      <w:proofErr w:type="spellEnd"/>
      <w:r w:rsidR="00665FEC" w:rsidRPr="00665FEC">
        <w:rPr>
          <w:sz w:val="24"/>
        </w:rPr>
        <w:t xml:space="preserve"> лиц </w:t>
      </w:r>
      <w:proofErr w:type="spellStart"/>
      <w:r>
        <w:rPr>
          <w:sz w:val="24"/>
        </w:rPr>
        <w:t>Городищенского</w:t>
      </w:r>
      <w:proofErr w:type="spellEnd"/>
      <w:r>
        <w:rPr>
          <w:sz w:val="24"/>
        </w:rPr>
        <w:t xml:space="preserve"> сельского </w:t>
      </w:r>
      <w:proofErr w:type="spellStart"/>
      <w:r>
        <w:rPr>
          <w:sz w:val="24"/>
        </w:rPr>
        <w:t>посления</w:t>
      </w:r>
      <w:proofErr w:type="spellEnd"/>
      <w:r w:rsidR="00665FEC" w:rsidRPr="00665FEC">
        <w:rPr>
          <w:sz w:val="24"/>
        </w:rPr>
        <w:t>,</w:t>
      </w:r>
      <w:r w:rsidR="00665FEC">
        <w:rPr>
          <w:sz w:val="24"/>
        </w:rPr>
        <w:t xml:space="preserve"> </w:t>
      </w:r>
      <w:r w:rsidR="00665FEC" w:rsidRPr="00665FEC">
        <w:rPr>
          <w:sz w:val="24"/>
        </w:rPr>
        <w:t xml:space="preserve">осуществляющих свои полномочия на постоянной основе, муниципальных служащих и содержание </w:t>
      </w:r>
      <w:r>
        <w:rPr>
          <w:sz w:val="24"/>
        </w:rPr>
        <w:t xml:space="preserve">органа местного самоуправления согласно приложению 1 к </w:t>
      </w:r>
      <w:r w:rsidR="00665FEC">
        <w:rPr>
          <w:sz w:val="24"/>
        </w:rPr>
        <w:t>настоящему решению.</w:t>
      </w:r>
    </w:p>
    <w:p w:rsidR="00633510" w:rsidRDefault="00633510" w:rsidP="00665FEC">
      <w:pPr>
        <w:ind w:left="720"/>
        <w:rPr>
          <w:sz w:val="24"/>
        </w:rPr>
      </w:pPr>
      <w:r>
        <w:rPr>
          <w:sz w:val="24"/>
        </w:rPr>
        <w:t xml:space="preserve">      2. Утвердить ч</w:t>
      </w:r>
      <w:r w:rsidR="00665FEC" w:rsidRPr="00665FEC">
        <w:rPr>
          <w:sz w:val="24"/>
        </w:rPr>
        <w:t xml:space="preserve">исленность, размеры месячных должностных окладов и </w:t>
      </w:r>
      <w:r>
        <w:rPr>
          <w:sz w:val="24"/>
        </w:rPr>
        <w:t xml:space="preserve">    </w:t>
      </w:r>
    </w:p>
    <w:p w:rsidR="00633510" w:rsidRDefault="00633510" w:rsidP="00665FEC">
      <w:pPr>
        <w:ind w:left="720"/>
        <w:rPr>
          <w:sz w:val="24"/>
        </w:rPr>
      </w:pPr>
      <w:r>
        <w:rPr>
          <w:sz w:val="24"/>
        </w:rPr>
        <w:t xml:space="preserve">      </w:t>
      </w:r>
      <w:r w:rsidR="00665FEC" w:rsidRPr="00665FEC">
        <w:rPr>
          <w:sz w:val="24"/>
        </w:rPr>
        <w:t xml:space="preserve">количество должностных окладов в расчете на год депутатов, выборных </w:t>
      </w:r>
    </w:p>
    <w:p w:rsidR="00633510" w:rsidRDefault="00633510" w:rsidP="00665FEC">
      <w:pPr>
        <w:ind w:left="720"/>
        <w:rPr>
          <w:sz w:val="24"/>
        </w:rPr>
      </w:pPr>
      <w:r>
        <w:rPr>
          <w:sz w:val="24"/>
        </w:rPr>
        <w:t xml:space="preserve">      </w:t>
      </w:r>
      <w:r w:rsidR="00665FEC" w:rsidRPr="00665FEC">
        <w:rPr>
          <w:sz w:val="24"/>
        </w:rPr>
        <w:t xml:space="preserve">должностных лиц </w:t>
      </w:r>
      <w:proofErr w:type="spellStart"/>
      <w:r>
        <w:rPr>
          <w:sz w:val="24"/>
        </w:rPr>
        <w:t>Городищенского</w:t>
      </w:r>
      <w:proofErr w:type="spellEnd"/>
      <w:r>
        <w:rPr>
          <w:sz w:val="24"/>
        </w:rPr>
        <w:t xml:space="preserve"> сельского поселения</w:t>
      </w:r>
      <w:r w:rsidR="00665FEC" w:rsidRPr="00665FEC">
        <w:rPr>
          <w:sz w:val="24"/>
        </w:rPr>
        <w:t xml:space="preserve">, осуществляющих свои </w:t>
      </w:r>
    </w:p>
    <w:p w:rsidR="00633510" w:rsidRDefault="00633510" w:rsidP="00665FEC">
      <w:pPr>
        <w:ind w:left="720"/>
        <w:rPr>
          <w:sz w:val="24"/>
        </w:rPr>
      </w:pPr>
      <w:r>
        <w:rPr>
          <w:sz w:val="24"/>
        </w:rPr>
        <w:t xml:space="preserve">      </w:t>
      </w:r>
      <w:r w:rsidR="00665FEC" w:rsidRPr="00665FEC">
        <w:rPr>
          <w:sz w:val="24"/>
        </w:rPr>
        <w:t xml:space="preserve">полномочия на постоянной основе, муниципальных служащих и численность </w:t>
      </w:r>
    </w:p>
    <w:p w:rsidR="00633510" w:rsidRDefault="00633510" w:rsidP="00665FEC">
      <w:pPr>
        <w:ind w:left="720"/>
        <w:rPr>
          <w:sz w:val="24"/>
        </w:rPr>
      </w:pPr>
      <w:r>
        <w:rPr>
          <w:sz w:val="24"/>
        </w:rPr>
        <w:t xml:space="preserve">      </w:t>
      </w:r>
      <w:r w:rsidR="00665FEC" w:rsidRPr="00665FEC">
        <w:rPr>
          <w:sz w:val="24"/>
        </w:rPr>
        <w:t xml:space="preserve">работников, замещающих должности, не являющиеся должностями </w:t>
      </w:r>
    </w:p>
    <w:p w:rsidR="00633510" w:rsidRDefault="00633510" w:rsidP="00665FEC">
      <w:pPr>
        <w:ind w:left="720"/>
        <w:rPr>
          <w:sz w:val="24"/>
        </w:rPr>
      </w:pPr>
      <w:r>
        <w:rPr>
          <w:sz w:val="24"/>
        </w:rPr>
        <w:t xml:space="preserve">      </w:t>
      </w:r>
      <w:r w:rsidR="00665FEC" w:rsidRPr="00665FEC">
        <w:rPr>
          <w:sz w:val="24"/>
        </w:rPr>
        <w:t>муниципальной службы,</w:t>
      </w:r>
      <w:r w:rsidR="00665FEC">
        <w:rPr>
          <w:sz w:val="24"/>
        </w:rPr>
        <w:t xml:space="preserve"> </w:t>
      </w:r>
      <w:r w:rsidR="00665FEC" w:rsidRPr="00665FEC">
        <w:rPr>
          <w:sz w:val="24"/>
        </w:rPr>
        <w:t xml:space="preserve">и работников, переведенных на новые системы оплаты </w:t>
      </w:r>
    </w:p>
    <w:p w:rsidR="00633510" w:rsidRDefault="00633510" w:rsidP="00665FEC">
      <w:pPr>
        <w:ind w:left="720"/>
        <w:rPr>
          <w:sz w:val="24"/>
        </w:rPr>
      </w:pPr>
      <w:r>
        <w:rPr>
          <w:sz w:val="24"/>
        </w:rPr>
        <w:t xml:space="preserve">      </w:t>
      </w:r>
      <w:r w:rsidR="00665FEC" w:rsidRPr="00665FEC">
        <w:rPr>
          <w:sz w:val="24"/>
        </w:rPr>
        <w:t>труда, в орган</w:t>
      </w:r>
      <w:r>
        <w:rPr>
          <w:sz w:val="24"/>
        </w:rPr>
        <w:t>е</w:t>
      </w:r>
      <w:r w:rsidR="00665FEC" w:rsidRPr="00665FEC">
        <w:rPr>
          <w:sz w:val="24"/>
        </w:rPr>
        <w:t xml:space="preserve"> местного самоуправления </w:t>
      </w:r>
      <w:proofErr w:type="spellStart"/>
      <w:r>
        <w:rPr>
          <w:sz w:val="24"/>
        </w:rPr>
        <w:t>Городищенского</w:t>
      </w:r>
      <w:proofErr w:type="spellEnd"/>
      <w:r>
        <w:rPr>
          <w:sz w:val="24"/>
        </w:rPr>
        <w:t xml:space="preserve"> сельского поселения</w:t>
      </w:r>
      <w:r w:rsidR="00665FEC">
        <w:rPr>
          <w:sz w:val="24"/>
        </w:rPr>
        <w:t xml:space="preserve"> </w:t>
      </w:r>
      <w:r>
        <w:rPr>
          <w:sz w:val="24"/>
        </w:rPr>
        <w:t xml:space="preserve">   </w:t>
      </w:r>
    </w:p>
    <w:p w:rsidR="00665FEC" w:rsidRDefault="00633510" w:rsidP="00665FEC">
      <w:pPr>
        <w:ind w:left="720"/>
        <w:rPr>
          <w:sz w:val="24"/>
        </w:rPr>
      </w:pPr>
      <w:r>
        <w:rPr>
          <w:sz w:val="24"/>
        </w:rPr>
        <w:t xml:space="preserve">      </w:t>
      </w:r>
      <w:r w:rsidR="00665FEC">
        <w:rPr>
          <w:sz w:val="24"/>
        </w:rPr>
        <w:t>согласно приложения 2 к настоящему решению.</w:t>
      </w:r>
    </w:p>
    <w:p w:rsidR="00633510" w:rsidRDefault="00633510" w:rsidP="00633510">
      <w:pPr>
        <w:pStyle w:val="a3"/>
        <w:rPr>
          <w:sz w:val="24"/>
        </w:rPr>
      </w:pPr>
      <w:r>
        <w:rPr>
          <w:sz w:val="24"/>
        </w:rPr>
        <w:t xml:space="preserve">      3.</w:t>
      </w:r>
      <w:r w:rsidR="00F104E5">
        <w:rPr>
          <w:sz w:val="24"/>
        </w:rPr>
        <w:t xml:space="preserve">Решение вступает в силу после опубликования на официальном сайте </w:t>
      </w:r>
    </w:p>
    <w:p w:rsidR="00633510" w:rsidRDefault="00633510" w:rsidP="00633510">
      <w:pPr>
        <w:pStyle w:val="a3"/>
        <w:rPr>
          <w:sz w:val="24"/>
        </w:rPr>
      </w:pPr>
      <w:r>
        <w:rPr>
          <w:sz w:val="24"/>
        </w:rPr>
        <w:t xml:space="preserve">      </w:t>
      </w:r>
      <w:r w:rsidR="00F104E5">
        <w:rPr>
          <w:sz w:val="24"/>
        </w:rPr>
        <w:t xml:space="preserve">администрации </w:t>
      </w:r>
      <w:proofErr w:type="spellStart"/>
      <w:r w:rsidR="00F104E5">
        <w:rPr>
          <w:sz w:val="24"/>
        </w:rPr>
        <w:t>Погарского</w:t>
      </w:r>
      <w:proofErr w:type="spellEnd"/>
      <w:r w:rsidR="00F104E5">
        <w:rPr>
          <w:sz w:val="24"/>
        </w:rPr>
        <w:t xml:space="preserve"> района в сети Интернет и распространяется на </w:t>
      </w:r>
    </w:p>
    <w:p w:rsidR="00F104E5" w:rsidRDefault="00633510" w:rsidP="00633510">
      <w:pPr>
        <w:pStyle w:val="a3"/>
        <w:rPr>
          <w:sz w:val="24"/>
        </w:rPr>
      </w:pPr>
      <w:r>
        <w:rPr>
          <w:sz w:val="24"/>
        </w:rPr>
        <w:t xml:space="preserve">      </w:t>
      </w:r>
      <w:r w:rsidR="00F104E5">
        <w:rPr>
          <w:sz w:val="24"/>
        </w:rPr>
        <w:t>правоотношения, возникшие с 1 января 2019 года.</w:t>
      </w:r>
    </w:p>
    <w:p w:rsidR="00F104E5" w:rsidRDefault="00F104E5" w:rsidP="00F104E5">
      <w:pPr>
        <w:pStyle w:val="a3"/>
        <w:rPr>
          <w:sz w:val="24"/>
        </w:rPr>
      </w:pPr>
    </w:p>
    <w:p w:rsidR="00F104E5" w:rsidRDefault="00F104E5" w:rsidP="00F104E5">
      <w:pPr>
        <w:pStyle w:val="a3"/>
        <w:rPr>
          <w:sz w:val="24"/>
        </w:rPr>
      </w:pPr>
    </w:p>
    <w:p w:rsidR="00F104E5" w:rsidRDefault="00F104E5" w:rsidP="00F104E5">
      <w:pPr>
        <w:pStyle w:val="a3"/>
        <w:rPr>
          <w:sz w:val="24"/>
        </w:rPr>
      </w:pPr>
    </w:p>
    <w:p w:rsidR="00F104E5" w:rsidRDefault="00F104E5" w:rsidP="00F104E5">
      <w:pPr>
        <w:pStyle w:val="a3"/>
        <w:rPr>
          <w:sz w:val="24"/>
        </w:rPr>
      </w:pPr>
      <w:r>
        <w:rPr>
          <w:sz w:val="24"/>
        </w:rPr>
        <w:t xml:space="preserve">Временно исполняющий обязанности </w:t>
      </w:r>
    </w:p>
    <w:p w:rsidR="00F104E5" w:rsidRDefault="00F104E5" w:rsidP="00F104E5">
      <w:pPr>
        <w:pStyle w:val="a3"/>
        <w:rPr>
          <w:sz w:val="24"/>
        </w:rPr>
      </w:pPr>
      <w:r>
        <w:rPr>
          <w:sz w:val="24"/>
        </w:rPr>
        <w:t xml:space="preserve">главы </w:t>
      </w:r>
      <w:proofErr w:type="spellStart"/>
      <w:r>
        <w:rPr>
          <w:sz w:val="24"/>
        </w:rPr>
        <w:t>Городищ</w:t>
      </w:r>
      <w:r w:rsidR="00A943BD">
        <w:rPr>
          <w:sz w:val="24"/>
        </w:rPr>
        <w:t>е</w:t>
      </w:r>
      <w:r>
        <w:rPr>
          <w:sz w:val="24"/>
        </w:rPr>
        <w:t>нского</w:t>
      </w:r>
      <w:proofErr w:type="spellEnd"/>
      <w:r>
        <w:rPr>
          <w:sz w:val="24"/>
        </w:rPr>
        <w:t xml:space="preserve"> сельского </w:t>
      </w:r>
      <w:proofErr w:type="gramStart"/>
      <w:r>
        <w:rPr>
          <w:sz w:val="24"/>
        </w:rPr>
        <w:t xml:space="preserve">поселения:   </w:t>
      </w:r>
      <w:proofErr w:type="gramEnd"/>
      <w:r>
        <w:rPr>
          <w:sz w:val="24"/>
        </w:rPr>
        <w:t xml:space="preserve">                              </w:t>
      </w:r>
      <w:proofErr w:type="spellStart"/>
      <w:r>
        <w:rPr>
          <w:sz w:val="24"/>
        </w:rPr>
        <w:t>С.Д.Кондратенко</w:t>
      </w:r>
      <w:proofErr w:type="spellEnd"/>
    </w:p>
    <w:p w:rsidR="00F104E5" w:rsidRDefault="00F104E5" w:rsidP="00F104E5">
      <w:pPr>
        <w:pStyle w:val="a3"/>
        <w:rPr>
          <w:sz w:val="24"/>
        </w:rPr>
      </w:pPr>
    </w:p>
    <w:p w:rsidR="00F104E5" w:rsidRPr="00F104E5" w:rsidRDefault="00633510" w:rsidP="00F104E5">
      <w:pPr>
        <w:pStyle w:val="a3"/>
        <w:rPr>
          <w:sz w:val="24"/>
        </w:rPr>
      </w:pPr>
      <w:r>
        <w:rPr>
          <w:sz w:val="24"/>
        </w:rPr>
        <w:lastRenderedPageBreak/>
        <w:t xml:space="preserve"> </w:t>
      </w:r>
      <w:r w:rsidR="00F104E5">
        <w:rPr>
          <w:sz w:val="24"/>
        </w:rPr>
        <w:t xml:space="preserve">          </w:t>
      </w:r>
      <w:r w:rsidR="00F104E5" w:rsidRPr="00F104E5">
        <w:rPr>
          <w:sz w:val="24"/>
        </w:rPr>
        <w:t xml:space="preserve">                                                          Приложение 1</w:t>
      </w:r>
    </w:p>
    <w:p w:rsidR="00F104E5" w:rsidRPr="00F104E5" w:rsidRDefault="00F104E5" w:rsidP="00F104E5">
      <w:pPr>
        <w:pStyle w:val="a3"/>
        <w:rPr>
          <w:sz w:val="24"/>
        </w:rPr>
      </w:pPr>
      <w:r w:rsidRPr="00F104E5">
        <w:rPr>
          <w:sz w:val="24"/>
        </w:rPr>
        <w:t xml:space="preserve">                                                 </w:t>
      </w:r>
      <w:r>
        <w:rPr>
          <w:sz w:val="24"/>
        </w:rPr>
        <w:t xml:space="preserve">                    </w:t>
      </w:r>
      <w:r w:rsidRPr="00F104E5">
        <w:rPr>
          <w:sz w:val="24"/>
        </w:rPr>
        <w:t xml:space="preserve">к Решению </w:t>
      </w:r>
      <w:proofErr w:type="spellStart"/>
      <w:r w:rsidRPr="00F104E5">
        <w:rPr>
          <w:sz w:val="24"/>
        </w:rPr>
        <w:t>Городищенского</w:t>
      </w:r>
      <w:proofErr w:type="spellEnd"/>
      <w:r w:rsidRPr="00F104E5">
        <w:rPr>
          <w:sz w:val="24"/>
        </w:rPr>
        <w:t xml:space="preserve">  </w:t>
      </w:r>
    </w:p>
    <w:p w:rsidR="00F104E5" w:rsidRPr="00F104E5" w:rsidRDefault="00F104E5" w:rsidP="00F104E5">
      <w:pPr>
        <w:pStyle w:val="a3"/>
        <w:rPr>
          <w:sz w:val="24"/>
        </w:rPr>
      </w:pPr>
      <w:r w:rsidRPr="00F104E5">
        <w:rPr>
          <w:sz w:val="24"/>
        </w:rPr>
        <w:t xml:space="preserve">                                                 </w:t>
      </w:r>
      <w:r>
        <w:rPr>
          <w:sz w:val="24"/>
        </w:rPr>
        <w:t xml:space="preserve">                    </w:t>
      </w:r>
      <w:r w:rsidRPr="00F104E5">
        <w:rPr>
          <w:sz w:val="24"/>
        </w:rPr>
        <w:t xml:space="preserve">сельского Совета народных  </w:t>
      </w:r>
    </w:p>
    <w:p w:rsidR="00F104E5" w:rsidRPr="00F104E5" w:rsidRDefault="00F104E5" w:rsidP="00F104E5">
      <w:pPr>
        <w:pStyle w:val="a3"/>
        <w:rPr>
          <w:sz w:val="24"/>
        </w:rPr>
      </w:pPr>
      <w:r w:rsidRPr="00F104E5">
        <w:rPr>
          <w:sz w:val="24"/>
        </w:rPr>
        <w:t xml:space="preserve">                                                 </w:t>
      </w:r>
      <w:r>
        <w:rPr>
          <w:sz w:val="24"/>
        </w:rPr>
        <w:t xml:space="preserve">                    </w:t>
      </w:r>
      <w:r w:rsidRPr="00F104E5">
        <w:rPr>
          <w:sz w:val="24"/>
        </w:rPr>
        <w:t xml:space="preserve">депутатов от </w:t>
      </w:r>
      <w:r>
        <w:rPr>
          <w:sz w:val="24"/>
        </w:rPr>
        <w:t>30</w:t>
      </w:r>
      <w:r w:rsidRPr="00F104E5">
        <w:rPr>
          <w:sz w:val="24"/>
        </w:rPr>
        <w:t>.0</w:t>
      </w:r>
      <w:r w:rsidR="00633510">
        <w:rPr>
          <w:sz w:val="24"/>
        </w:rPr>
        <w:t>8</w:t>
      </w:r>
      <w:r w:rsidRPr="00F104E5">
        <w:rPr>
          <w:sz w:val="24"/>
        </w:rPr>
        <w:t>.201</w:t>
      </w:r>
      <w:r>
        <w:rPr>
          <w:sz w:val="24"/>
        </w:rPr>
        <w:t>9</w:t>
      </w:r>
      <w:r w:rsidRPr="00F104E5">
        <w:rPr>
          <w:sz w:val="24"/>
        </w:rPr>
        <w:t xml:space="preserve"> года №</w:t>
      </w:r>
      <w:r w:rsidR="00984739">
        <w:rPr>
          <w:sz w:val="24"/>
        </w:rPr>
        <w:t>17</w:t>
      </w:r>
      <w:r w:rsidR="00633510">
        <w:rPr>
          <w:sz w:val="24"/>
        </w:rPr>
        <w:t>9</w:t>
      </w:r>
      <w:r w:rsidRPr="00F104E5">
        <w:rPr>
          <w:sz w:val="24"/>
        </w:rPr>
        <w:t xml:space="preserve"> </w:t>
      </w:r>
    </w:p>
    <w:p w:rsidR="00F104E5" w:rsidRPr="00F104E5" w:rsidRDefault="00F104E5" w:rsidP="00F104E5">
      <w:pPr>
        <w:pStyle w:val="a3"/>
        <w:rPr>
          <w:sz w:val="24"/>
        </w:rPr>
      </w:pPr>
    </w:p>
    <w:p w:rsidR="00F104E5" w:rsidRPr="00F104E5" w:rsidRDefault="00F104E5" w:rsidP="00F104E5">
      <w:pPr>
        <w:pStyle w:val="a3"/>
        <w:jc w:val="center"/>
        <w:rPr>
          <w:sz w:val="24"/>
        </w:rPr>
      </w:pPr>
      <w:r w:rsidRPr="00F104E5">
        <w:rPr>
          <w:sz w:val="24"/>
        </w:rPr>
        <w:t>НОРМАТИВЫ</w:t>
      </w:r>
    </w:p>
    <w:p w:rsidR="00F104E5" w:rsidRPr="00F104E5" w:rsidRDefault="00F104E5" w:rsidP="00F104E5">
      <w:pPr>
        <w:pStyle w:val="a3"/>
        <w:rPr>
          <w:sz w:val="24"/>
        </w:rPr>
      </w:pPr>
    </w:p>
    <w:p w:rsidR="00F104E5" w:rsidRDefault="00F104E5" w:rsidP="00F104E5">
      <w:pPr>
        <w:pStyle w:val="a3"/>
        <w:jc w:val="center"/>
        <w:rPr>
          <w:sz w:val="24"/>
        </w:rPr>
      </w:pPr>
      <w:r w:rsidRPr="00F104E5">
        <w:rPr>
          <w:sz w:val="24"/>
        </w:rPr>
        <w:t>формирования расходов на оплату труда депутатов, выборных до</w:t>
      </w:r>
      <w:r>
        <w:rPr>
          <w:sz w:val="24"/>
        </w:rPr>
        <w:t>л</w:t>
      </w:r>
      <w:r w:rsidRPr="00F104E5">
        <w:rPr>
          <w:sz w:val="24"/>
        </w:rPr>
        <w:t>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сельских поселений Брянской области</w:t>
      </w:r>
    </w:p>
    <w:p w:rsidR="00F104E5" w:rsidRPr="00F104E5" w:rsidRDefault="00F104E5" w:rsidP="00F104E5">
      <w:pPr>
        <w:pStyle w:val="a3"/>
        <w:jc w:val="center"/>
        <w:rPr>
          <w:sz w:val="24"/>
        </w:rPr>
      </w:pPr>
    </w:p>
    <w:tbl>
      <w:tblPr>
        <w:tblW w:w="1018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6"/>
        <w:gridCol w:w="3879"/>
        <w:gridCol w:w="3710"/>
      </w:tblGrid>
      <w:tr w:rsidR="00F104E5" w:rsidRPr="00F104E5" w:rsidTr="00F104E5">
        <w:trPr>
          <w:trHeight w:val="690"/>
        </w:trPr>
        <w:tc>
          <w:tcPr>
            <w:tcW w:w="2596" w:type="dxa"/>
            <w:vMerge w:val="restart"/>
          </w:tcPr>
          <w:p w:rsidR="00F104E5" w:rsidRPr="00F104E5" w:rsidRDefault="00F104E5" w:rsidP="00F104E5">
            <w:pPr>
              <w:pStyle w:val="a3"/>
              <w:jc w:val="center"/>
              <w:rPr>
                <w:sz w:val="24"/>
              </w:rPr>
            </w:pPr>
          </w:p>
          <w:p w:rsidR="00F104E5" w:rsidRPr="00F104E5" w:rsidRDefault="00F104E5" w:rsidP="00F104E5">
            <w:pPr>
              <w:pStyle w:val="a3"/>
              <w:jc w:val="center"/>
              <w:rPr>
                <w:sz w:val="24"/>
              </w:rPr>
            </w:pPr>
            <w:r w:rsidRPr="00F104E5">
              <w:rPr>
                <w:sz w:val="24"/>
              </w:rPr>
              <w:t>Группа муниципальных образований в зависимости от численности населения</w:t>
            </w:r>
          </w:p>
          <w:p w:rsidR="00F104E5" w:rsidRPr="00F104E5" w:rsidRDefault="00F104E5" w:rsidP="00F104E5">
            <w:pPr>
              <w:pStyle w:val="a3"/>
              <w:jc w:val="center"/>
              <w:rPr>
                <w:sz w:val="24"/>
              </w:rPr>
            </w:pPr>
          </w:p>
          <w:p w:rsidR="00F104E5" w:rsidRPr="00F104E5" w:rsidRDefault="00F104E5" w:rsidP="00F104E5">
            <w:pPr>
              <w:pStyle w:val="a3"/>
              <w:jc w:val="center"/>
              <w:rPr>
                <w:sz w:val="24"/>
              </w:rPr>
            </w:pPr>
          </w:p>
          <w:p w:rsidR="00F104E5" w:rsidRPr="00F104E5" w:rsidRDefault="00F104E5" w:rsidP="00F104E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7589" w:type="dxa"/>
            <w:gridSpan w:val="2"/>
          </w:tcPr>
          <w:p w:rsidR="00F104E5" w:rsidRPr="00F104E5" w:rsidRDefault="00F104E5" w:rsidP="00F104E5">
            <w:pPr>
              <w:pStyle w:val="a3"/>
              <w:jc w:val="center"/>
              <w:rPr>
                <w:sz w:val="24"/>
              </w:rPr>
            </w:pPr>
          </w:p>
          <w:p w:rsidR="00F104E5" w:rsidRPr="00F104E5" w:rsidRDefault="00F104E5" w:rsidP="00F104E5">
            <w:pPr>
              <w:pStyle w:val="a3"/>
              <w:jc w:val="center"/>
              <w:rPr>
                <w:sz w:val="24"/>
              </w:rPr>
            </w:pPr>
            <w:r w:rsidRPr="00F104E5">
              <w:rPr>
                <w:sz w:val="24"/>
              </w:rPr>
              <w:t>Нормативы формирования расходов на:</w:t>
            </w:r>
          </w:p>
          <w:p w:rsidR="00F104E5" w:rsidRPr="00F104E5" w:rsidRDefault="00F104E5" w:rsidP="00F104E5">
            <w:pPr>
              <w:pStyle w:val="a3"/>
              <w:jc w:val="center"/>
              <w:rPr>
                <w:sz w:val="24"/>
              </w:rPr>
            </w:pPr>
          </w:p>
        </w:tc>
      </w:tr>
      <w:tr w:rsidR="00F104E5" w:rsidRPr="00F104E5" w:rsidTr="00F104E5">
        <w:trPr>
          <w:trHeight w:val="1410"/>
        </w:trPr>
        <w:tc>
          <w:tcPr>
            <w:tcW w:w="2596" w:type="dxa"/>
            <w:vMerge/>
          </w:tcPr>
          <w:p w:rsidR="00F104E5" w:rsidRPr="00F104E5" w:rsidRDefault="00F104E5" w:rsidP="00F104E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879" w:type="dxa"/>
          </w:tcPr>
          <w:p w:rsidR="00F104E5" w:rsidRPr="00F104E5" w:rsidRDefault="00F104E5" w:rsidP="00F104E5">
            <w:pPr>
              <w:pStyle w:val="a3"/>
              <w:jc w:val="center"/>
              <w:rPr>
                <w:sz w:val="24"/>
              </w:rPr>
            </w:pPr>
            <w:r w:rsidRPr="00F104E5">
              <w:rPr>
                <w:sz w:val="24"/>
              </w:rPr>
              <w:t xml:space="preserve">оплату труда депутатов, выборных </w:t>
            </w:r>
            <w:proofErr w:type="spellStart"/>
            <w:r w:rsidRPr="00F104E5">
              <w:rPr>
                <w:sz w:val="24"/>
              </w:rPr>
              <w:t>дожностных</w:t>
            </w:r>
            <w:proofErr w:type="spellEnd"/>
            <w:r w:rsidRPr="00F104E5">
              <w:rPr>
                <w:sz w:val="24"/>
              </w:rPr>
              <w:t xml:space="preserve"> лиц местного самоуправления, осуществляющих свои полномочия на постоянной основе, муниципальных служащих</w:t>
            </w:r>
          </w:p>
        </w:tc>
        <w:tc>
          <w:tcPr>
            <w:tcW w:w="3710" w:type="dxa"/>
          </w:tcPr>
          <w:p w:rsidR="00F104E5" w:rsidRPr="00F104E5" w:rsidRDefault="00F104E5" w:rsidP="00F104E5">
            <w:pPr>
              <w:pStyle w:val="a3"/>
              <w:jc w:val="center"/>
              <w:rPr>
                <w:sz w:val="24"/>
              </w:rPr>
            </w:pPr>
          </w:p>
          <w:p w:rsidR="00F104E5" w:rsidRPr="00F104E5" w:rsidRDefault="00F104E5" w:rsidP="00F104E5">
            <w:pPr>
              <w:pStyle w:val="a3"/>
              <w:jc w:val="center"/>
              <w:rPr>
                <w:sz w:val="24"/>
              </w:rPr>
            </w:pPr>
            <w:r w:rsidRPr="00F104E5">
              <w:rPr>
                <w:sz w:val="24"/>
              </w:rPr>
              <w:t>содержание органов местного самоуправления Брянской области</w:t>
            </w:r>
          </w:p>
          <w:p w:rsidR="00F104E5" w:rsidRPr="00F104E5" w:rsidRDefault="00F104E5" w:rsidP="00F104E5">
            <w:pPr>
              <w:pStyle w:val="a3"/>
              <w:jc w:val="center"/>
              <w:rPr>
                <w:sz w:val="24"/>
              </w:rPr>
            </w:pPr>
          </w:p>
          <w:p w:rsidR="00F104E5" w:rsidRPr="00F104E5" w:rsidRDefault="00F104E5" w:rsidP="00F104E5">
            <w:pPr>
              <w:pStyle w:val="a3"/>
              <w:jc w:val="center"/>
              <w:rPr>
                <w:sz w:val="24"/>
              </w:rPr>
            </w:pPr>
          </w:p>
        </w:tc>
      </w:tr>
      <w:tr w:rsidR="00F104E5" w:rsidRPr="00F104E5" w:rsidTr="00F104E5">
        <w:trPr>
          <w:trHeight w:val="495"/>
        </w:trPr>
        <w:tc>
          <w:tcPr>
            <w:tcW w:w="2596" w:type="dxa"/>
            <w:vMerge/>
          </w:tcPr>
          <w:p w:rsidR="00F104E5" w:rsidRPr="00F104E5" w:rsidRDefault="00F104E5" w:rsidP="00F104E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879" w:type="dxa"/>
          </w:tcPr>
          <w:p w:rsidR="00F104E5" w:rsidRPr="00F104E5" w:rsidRDefault="00F104E5" w:rsidP="00F104E5">
            <w:pPr>
              <w:pStyle w:val="a3"/>
              <w:jc w:val="center"/>
              <w:rPr>
                <w:sz w:val="24"/>
              </w:rPr>
            </w:pPr>
            <w:r w:rsidRPr="00F104E5">
              <w:rPr>
                <w:sz w:val="24"/>
              </w:rPr>
              <w:t>сумма, рублей</w:t>
            </w:r>
          </w:p>
        </w:tc>
        <w:tc>
          <w:tcPr>
            <w:tcW w:w="3710" w:type="dxa"/>
          </w:tcPr>
          <w:p w:rsidR="00F104E5" w:rsidRPr="00F104E5" w:rsidRDefault="00F104E5" w:rsidP="00F104E5">
            <w:pPr>
              <w:pStyle w:val="a3"/>
              <w:jc w:val="center"/>
              <w:rPr>
                <w:sz w:val="24"/>
              </w:rPr>
            </w:pPr>
            <w:r w:rsidRPr="00F104E5">
              <w:rPr>
                <w:sz w:val="24"/>
              </w:rPr>
              <w:t>сумма, рублей</w:t>
            </w:r>
          </w:p>
        </w:tc>
      </w:tr>
      <w:tr w:rsidR="00F104E5" w:rsidRPr="00F104E5" w:rsidTr="00F104E5">
        <w:trPr>
          <w:trHeight w:val="1350"/>
        </w:trPr>
        <w:tc>
          <w:tcPr>
            <w:tcW w:w="2596" w:type="dxa"/>
          </w:tcPr>
          <w:p w:rsidR="00F104E5" w:rsidRPr="00F104E5" w:rsidRDefault="00F104E5" w:rsidP="00F104E5">
            <w:pPr>
              <w:pStyle w:val="a3"/>
              <w:jc w:val="center"/>
              <w:rPr>
                <w:sz w:val="24"/>
              </w:rPr>
            </w:pPr>
          </w:p>
          <w:p w:rsidR="00F104E5" w:rsidRDefault="00F104E5" w:rsidP="00F104E5">
            <w:pPr>
              <w:pStyle w:val="a3"/>
              <w:jc w:val="center"/>
              <w:rPr>
                <w:sz w:val="24"/>
              </w:rPr>
            </w:pPr>
            <w:r w:rsidRPr="00F104E5">
              <w:rPr>
                <w:sz w:val="24"/>
              </w:rPr>
              <w:t xml:space="preserve">от 1 до 4 </w:t>
            </w:r>
            <w:proofErr w:type="spellStart"/>
            <w:proofErr w:type="gramStart"/>
            <w:r w:rsidRPr="00F104E5">
              <w:rPr>
                <w:sz w:val="24"/>
              </w:rPr>
              <w:t>тыс.человек</w:t>
            </w:r>
            <w:proofErr w:type="spellEnd"/>
            <w:proofErr w:type="gramEnd"/>
            <w:r w:rsidRPr="00F104E5">
              <w:rPr>
                <w:sz w:val="24"/>
              </w:rPr>
              <w:t xml:space="preserve"> ( 3 группа)</w:t>
            </w:r>
          </w:p>
          <w:p w:rsidR="00F104E5" w:rsidRPr="00F104E5" w:rsidRDefault="00F104E5" w:rsidP="00F104E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сельские поселения </w:t>
            </w:r>
          </w:p>
          <w:p w:rsidR="00F104E5" w:rsidRPr="00F104E5" w:rsidRDefault="00F104E5" w:rsidP="00F104E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879" w:type="dxa"/>
          </w:tcPr>
          <w:p w:rsidR="00F104E5" w:rsidRPr="00F104E5" w:rsidRDefault="00F104E5" w:rsidP="00F104E5">
            <w:pPr>
              <w:pStyle w:val="a3"/>
              <w:jc w:val="center"/>
              <w:rPr>
                <w:sz w:val="24"/>
              </w:rPr>
            </w:pPr>
          </w:p>
          <w:p w:rsidR="00F104E5" w:rsidRPr="00F104E5" w:rsidRDefault="00F104E5" w:rsidP="00F104E5">
            <w:pPr>
              <w:pStyle w:val="a3"/>
              <w:jc w:val="center"/>
              <w:rPr>
                <w:sz w:val="24"/>
              </w:rPr>
            </w:pPr>
          </w:p>
          <w:p w:rsidR="00F104E5" w:rsidRPr="00F104E5" w:rsidRDefault="00F104E5" w:rsidP="00F104E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629 981</w:t>
            </w:r>
          </w:p>
          <w:p w:rsidR="00F104E5" w:rsidRPr="00F104E5" w:rsidRDefault="00F104E5" w:rsidP="00F104E5">
            <w:pPr>
              <w:pStyle w:val="a3"/>
              <w:jc w:val="center"/>
              <w:rPr>
                <w:sz w:val="24"/>
              </w:rPr>
            </w:pPr>
          </w:p>
          <w:p w:rsidR="00F104E5" w:rsidRPr="00F104E5" w:rsidRDefault="00F104E5" w:rsidP="00F104E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710" w:type="dxa"/>
          </w:tcPr>
          <w:p w:rsidR="00F104E5" w:rsidRPr="00F104E5" w:rsidRDefault="00F104E5" w:rsidP="00F104E5">
            <w:pPr>
              <w:pStyle w:val="a3"/>
              <w:jc w:val="center"/>
              <w:rPr>
                <w:sz w:val="24"/>
              </w:rPr>
            </w:pPr>
          </w:p>
          <w:p w:rsidR="00F104E5" w:rsidRPr="00F104E5" w:rsidRDefault="00F104E5" w:rsidP="00F104E5">
            <w:pPr>
              <w:pStyle w:val="a3"/>
              <w:jc w:val="center"/>
              <w:rPr>
                <w:sz w:val="24"/>
              </w:rPr>
            </w:pPr>
          </w:p>
          <w:p w:rsidR="00F104E5" w:rsidRPr="00F104E5" w:rsidRDefault="00F104E5" w:rsidP="00F104E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1 906 670</w:t>
            </w:r>
          </w:p>
          <w:p w:rsidR="00F104E5" w:rsidRPr="00F104E5" w:rsidRDefault="00F104E5" w:rsidP="00F104E5">
            <w:pPr>
              <w:pStyle w:val="a3"/>
              <w:jc w:val="center"/>
              <w:rPr>
                <w:sz w:val="24"/>
              </w:rPr>
            </w:pPr>
          </w:p>
          <w:p w:rsidR="00F104E5" w:rsidRPr="00F104E5" w:rsidRDefault="00F104E5" w:rsidP="00F104E5">
            <w:pPr>
              <w:pStyle w:val="a3"/>
              <w:jc w:val="center"/>
              <w:rPr>
                <w:sz w:val="24"/>
              </w:rPr>
            </w:pPr>
          </w:p>
        </w:tc>
      </w:tr>
    </w:tbl>
    <w:p w:rsidR="00F104E5" w:rsidRPr="00F104E5" w:rsidRDefault="00F104E5" w:rsidP="00F104E5">
      <w:pPr>
        <w:pStyle w:val="a3"/>
        <w:jc w:val="center"/>
        <w:rPr>
          <w:sz w:val="24"/>
        </w:rPr>
      </w:pPr>
    </w:p>
    <w:p w:rsidR="00F104E5" w:rsidRDefault="00F104E5" w:rsidP="00F104E5">
      <w:pPr>
        <w:pStyle w:val="a3"/>
        <w:rPr>
          <w:sz w:val="24"/>
        </w:rPr>
      </w:pPr>
    </w:p>
    <w:p w:rsidR="00F104E5" w:rsidRDefault="00F104E5" w:rsidP="00F104E5">
      <w:pPr>
        <w:pStyle w:val="a3"/>
        <w:rPr>
          <w:sz w:val="24"/>
        </w:rPr>
      </w:pPr>
    </w:p>
    <w:p w:rsidR="00F104E5" w:rsidRDefault="00F104E5" w:rsidP="00F104E5">
      <w:pPr>
        <w:pStyle w:val="a3"/>
        <w:rPr>
          <w:sz w:val="24"/>
        </w:rPr>
      </w:pPr>
    </w:p>
    <w:p w:rsidR="00F104E5" w:rsidRPr="00F104E5" w:rsidRDefault="00F104E5" w:rsidP="00F104E5">
      <w:pPr>
        <w:pStyle w:val="a3"/>
        <w:rPr>
          <w:sz w:val="24"/>
        </w:rPr>
      </w:pPr>
    </w:p>
    <w:p w:rsidR="00665FEC" w:rsidRPr="00665FEC" w:rsidRDefault="00665FEC" w:rsidP="00665FEC">
      <w:pPr>
        <w:rPr>
          <w:sz w:val="24"/>
        </w:rPr>
      </w:pPr>
    </w:p>
    <w:p w:rsidR="00665FEC" w:rsidRDefault="00665FEC" w:rsidP="00665FEC">
      <w:pPr>
        <w:rPr>
          <w:sz w:val="22"/>
        </w:rPr>
      </w:pPr>
    </w:p>
    <w:p w:rsidR="00FC600F" w:rsidRDefault="00FC600F" w:rsidP="00665FEC">
      <w:pPr>
        <w:rPr>
          <w:sz w:val="22"/>
        </w:rPr>
      </w:pPr>
    </w:p>
    <w:p w:rsidR="00FC600F" w:rsidRDefault="00FC600F" w:rsidP="00665FEC">
      <w:pPr>
        <w:rPr>
          <w:sz w:val="22"/>
        </w:rPr>
      </w:pPr>
    </w:p>
    <w:p w:rsidR="00FC600F" w:rsidRDefault="00FC600F" w:rsidP="00665FEC">
      <w:pPr>
        <w:rPr>
          <w:sz w:val="22"/>
        </w:rPr>
      </w:pPr>
    </w:p>
    <w:p w:rsidR="00FC600F" w:rsidRDefault="00FC600F" w:rsidP="00665FEC">
      <w:pPr>
        <w:rPr>
          <w:sz w:val="22"/>
        </w:rPr>
      </w:pPr>
    </w:p>
    <w:p w:rsidR="00FC600F" w:rsidRDefault="00FC600F" w:rsidP="00665FEC">
      <w:pPr>
        <w:rPr>
          <w:sz w:val="22"/>
        </w:rPr>
      </w:pPr>
    </w:p>
    <w:p w:rsidR="00FC600F" w:rsidRDefault="00FC600F" w:rsidP="00665FEC">
      <w:pPr>
        <w:rPr>
          <w:sz w:val="22"/>
        </w:rPr>
      </w:pPr>
    </w:p>
    <w:p w:rsidR="00FC600F" w:rsidRDefault="00FC600F" w:rsidP="00665FEC">
      <w:pPr>
        <w:rPr>
          <w:sz w:val="22"/>
        </w:rPr>
      </w:pPr>
    </w:p>
    <w:p w:rsidR="00FC600F" w:rsidRDefault="00FC600F" w:rsidP="00665FEC">
      <w:pPr>
        <w:rPr>
          <w:sz w:val="22"/>
        </w:rPr>
      </w:pPr>
    </w:p>
    <w:p w:rsidR="00FC600F" w:rsidRDefault="00FC600F" w:rsidP="00665FEC">
      <w:pPr>
        <w:rPr>
          <w:sz w:val="22"/>
        </w:rPr>
      </w:pPr>
    </w:p>
    <w:p w:rsidR="00FC600F" w:rsidRDefault="00FC600F" w:rsidP="00665FEC">
      <w:pPr>
        <w:rPr>
          <w:sz w:val="22"/>
        </w:rPr>
      </w:pPr>
    </w:p>
    <w:p w:rsidR="00FC600F" w:rsidRDefault="00FC600F" w:rsidP="00665FEC">
      <w:pPr>
        <w:rPr>
          <w:sz w:val="22"/>
        </w:rPr>
      </w:pPr>
    </w:p>
    <w:p w:rsidR="00FC600F" w:rsidRDefault="00FC600F" w:rsidP="00665FEC">
      <w:pPr>
        <w:rPr>
          <w:sz w:val="22"/>
        </w:rPr>
      </w:pPr>
    </w:p>
    <w:p w:rsidR="00FC600F" w:rsidRDefault="00FC600F" w:rsidP="00665FEC">
      <w:pPr>
        <w:rPr>
          <w:sz w:val="22"/>
        </w:rPr>
      </w:pPr>
    </w:p>
    <w:p w:rsidR="00FC600F" w:rsidRDefault="00FC600F" w:rsidP="00665FEC">
      <w:pPr>
        <w:rPr>
          <w:sz w:val="22"/>
        </w:rPr>
      </w:pPr>
    </w:p>
    <w:p w:rsidR="00FC600F" w:rsidRDefault="00FC600F" w:rsidP="00665FEC">
      <w:pPr>
        <w:rPr>
          <w:sz w:val="22"/>
        </w:rPr>
      </w:pPr>
    </w:p>
    <w:p w:rsidR="00FC600F" w:rsidRDefault="00FC600F" w:rsidP="00665FEC">
      <w:pPr>
        <w:rPr>
          <w:sz w:val="22"/>
        </w:rPr>
      </w:pPr>
    </w:p>
    <w:p w:rsidR="00FC600F" w:rsidRDefault="00FC600F" w:rsidP="00665FEC">
      <w:pPr>
        <w:rPr>
          <w:sz w:val="22"/>
        </w:rPr>
      </w:pPr>
    </w:p>
    <w:p w:rsidR="00FC600F" w:rsidRPr="00FC600F" w:rsidRDefault="00FC600F" w:rsidP="00FC600F">
      <w:pPr>
        <w:rPr>
          <w:sz w:val="22"/>
        </w:rPr>
      </w:pPr>
      <w:r w:rsidRPr="00FC600F">
        <w:rPr>
          <w:sz w:val="22"/>
        </w:rPr>
        <w:t xml:space="preserve">                                                                      </w:t>
      </w:r>
      <w:r>
        <w:rPr>
          <w:sz w:val="22"/>
        </w:rPr>
        <w:t xml:space="preserve">            </w:t>
      </w:r>
      <w:r w:rsidRPr="00FC600F">
        <w:rPr>
          <w:sz w:val="22"/>
        </w:rPr>
        <w:t xml:space="preserve">Приложение 2 </w:t>
      </w:r>
    </w:p>
    <w:p w:rsidR="00FC600F" w:rsidRPr="00FC600F" w:rsidRDefault="00FC600F" w:rsidP="00FC600F">
      <w:pPr>
        <w:rPr>
          <w:sz w:val="22"/>
        </w:rPr>
      </w:pPr>
      <w:r w:rsidRPr="00FC600F">
        <w:rPr>
          <w:sz w:val="22"/>
        </w:rPr>
        <w:t xml:space="preserve">                                                                                  к Решению </w:t>
      </w:r>
      <w:proofErr w:type="spellStart"/>
      <w:r w:rsidRPr="00FC600F">
        <w:rPr>
          <w:sz w:val="22"/>
        </w:rPr>
        <w:t>Городищенского</w:t>
      </w:r>
      <w:proofErr w:type="spellEnd"/>
      <w:r w:rsidRPr="00FC600F">
        <w:rPr>
          <w:sz w:val="22"/>
        </w:rPr>
        <w:t xml:space="preserve">  </w:t>
      </w:r>
    </w:p>
    <w:p w:rsidR="00FC600F" w:rsidRPr="00FC600F" w:rsidRDefault="00FC600F" w:rsidP="00FC600F">
      <w:pPr>
        <w:rPr>
          <w:sz w:val="22"/>
        </w:rPr>
      </w:pPr>
      <w:r w:rsidRPr="00FC600F">
        <w:rPr>
          <w:sz w:val="22"/>
        </w:rPr>
        <w:t xml:space="preserve">                                                                                  сельского Совета народных  </w:t>
      </w:r>
    </w:p>
    <w:p w:rsidR="00FC600F" w:rsidRPr="00FC600F" w:rsidRDefault="00FC600F" w:rsidP="00FC600F">
      <w:pPr>
        <w:rPr>
          <w:sz w:val="22"/>
        </w:rPr>
      </w:pPr>
      <w:r w:rsidRPr="00FC600F">
        <w:rPr>
          <w:sz w:val="22"/>
        </w:rPr>
        <w:t xml:space="preserve">                                                                                  депутатов от </w:t>
      </w:r>
      <w:r>
        <w:rPr>
          <w:sz w:val="22"/>
        </w:rPr>
        <w:t>30</w:t>
      </w:r>
      <w:r w:rsidRPr="00FC600F">
        <w:rPr>
          <w:sz w:val="22"/>
        </w:rPr>
        <w:t>.0</w:t>
      </w:r>
      <w:r w:rsidR="00633510">
        <w:rPr>
          <w:sz w:val="22"/>
        </w:rPr>
        <w:t>8</w:t>
      </w:r>
      <w:r w:rsidRPr="00FC600F">
        <w:rPr>
          <w:sz w:val="22"/>
        </w:rPr>
        <w:t>.201</w:t>
      </w:r>
      <w:r>
        <w:rPr>
          <w:sz w:val="22"/>
        </w:rPr>
        <w:t>9</w:t>
      </w:r>
      <w:r w:rsidRPr="00FC600F">
        <w:rPr>
          <w:sz w:val="22"/>
        </w:rPr>
        <w:t xml:space="preserve"> года № </w:t>
      </w:r>
      <w:r w:rsidR="00984739">
        <w:rPr>
          <w:sz w:val="22"/>
        </w:rPr>
        <w:t>17</w:t>
      </w:r>
      <w:r w:rsidR="00633510">
        <w:rPr>
          <w:sz w:val="22"/>
        </w:rPr>
        <w:t>9</w:t>
      </w:r>
    </w:p>
    <w:p w:rsidR="00FC600F" w:rsidRPr="00FC600F" w:rsidRDefault="00FC600F" w:rsidP="00FC600F">
      <w:pPr>
        <w:rPr>
          <w:sz w:val="22"/>
        </w:rPr>
      </w:pPr>
    </w:p>
    <w:p w:rsidR="00FC600F" w:rsidRPr="00FC600F" w:rsidRDefault="00FC600F" w:rsidP="00FC600F">
      <w:pPr>
        <w:jc w:val="center"/>
        <w:rPr>
          <w:sz w:val="22"/>
        </w:rPr>
      </w:pPr>
      <w:r w:rsidRPr="00FC600F">
        <w:rPr>
          <w:sz w:val="22"/>
        </w:rPr>
        <w:t xml:space="preserve">Численность, размеры месячных должностных окладов и количество должностных окладов в расчете на год депутатов, выборных должностных лиц местного самоуправления, осуществляющих свои полномочия на постоянной основе, муниципальных служащих и численность работников, замещающих должности, не являющиеся должностями муниципальной </w:t>
      </w:r>
      <w:proofErr w:type="spellStart"/>
      <w:proofErr w:type="gramStart"/>
      <w:r w:rsidRPr="00FC600F">
        <w:rPr>
          <w:sz w:val="22"/>
        </w:rPr>
        <w:t>службы,и</w:t>
      </w:r>
      <w:proofErr w:type="spellEnd"/>
      <w:proofErr w:type="gramEnd"/>
      <w:r w:rsidRPr="00FC600F">
        <w:rPr>
          <w:sz w:val="22"/>
        </w:rPr>
        <w:t xml:space="preserve"> работников, переведенных на новые системы оплаты труда, в органах местного самоуправления сельских поселений Брянской области.</w:t>
      </w:r>
    </w:p>
    <w:tbl>
      <w:tblPr>
        <w:tblpPr w:leftFromText="180" w:rightFromText="180" w:vertAnchor="text" w:horzAnchor="page" w:tblpX="2611" w:tblpY="4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5"/>
        <w:gridCol w:w="2295"/>
        <w:gridCol w:w="3105"/>
      </w:tblGrid>
      <w:tr w:rsidR="00FC600F" w:rsidRPr="00FC600F" w:rsidTr="00FC600F">
        <w:trPr>
          <w:trHeight w:val="706"/>
        </w:trPr>
        <w:tc>
          <w:tcPr>
            <w:tcW w:w="5810" w:type="dxa"/>
            <w:gridSpan w:val="2"/>
          </w:tcPr>
          <w:p w:rsidR="00FC600F" w:rsidRPr="00FC600F" w:rsidRDefault="00FC600F" w:rsidP="00FC600F">
            <w:pPr>
              <w:rPr>
                <w:sz w:val="20"/>
              </w:rPr>
            </w:pPr>
          </w:p>
        </w:tc>
        <w:tc>
          <w:tcPr>
            <w:tcW w:w="3105" w:type="dxa"/>
          </w:tcPr>
          <w:p w:rsidR="00FC600F" w:rsidRPr="00FC600F" w:rsidRDefault="00FC600F" w:rsidP="00FC600F">
            <w:pPr>
              <w:rPr>
                <w:sz w:val="20"/>
              </w:rPr>
            </w:pPr>
            <w:r w:rsidRPr="00FC600F">
              <w:rPr>
                <w:sz w:val="20"/>
              </w:rPr>
              <w:t xml:space="preserve">От 1 до 4 </w:t>
            </w:r>
            <w:proofErr w:type="spellStart"/>
            <w:proofErr w:type="gramStart"/>
            <w:r w:rsidRPr="00FC600F">
              <w:rPr>
                <w:sz w:val="20"/>
              </w:rPr>
              <w:t>тыс.человек</w:t>
            </w:r>
            <w:proofErr w:type="spellEnd"/>
            <w:proofErr w:type="gramEnd"/>
            <w:r w:rsidRPr="00FC600F">
              <w:rPr>
                <w:sz w:val="20"/>
              </w:rPr>
              <w:t xml:space="preserve"> ( 3 группа)</w:t>
            </w:r>
          </w:p>
          <w:p w:rsidR="00FC600F" w:rsidRPr="00FC600F" w:rsidRDefault="00FC600F" w:rsidP="00FC600F">
            <w:pPr>
              <w:rPr>
                <w:sz w:val="20"/>
              </w:rPr>
            </w:pPr>
            <w:r w:rsidRPr="00FC600F">
              <w:rPr>
                <w:sz w:val="20"/>
              </w:rPr>
              <w:t>сельское поселение</w:t>
            </w:r>
          </w:p>
        </w:tc>
      </w:tr>
      <w:tr w:rsidR="00FC600F" w:rsidRPr="00FC600F" w:rsidTr="00FC600F">
        <w:trPr>
          <w:trHeight w:val="836"/>
        </w:trPr>
        <w:tc>
          <w:tcPr>
            <w:tcW w:w="3515" w:type="dxa"/>
          </w:tcPr>
          <w:p w:rsidR="00FC600F" w:rsidRPr="00FC600F" w:rsidRDefault="00FC600F" w:rsidP="00FC600F">
            <w:pPr>
              <w:rPr>
                <w:sz w:val="20"/>
              </w:rPr>
            </w:pPr>
            <w:r w:rsidRPr="00FC600F">
              <w:rPr>
                <w:sz w:val="20"/>
              </w:rPr>
              <w:t xml:space="preserve">Депутаты, выборные должностные лица местного </w:t>
            </w:r>
            <w:proofErr w:type="spellStart"/>
            <w:r w:rsidRPr="00FC600F">
              <w:rPr>
                <w:sz w:val="20"/>
              </w:rPr>
              <w:t>самоупарвления</w:t>
            </w:r>
            <w:proofErr w:type="spellEnd"/>
            <w:r w:rsidRPr="00FC600F">
              <w:rPr>
                <w:sz w:val="20"/>
              </w:rPr>
              <w:t>, муниципальные служащие, всего</w:t>
            </w:r>
          </w:p>
        </w:tc>
        <w:tc>
          <w:tcPr>
            <w:tcW w:w="2295" w:type="dxa"/>
          </w:tcPr>
          <w:p w:rsidR="00FC600F" w:rsidRPr="00FC600F" w:rsidRDefault="00FC600F" w:rsidP="00FC600F">
            <w:pPr>
              <w:rPr>
                <w:sz w:val="20"/>
              </w:rPr>
            </w:pPr>
            <w:r w:rsidRPr="00FC600F">
              <w:rPr>
                <w:sz w:val="20"/>
              </w:rPr>
              <w:t>количество единиц</w:t>
            </w:r>
          </w:p>
        </w:tc>
        <w:tc>
          <w:tcPr>
            <w:tcW w:w="3105" w:type="dxa"/>
          </w:tcPr>
          <w:p w:rsidR="00FC600F" w:rsidRPr="00FC600F" w:rsidRDefault="00FC600F" w:rsidP="00FC600F">
            <w:pPr>
              <w:rPr>
                <w:sz w:val="20"/>
              </w:rPr>
            </w:pPr>
            <w:r w:rsidRPr="00FC600F">
              <w:rPr>
                <w:sz w:val="20"/>
              </w:rPr>
              <w:t>2</w:t>
            </w:r>
          </w:p>
        </w:tc>
      </w:tr>
      <w:tr w:rsidR="00FC600F" w:rsidRPr="00FC600F" w:rsidTr="00FC600F">
        <w:trPr>
          <w:trHeight w:val="405"/>
        </w:trPr>
        <w:tc>
          <w:tcPr>
            <w:tcW w:w="3515" w:type="dxa"/>
          </w:tcPr>
          <w:p w:rsidR="00FC600F" w:rsidRPr="00FC600F" w:rsidRDefault="00FC600F" w:rsidP="00FC600F">
            <w:pPr>
              <w:rPr>
                <w:sz w:val="20"/>
              </w:rPr>
            </w:pPr>
            <w:r w:rsidRPr="00FC600F">
              <w:rPr>
                <w:sz w:val="20"/>
              </w:rPr>
              <w:t>из них:</w:t>
            </w:r>
          </w:p>
        </w:tc>
        <w:tc>
          <w:tcPr>
            <w:tcW w:w="2295" w:type="dxa"/>
          </w:tcPr>
          <w:p w:rsidR="00FC600F" w:rsidRPr="00FC600F" w:rsidRDefault="00FC600F" w:rsidP="00FC600F">
            <w:pPr>
              <w:rPr>
                <w:sz w:val="20"/>
              </w:rPr>
            </w:pPr>
          </w:p>
        </w:tc>
        <w:tc>
          <w:tcPr>
            <w:tcW w:w="3105" w:type="dxa"/>
          </w:tcPr>
          <w:p w:rsidR="00FC600F" w:rsidRPr="00FC600F" w:rsidRDefault="00FC600F" w:rsidP="00FC600F">
            <w:pPr>
              <w:rPr>
                <w:sz w:val="20"/>
              </w:rPr>
            </w:pPr>
          </w:p>
        </w:tc>
      </w:tr>
      <w:tr w:rsidR="00FC600F" w:rsidRPr="00FC600F" w:rsidTr="00FC600F">
        <w:trPr>
          <w:trHeight w:val="525"/>
        </w:trPr>
        <w:tc>
          <w:tcPr>
            <w:tcW w:w="3515" w:type="dxa"/>
            <w:vMerge w:val="restart"/>
          </w:tcPr>
          <w:p w:rsidR="00FC600F" w:rsidRPr="00FC600F" w:rsidRDefault="00FC600F" w:rsidP="00FC600F">
            <w:pPr>
              <w:rPr>
                <w:sz w:val="20"/>
              </w:rPr>
            </w:pPr>
            <w:r w:rsidRPr="00FC600F">
              <w:rPr>
                <w:sz w:val="20"/>
              </w:rPr>
              <w:t>Депутаты, выборные должностные лица местного самоуправления, 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295" w:type="dxa"/>
          </w:tcPr>
          <w:p w:rsidR="00FC600F" w:rsidRPr="00FC600F" w:rsidRDefault="00FC600F" w:rsidP="00FC600F">
            <w:pPr>
              <w:rPr>
                <w:sz w:val="20"/>
              </w:rPr>
            </w:pPr>
            <w:r w:rsidRPr="00FC600F">
              <w:rPr>
                <w:sz w:val="20"/>
              </w:rPr>
              <w:t>количество единиц</w:t>
            </w:r>
          </w:p>
        </w:tc>
        <w:tc>
          <w:tcPr>
            <w:tcW w:w="3105" w:type="dxa"/>
          </w:tcPr>
          <w:p w:rsidR="00FC600F" w:rsidRPr="00FC600F" w:rsidRDefault="00FC600F" w:rsidP="00FC600F">
            <w:pPr>
              <w:rPr>
                <w:sz w:val="20"/>
              </w:rPr>
            </w:pPr>
            <w:r w:rsidRPr="00FC600F">
              <w:rPr>
                <w:sz w:val="20"/>
              </w:rPr>
              <w:t>1</w:t>
            </w:r>
          </w:p>
        </w:tc>
      </w:tr>
      <w:tr w:rsidR="00FC600F" w:rsidRPr="00FC600F" w:rsidTr="00FC600F">
        <w:trPr>
          <w:trHeight w:val="700"/>
        </w:trPr>
        <w:tc>
          <w:tcPr>
            <w:tcW w:w="3515" w:type="dxa"/>
            <w:vMerge/>
          </w:tcPr>
          <w:p w:rsidR="00FC600F" w:rsidRPr="00FC600F" w:rsidRDefault="00FC600F" w:rsidP="00FC600F">
            <w:pPr>
              <w:rPr>
                <w:sz w:val="20"/>
              </w:rPr>
            </w:pPr>
          </w:p>
        </w:tc>
        <w:tc>
          <w:tcPr>
            <w:tcW w:w="2295" w:type="dxa"/>
          </w:tcPr>
          <w:p w:rsidR="00FC600F" w:rsidRPr="00FC600F" w:rsidRDefault="00FC600F" w:rsidP="00FC600F">
            <w:pPr>
              <w:rPr>
                <w:sz w:val="20"/>
              </w:rPr>
            </w:pPr>
            <w:r>
              <w:rPr>
                <w:sz w:val="20"/>
              </w:rPr>
              <w:t>р</w:t>
            </w:r>
            <w:r w:rsidRPr="00FC600F">
              <w:rPr>
                <w:sz w:val="20"/>
              </w:rPr>
              <w:t>азмер месячного должностного оклада, рублей</w:t>
            </w:r>
          </w:p>
        </w:tc>
        <w:tc>
          <w:tcPr>
            <w:tcW w:w="3105" w:type="dxa"/>
          </w:tcPr>
          <w:p w:rsidR="00FC600F" w:rsidRPr="00FC600F" w:rsidRDefault="00FC600F" w:rsidP="00FC600F">
            <w:pPr>
              <w:rPr>
                <w:sz w:val="20"/>
              </w:rPr>
            </w:pPr>
            <w:r>
              <w:rPr>
                <w:sz w:val="20"/>
              </w:rPr>
              <w:t>6039</w:t>
            </w:r>
          </w:p>
        </w:tc>
      </w:tr>
      <w:tr w:rsidR="00FC600F" w:rsidRPr="00FC600F" w:rsidTr="00FC600F">
        <w:trPr>
          <w:trHeight w:val="740"/>
        </w:trPr>
        <w:tc>
          <w:tcPr>
            <w:tcW w:w="3515" w:type="dxa"/>
            <w:vMerge/>
          </w:tcPr>
          <w:p w:rsidR="00FC600F" w:rsidRPr="00FC600F" w:rsidRDefault="00FC600F" w:rsidP="00FC600F">
            <w:pPr>
              <w:rPr>
                <w:sz w:val="20"/>
              </w:rPr>
            </w:pPr>
          </w:p>
        </w:tc>
        <w:tc>
          <w:tcPr>
            <w:tcW w:w="2295" w:type="dxa"/>
          </w:tcPr>
          <w:p w:rsidR="00FC600F" w:rsidRPr="00FC600F" w:rsidRDefault="00FC600F" w:rsidP="00FC600F">
            <w:pPr>
              <w:rPr>
                <w:sz w:val="20"/>
              </w:rPr>
            </w:pPr>
            <w:r>
              <w:rPr>
                <w:sz w:val="20"/>
              </w:rPr>
              <w:t>количество должностных окладов в год</w:t>
            </w:r>
          </w:p>
        </w:tc>
        <w:tc>
          <w:tcPr>
            <w:tcW w:w="3105" w:type="dxa"/>
          </w:tcPr>
          <w:p w:rsidR="00FC600F" w:rsidRPr="00FC600F" w:rsidRDefault="00FC600F" w:rsidP="00FC600F">
            <w:pPr>
              <w:rPr>
                <w:sz w:val="20"/>
              </w:rPr>
            </w:pPr>
            <w:r>
              <w:rPr>
                <w:sz w:val="20"/>
              </w:rPr>
              <w:t>63,5</w:t>
            </w:r>
          </w:p>
        </w:tc>
      </w:tr>
      <w:tr w:rsidR="00FC600F" w:rsidRPr="00FC600F" w:rsidTr="00FC600F">
        <w:trPr>
          <w:trHeight w:val="555"/>
        </w:trPr>
        <w:tc>
          <w:tcPr>
            <w:tcW w:w="3515" w:type="dxa"/>
            <w:vMerge w:val="restart"/>
          </w:tcPr>
          <w:p w:rsidR="00FC600F" w:rsidRPr="00FC600F" w:rsidRDefault="00FC600F" w:rsidP="00FC600F">
            <w:pPr>
              <w:rPr>
                <w:sz w:val="20"/>
              </w:rPr>
            </w:pPr>
            <w:r w:rsidRPr="00FC600F">
              <w:rPr>
                <w:sz w:val="20"/>
              </w:rPr>
              <w:t>Муниципальные служащие, замещающие старшие должности</w:t>
            </w:r>
          </w:p>
        </w:tc>
        <w:tc>
          <w:tcPr>
            <w:tcW w:w="2295" w:type="dxa"/>
          </w:tcPr>
          <w:p w:rsidR="00FC600F" w:rsidRPr="00FC600F" w:rsidRDefault="00FC600F" w:rsidP="00FC600F">
            <w:pPr>
              <w:rPr>
                <w:sz w:val="20"/>
              </w:rPr>
            </w:pPr>
            <w:r w:rsidRPr="00FC600F">
              <w:rPr>
                <w:sz w:val="20"/>
              </w:rPr>
              <w:t>количество единиц</w:t>
            </w:r>
          </w:p>
        </w:tc>
        <w:tc>
          <w:tcPr>
            <w:tcW w:w="3105" w:type="dxa"/>
          </w:tcPr>
          <w:p w:rsidR="00FC600F" w:rsidRPr="00FC600F" w:rsidRDefault="00FC600F" w:rsidP="00FC600F">
            <w:pPr>
              <w:rPr>
                <w:sz w:val="20"/>
              </w:rPr>
            </w:pPr>
            <w:r w:rsidRPr="00FC600F">
              <w:rPr>
                <w:sz w:val="20"/>
              </w:rPr>
              <w:t>1</w:t>
            </w:r>
          </w:p>
        </w:tc>
      </w:tr>
      <w:tr w:rsidR="00FC600F" w:rsidRPr="00FC600F" w:rsidTr="00FC600F">
        <w:trPr>
          <w:trHeight w:val="720"/>
        </w:trPr>
        <w:tc>
          <w:tcPr>
            <w:tcW w:w="3515" w:type="dxa"/>
            <w:vMerge/>
          </w:tcPr>
          <w:p w:rsidR="00FC600F" w:rsidRPr="00FC600F" w:rsidRDefault="00FC600F" w:rsidP="00FC600F">
            <w:pPr>
              <w:rPr>
                <w:sz w:val="20"/>
              </w:rPr>
            </w:pPr>
          </w:p>
        </w:tc>
        <w:tc>
          <w:tcPr>
            <w:tcW w:w="2295" w:type="dxa"/>
          </w:tcPr>
          <w:p w:rsidR="00FC600F" w:rsidRPr="00FC600F" w:rsidRDefault="00FC600F" w:rsidP="00FC600F">
            <w:pPr>
              <w:rPr>
                <w:sz w:val="20"/>
              </w:rPr>
            </w:pPr>
            <w:r w:rsidRPr="00FC600F">
              <w:rPr>
                <w:sz w:val="20"/>
              </w:rPr>
              <w:t>Размер месячного должностного оклада, рублей</w:t>
            </w:r>
          </w:p>
        </w:tc>
        <w:tc>
          <w:tcPr>
            <w:tcW w:w="3105" w:type="dxa"/>
          </w:tcPr>
          <w:p w:rsidR="00FC600F" w:rsidRPr="00FC600F" w:rsidRDefault="00FC600F" w:rsidP="00FC600F">
            <w:pPr>
              <w:rPr>
                <w:sz w:val="20"/>
              </w:rPr>
            </w:pPr>
            <w:r>
              <w:rPr>
                <w:sz w:val="20"/>
              </w:rPr>
              <w:t>5157</w:t>
            </w:r>
          </w:p>
        </w:tc>
      </w:tr>
      <w:tr w:rsidR="00FC600F" w:rsidRPr="00FC600F" w:rsidTr="00FC600F">
        <w:trPr>
          <w:trHeight w:val="672"/>
        </w:trPr>
        <w:tc>
          <w:tcPr>
            <w:tcW w:w="3515" w:type="dxa"/>
            <w:vMerge/>
          </w:tcPr>
          <w:p w:rsidR="00FC600F" w:rsidRPr="00FC600F" w:rsidRDefault="00FC600F" w:rsidP="00FC600F">
            <w:pPr>
              <w:rPr>
                <w:sz w:val="20"/>
              </w:rPr>
            </w:pPr>
          </w:p>
        </w:tc>
        <w:tc>
          <w:tcPr>
            <w:tcW w:w="2295" w:type="dxa"/>
          </w:tcPr>
          <w:p w:rsidR="00FC600F" w:rsidRPr="00FC600F" w:rsidRDefault="00FC600F" w:rsidP="00FC600F">
            <w:pPr>
              <w:rPr>
                <w:sz w:val="20"/>
              </w:rPr>
            </w:pPr>
            <w:r>
              <w:rPr>
                <w:sz w:val="20"/>
              </w:rPr>
              <w:t>количество должностных окладов в год</w:t>
            </w:r>
          </w:p>
        </w:tc>
        <w:tc>
          <w:tcPr>
            <w:tcW w:w="3105" w:type="dxa"/>
          </w:tcPr>
          <w:p w:rsidR="00FC600F" w:rsidRPr="00FC600F" w:rsidRDefault="00FC600F" w:rsidP="00FC600F">
            <w:pPr>
              <w:rPr>
                <w:sz w:val="20"/>
              </w:rPr>
            </w:pPr>
            <w:r>
              <w:rPr>
                <w:sz w:val="20"/>
              </w:rPr>
              <w:t>47,8</w:t>
            </w:r>
          </w:p>
        </w:tc>
      </w:tr>
      <w:tr w:rsidR="00FC600F" w:rsidRPr="00FC600F" w:rsidTr="00FC600F">
        <w:trPr>
          <w:trHeight w:val="1665"/>
        </w:trPr>
        <w:tc>
          <w:tcPr>
            <w:tcW w:w="3515" w:type="dxa"/>
          </w:tcPr>
          <w:p w:rsidR="00FC600F" w:rsidRPr="00FC600F" w:rsidRDefault="00FC600F" w:rsidP="00FC600F">
            <w:pPr>
              <w:rPr>
                <w:sz w:val="20"/>
              </w:rPr>
            </w:pPr>
            <w:r w:rsidRPr="00FC600F">
              <w:rPr>
                <w:sz w:val="20"/>
              </w:rPr>
              <w:t>Численность работников, замещающих должности, не являющиеся должностями муниципальной службы</w:t>
            </w:r>
            <w:r>
              <w:rPr>
                <w:sz w:val="20"/>
              </w:rPr>
              <w:t xml:space="preserve">, и </w:t>
            </w:r>
            <w:proofErr w:type="spellStart"/>
            <w:r>
              <w:rPr>
                <w:sz w:val="20"/>
              </w:rPr>
              <w:t>работников,переведенных</w:t>
            </w:r>
            <w:proofErr w:type="spellEnd"/>
            <w:r>
              <w:rPr>
                <w:sz w:val="20"/>
              </w:rPr>
              <w:t xml:space="preserve"> на новые системы оплаты труда, в органах местного самоуправления поселений</w:t>
            </w:r>
            <w:r w:rsidRPr="00FC600F">
              <w:rPr>
                <w:sz w:val="20"/>
              </w:rPr>
              <w:t>, в состав территории которых входит, ед.</w:t>
            </w:r>
          </w:p>
        </w:tc>
        <w:tc>
          <w:tcPr>
            <w:tcW w:w="2295" w:type="dxa"/>
          </w:tcPr>
          <w:p w:rsidR="00FC600F" w:rsidRPr="00FC600F" w:rsidRDefault="00FC600F" w:rsidP="00FC600F">
            <w:pPr>
              <w:rPr>
                <w:sz w:val="20"/>
              </w:rPr>
            </w:pPr>
            <w:r w:rsidRPr="00FC600F">
              <w:rPr>
                <w:sz w:val="20"/>
              </w:rPr>
              <w:t>до 20 населенных пунктов</w:t>
            </w:r>
          </w:p>
        </w:tc>
        <w:tc>
          <w:tcPr>
            <w:tcW w:w="3105" w:type="dxa"/>
          </w:tcPr>
          <w:p w:rsidR="00FC600F" w:rsidRPr="00FC600F" w:rsidRDefault="00FC600F" w:rsidP="00FC600F">
            <w:pPr>
              <w:rPr>
                <w:sz w:val="20"/>
              </w:rPr>
            </w:pPr>
            <w:r w:rsidRPr="00FC600F">
              <w:rPr>
                <w:sz w:val="20"/>
              </w:rPr>
              <w:t>3</w:t>
            </w:r>
          </w:p>
        </w:tc>
      </w:tr>
      <w:tr w:rsidR="00FC600F" w:rsidRPr="00FC600F" w:rsidTr="00FC600F">
        <w:trPr>
          <w:trHeight w:val="844"/>
        </w:trPr>
        <w:tc>
          <w:tcPr>
            <w:tcW w:w="3515" w:type="dxa"/>
          </w:tcPr>
          <w:p w:rsidR="00FC600F" w:rsidRPr="00FC600F" w:rsidRDefault="00FC600F" w:rsidP="00FC600F">
            <w:pPr>
              <w:rPr>
                <w:sz w:val="20"/>
              </w:rPr>
            </w:pPr>
            <w:r w:rsidRPr="00FC600F">
              <w:rPr>
                <w:sz w:val="20"/>
              </w:rPr>
              <w:t xml:space="preserve">Итого по поселению,  </w:t>
            </w:r>
          </w:p>
          <w:p w:rsidR="00FC600F" w:rsidRPr="00FC600F" w:rsidRDefault="00FC600F" w:rsidP="00FC600F">
            <w:pPr>
              <w:rPr>
                <w:sz w:val="20"/>
              </w:rPr>
            </w:pPr>
            <w:r w:rsidRPr="00FC600F">
              <w:rPr>
                <w:sz w:val="20"/>
              </w:rPr>
              <w:t>в состав территории которых входит, ед.</w:t>
            </w:r>
          </w:p>
        </w:tc>
        <w:tc>
          <w:tcPr>
            <w:tcW w:w="2295" w:type="dxa"/>
          </w:tcPr>
          <w:p w:rsidR="00FC600F" w:rsidRPr="00FC600F" w:rsidRDefault="00FC600F" w:rsidP="00FC600F">
            <w:pPr>
              <w:rPr>
                <w:sz w:val="20"/>
              </w:rPr>
            </w:pPr>
            <w:r w:rsidRPr="00FC600F">
              <w:rPr>
                <w:sz w:val="20"/>
              </w:rPr>
              <w:t>до 20 населенных пунктов</w:t>
            </w:r>
          </w:p>
        </w:tc>
        <w:tc>
          <w:tcPr>
            <w:tcW w:w="3105" w:type="dxa"/>
          </w:tcPr>
          <w:p w:rsidR="00FC600F" w:rsidRPr="00FC600F" w:rsidRDefault="00FC600F" w:rsidP="00FC600F">
            <w:pPr>
              <w:rPr>
                <w:sz w:val="20"/>
              </w:rPr>
            </w:pPr>
            <w:r w:rsidRPr="00FC600F">
              <w:rPr>
                <w:sz w:val="20"/>
              </w:rPr>
              <w:t>5</w:t>
            </w:r>
          </w:p>
        </w:tc>
      </w:tr>
    </w:tbl>
    <w:p w:rsidR="00FC600F" w:rsidRDefault="00FC600F" w:rsidP="00FC600F">
      <w:pPr>
        <w:jc w:val="center"/>
        <w:rPr>
          <w:sz w:val="22"/>
        </w:rPr>
      </w:pPr>
    </w:p>
    <w:p w:rsidR="00FC600F" w:rsidRPr="00FC600F" w:rsidRDefault="00FC600F" w:rsidP="00FC600F">
      <w:pPr>
        <w:rPr>
          <w:sz w:val="20"/>
        </w:rPr>
      </w:pPr>
    </w:p>
    <w:p w:rsidR="00FC600F" w:rsidRPr="00FC600F" w:rsidRDefault="00FC600F" w:rsidP="00FC600F">
      <w:pPr>
        <w:rPr>
          <w:sz w:val="20"/>
        </w:rPr>
      </w:pPr>
    </w:p>
    <w:p w:rsidR="00FC600F" w:rsidRPr="00FC600F" w:rsidRDefault="00FC600F" w:rsidP="00FC600F">
      <w:pPr>
        <w:rPr>
          <w:sz w:val="20"/>
        </w:rPr>
      </w:pPr>
    </w:p>
    <w:p w:rsidR="00FC600F" w:rsidRPr="00FC600F" w:rsidRDefault="00FC600F" w:rsidP="00FC600F">
      <w:pPr>
        <w:rPr>
          <w:sz w:val="20"/>
        </w:rPr>
      </w:pPr>
    </w:p>
    <w:p w:rsidR="00FC600F" w:rsidRPr="00FC600F" w:rsidRDefault="00FC600F" w:rsidP="00FC600F">
      <w:pPr>
        <w:rPr>
          <w:sz w:val="20"/>
        </w:rPr>
      </w:pPr>
    </w:p>
    <w:p w:rsidR="00FC600F" w:rsidRPr="00FC600F" w:rsidRDefault="00FC600F" w:rsidP="00FC600F">
      <w:pPr>
        <w:rPr>
          <w:sz w:val="20"/>
        </w:rPr>
      </w:pPr>
    </w:p>
    <w:p w:rsidR="00FC600F" w:rsidRPr="00FC600F" w:rsidRDefault="00FC600F" w:rsidP="00FC600F">
      <w:pPr>
        <w:rPr>
          <w:sz w:val="20"/>
        </w:rPr>
      </w:pPr>
    </w:p>
    <w:p w:rsidR="00FC600F" w:rsidRPr="00FC600F" w:rsidRDefault="00FC600F" w:rsidP="00FC600F">
      <w:pPr>
        <w:rPr>
          <w:sz w:val="20"/>
        </w:rPr>
      </w:pPr>
    </w:p>
    <w:p w:rsidR="00FC600F" w:rsidRPr="00FC600F" w:rsidRDefault="00FC600F" w:rsidP="00FC600F">
      <w:pPr>
        <w:rPr>
          <w:sz w:val="20"/>
        </w:rPr>
      </w:pPr>
    </w:p>
    <w:p w:rsidR="00FC600F" w:rsidRPr="00FC600F" w:rsidRDefault="00FC600F" w:rsidP="00FC600F">
      <w:pPr>
        <w:rPr>
          <w:sz w:val="20"/>
        </w:rPr>
      </w:pPr>
    </w:p>
    <w:p w:rsidR="00FC600F" w:rsidRPr="00FC600F" w:rsidRDefault="00FC600F" w:rsidP="00FC600F">
      <w:pPr>
        <w:rPr>
          <w:sz w:val="20"/>
        </w:rPr>
      </w:pPr>
    </w:p>
    <w:p w:rsidR="00FC600F" w:rsidRPr="00FC600F" w:rsidRDefault="00FC600F" w:rsidP="00FC600F">
      <w:pPr>
        <w:rPr>
          <w:sz w:val="20"/>
        </w:rPr>
      </w:pPr>
    </w:p>
    <w:p w:rsidR="00FC600F" w:rsidRPr="00FC600F" w:rsidRDefault="00FC600F" w:rsidP="00FC600F">
      <w:pPr>
        <w:rPr>
          <w:sz w:val="20"/>
        </w:rPr>
      </w:pPr>
    </w:p>
    <w:p w:rsidR="00FC600F" w:rsidRPr="00FC600F" w:rsidRDefault="00FC600F" w:rsidP="00FC600F">
      <w:pPr>
        <w:rPr>
          <w:sz w:val="20"/>
        </w:rPr>
      </w:pPr>
    </w:p>
    <w:p w:rsidR="00FC600F" w:rsidRPr="00FC600F" w:rsidRDefault="00FC600F" w:rsidP="00FC600F">
      <w:pPr>
        <w:rPr>
          <w:sz w:val="20"/>
        </w:rPr>
      </w:pPr>
    </w:p>
    <w:p w:rsidR="00FC600F" w:rsidRPr="00FC600F" w:rsidRDefault="00FC600F" w:rsidP="00FC600F">
      <w:pPr>
        <w:rPr>
          <w:sz w:val="20"/>
        </w:rPr>
      </w:pPr>
    </w:p>
    <w:p w:rsidR="00FC600F" w:rsidRPr="00FC600F" w:rsidRDefault="00FC600F" w:rsidP="00FC600F">
      <w:pPr>
        <w:rPr>
          <w:sz w:val="20"/>
        </w:rPr>
      </w:pPr>
    </w:p>
    <w:p w:rsidR="00FC600F" w:rsidRPr="00FC600F" w:rsidRDefault="00FC600F" w:rsidP="00FC600F">
      <w:pPr>
        <w:rPr>
          <w:sz w:val="20"/>
        </w:rPr>
      </w:pPr>
    </w:p>
    <w:p w:rsidR="00FC600F" w:rsidRPr="00FC600F" w:rsidRDefault="00FC600F" w:rsidP="00FC600F">
      <w:pPr>
        <w:rPr>
          <w:sz w:val="20"/>
        </w:rPr>
      </w:pPr>
    </w:p>
    <w:p w:rsidR="00FC600F" w:rsidRPr="00FC600F" w:rsidRDefault="00FC600F" w:rsidP="00FC600F">
      <w:pPr>
        <w:rPr>
          <w:sz w:val="20"/>
        </w:rPr>
      </w:pPr>
    </w:p>
    <w:p w:rsidR="00FC600F" w:rsidRPr="00FC600F" w:rsidRDefault="00FC600F" w:rsidP="00FC600F">
      <w:pPr>
        <w:rPr>
          <w:sz w:val="20"/>
        </w:rPr>
      </w:pPr>
    </w:p>
    <w:p w:rsidR="00FC600F" w:rsidRPr="00FC600F" w:rsidRDefault="00FC600F" w:rsidP="00FC600F">
      <w:pPr>
        <w:rPr>
          <w:sz w:val="20"/>
        </w:rPr>
      </w:pPr>
    </w:p>
    <w:p w:rsidR="00FC600F" w:rsidRPr="00FC600F" w:rsidRDefault="00FC600F" w:rsidP="00FC600F">
      <w:pPr>
        <w:rPr>
          <w:sz w:val="20"/>
        </w:rPr>
      </w:pPr>
    </w:p>
    <w:p w:rsidR="00FC600F" w:rsidRPr="00FC600F" w:rsidRDefault="00FC600F" w:rsidP="00FC600F">
      <w:pPr>
        <w:rPr>
          <w:sz w:val="20"/>
        </w:rPr>
      </w:pPr>
    </w:p>
    <w:p w:rsidR="00FC600F" w:rsidRPr="00FC600F" w:rsidRDefault="00FC600F" w:rsidP="00FC600F">
      <w:pPr>
        <w:rPr>
          <w:sz w:val="20"/>
        </w:rPr>
      </w:pPr>
    </w:p>
    <w:p w:rsidR="00FC600F" w:rsidRPr="00FC600F" w:rsidRDefault="00FC600F" w:rsidP="00FC600F">
      <w:pPr>
        <w:rPr>
          <w:sz w:val="20"/>
        </w:rPr>
      </w:pPr>
    </w:p>
    <w:p w:rsidR="00FC600F" w:rsidRPr="00FC600F" w:rsidRDefault="00FC600F" w:rsidP="00FC600F">
      <w:pPr>
        <w:rPr>
          <w:sz w:val="20"/>
        </w:rPr>
      </w:pPr>
    </w:p>
    <w:p w:rsidR="00FC600F" w:rsidRPr="00FC600F" w:rsidRDefault="00FC600F" w:rsidP="00665FEC">
      <w:pPr>
        <w:rPr>
          <w:sz w:val="20"/>
        </w:rPr>
      </w:pPr>
    </w:p>
    <w:sectPr w:rsidR="00FC600F" w:rsidRPr="00FC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61775"/>
    <w:multiLevelType w:val="multilevel"/>
    <w:tmpl w:val="D1B47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CC17DE9"/>
    <w:multiLevelType w:val="multilevel"/>
    <w:tmpl w:val="D1B47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0EF1867"/>
    <w:multiLevelType w:val="multilevel"/>
    <w:tmpl w:val="D1B47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24A375B"/>
    <w:multiLevelType w:val="hybridMultilevel"/>
    <w:tmpl w:val="4384A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10"/>
    <w:rsid w:val="00295F4C"/>
    <w:rsid w:val="00633510"/>
    <w:rsid w:val="00665FEC"/>
    <w:rsid w:val="00984739"/>
    <w:rsid w:val="00A943BD"/>
    <w:rsid w:val="00B50510"/>
    <w:rsid w:val="00C45F3C"/>
    <w:rsid w:val="00F104E5"/>
    <w:rsid w:val="00FC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60A26"/>
  <w15:chartTrackingRefBased/>
  <w15:docId w15:val="{A62733B5-66A5-4BD6-A2A3-15510B4C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510"/>
    <w:pPr>
      <w:ind w:left="720"/>
      <w:contextualSpacing/>
    </w:pPr>
  </w:style>
  <w:style w:type="table" w:styleId="a4">
    <w:name w:val="Table Grid"/>
    <w:basedOn w:val="a1"/>
    <w:rsid w:val="00B50510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3351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3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2019-08-29T11:08:00Z</cp:lastPrinted>
  <dcterms:created xsi:type="dcterms:W3CDTF">2019-05-28T12:59:00Z</dcterms:created>
  <dcterms:modified xsi:type="dcterms:W3CDTF">2019-09-06T06:52:00Z</dcterms:modified>
</cp:coreProperties>
</file>