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8B" w:rsidRDefault="00CA09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A098B" w:rsidRDefault="00CA098B" w:rsidP="00411CCC">
      <w:pPr>
        <w:tabs>
          <w:tab w:val="left" w:pos="540"/>
          <w:tab w:val="left" w:pos="2203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CA098B" w:rsidRDefault="00CA098B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A098B" w:rsidRDefault="009B4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Отчет</w:t>
      </w:r>
    </w:p>
    <w:p w:rsidR="00CA098B" w:rsidRDefault="009B4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о работе Контрольно-счетной палаты Погарского района</w:t>
      </w:r>
    </w:p>
    <w:p w:rsidR="00CA098B" w:rsidRDefault="009B4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Брянской области за 2018 год</w:t>
      </w:r>
    </w:p>
    <w:p w:rsidR="00CA098B" w:rsidRDefault="00CA09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A098B" w:rsidRDefault="009B49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(утвержден решением </w:t>
      </w:r>
      <w:r w:rsidR="001448AB">
        <w:rPr>
          <w:rFonts w:ascii="Times New Roman" w:eastAsia="Times New Roman" w:hAnsi="Times New Roman" w:cs="Times New Roman"/>
          <w:sz w:val="28"/>
        </w:rPr>
        <w:t>Погарского районного Совета народных депутатов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Погарско</w:t>
      </w:r>
      <w:r w:rsidR="001448AB">
        <w:rPr>
          <w:rFonts w:ascii="Times New Roman" w:eastAsia="Times New Roman" w:hAnsi="Times New Roman" w:cs="Times New Roman"/>
          <w:sz w:val="28"/>
        </w:rPr>
        <w:t>го района Брянской области от 27 марта 2019 года №5-346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CA098B" w:rsidRDefault="00CA098B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098B" w:rsidRDefault="00CA098B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098B" w:rsidRDefault="00CA098B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A098B" w:rsidRDefault="00CA098B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A098B" w:rsidRDefault="00CA09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A098B" w:rsidRDefault="00CA098B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A098B" w:rsidRDefault="00CA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098B" w:rsidRDefault="00CA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098B" w:rsidRDefault="00CA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098B" w:rsidRDefault="00CA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098B" w:rsidRDefault="00CA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098B" w:rsidRDefault="00CA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098B" w:rsidRDefault="00CA0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1CCC" w:rsidRDefault="00411CCC" w:rsidP="00E64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1CCC" w:rsidRDefault="00411CCC" w:rsidP="00E64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1CCC" w:rsidRDefault="00411CCC" w:rsidP="00E64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098B" w:rsidRDefault="009B49CF" w:rsidP="00E64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Погар</w:t>
      </w:r>
    </w:p>
    <w:p w:rsidR="00CA098B" w:rsidRDefault="009B49C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Вводные положения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Контрольно-счетная палата Погарского района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районных депутатов и ей подотчетна. Отчет о работе Контрольно-счетной палаты Погарского района за 2018 год представляется Контрольно-счетной палатой в Погарский районный Совет народных депутатов в соответствии со статьей 22 Положения «О Контрольно-счетной палате Погарского района».</w:t>
      </w:r>
    </w:p>
    <w:p w:rsidR="00CA098B" w:rsidRDefault="009B49CF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и содержание отчета определены Стандартом организации деятельности Контрольно-счетной палаты Погарского района № 3 «Порядок подготовки отчета о работе Контрольно-счетной палаты Погарского района», утвержденным решением Коллегии от 30 марта 2012 года № 4-рк.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отчете отражена деятельность Контрольно-счетной палаты в 2018 году по выполнению полномочий, определенных законодательством.</w:t>
      </w:r>
    </w:p>
    <w:p w:rsidR="00CA098B" w:rsidRDefault="009B49C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итоги работы Контрольно-счетной палаты в 2018 году</w:t>
      </w:r>
    </w:p>
    <w:p w:rsidR="00CA098B" w:rsidRDefault="009B49CF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Планом работы Контрольно-счетной палаты Погарского района  </w:t>
      </w:r>
      <w:r>
        <w:rPr>
          <w:rFonts w:ascii="Times New Roman" w:eastAsia="Times New Roman" w:hAnsi="Times New Roman" w:cs="Times New Roman"/>
          <w:sz w:val="28"/>
        </w:rPr>
        <w:br/>
        <w:t xml:space="preserve">на 2018 </w:t>
      </w:r>
      <w:r w:rsidR="003D5F73">
        <w:rPr>
          <w:rFonts w:ascii="Times New Roman" w:eastAsia="Times New Roman" w:hAnsi="Times New Roman" w:cs="Times New Roman"/>
          <w:sz w:val="28"/>
        </w:rPr>
        <w:t>год предусмотрено проведение 46</w:t>
      </w:r>
      <w:r>
        <w:rPr>
          <w:rFonts w:ascii="Times New Roman" w:eastAsia="Times New Roman" w:hAnsi="Times New Roman" w:cs="Times New Roman"/>
          <w:sz w:val="28"/>
        </w:rPr>
        <w:t xml:space="preserve"> контрольных и экспертно-аналитических меропр</w:t>
      </w:r>
      <w:r w:rsidR="003D5F73">
        <w:rPr>
          <w:rFonts w:ascii="Times New Roman" w:eastAsia="Times New Roman" w:hAnsi="Times New Roman" w:cs="Times New Roman"/>
          <w:sz w:val="28"/>
        </w:rPr>
        <w:t>иятий, из них 6 контрольных и 40</w:t>
      </w:r>
      <w:r>
        <w:rPr>
          <w:rFonts w:ascii="Times New Roman" w:eastAsia="Times New Roman" w:hAnsi="Times New Roman" w:cs="Times New Roman"/>
          <w:sz w:val="28"/>
        </w:rPr>
        <w:t xml:space="preserve"> экспертно-аналитических мероприятий, в рамках которых запланировано проведение </w:t>
      </w:r>
      <w:r>
        <w:rPr>
          <w:rFonts w:ascii="Times New Roman" w:eastAsia="Times New Roman" w:hAnsi="Times New Roman" w:cs="Times New Roman"/>
          <w:sz w:val="28"/>
        </w:rPr>
        <w:br/>
        <w:t>1 тематического экспертно-аналитического мероприятия со сроком завершения и рассмотрения на Коллегии Контрольно-счетной палаты Погарского района в марте 2018 года, а именно: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«Мониторинг реализации приоритетного проекта на территории Погарского городского поселения «Формирование комфортной городской </w:t>
      </w:r>
      <w:r>
        <w:rPr>
          <w:rFonts w:ascii="Times New Roman" w:eastAsia="Times New Roman" w:hAnsi="Times New Roman" w:cs="Times New Roman"/>
          <w:sz w:val="28"/>
        </w:rPr>
        <w:lastRenderedPageBreak/>
        <w:t>среды» за 2017 год» (параллельно с Контрольно-счётной палатой Брянской области – переходящее с 2017 года).</w:t>
      </w:r>
    </w:p>
    <w:p w:rsidR="00CA098B" w:rsidRDefault="009B49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2018 году Контрольно-счетной палатой в соответствии с планом работы проведено </w:t>
      </w:r>
      <w:r w:rsidR="003D5F73"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 xml:space="preserve"> контрольных и экспертно-аналитических мероприятий, в рамках которых охвачено 93 объекта, общий объем проверенных средств составил 42 711,5 тыс. рублей, из них:</w:t>
      </w:r>
    </w:p>
    <w:p w:rsidR="00CA098B" w:rsidRDefault="009B49C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6 контрольных мероприятий, в рамках которых охвачено 6 объектов, </w:t>
      </w:r>
      <w:r>
        <w:rPr>
          <w:rFonts w:ascii="Times New Roman" w:eastAsia="Times New Roman" w:hAnsi="Times New Roman" w:cs="Times New Roman"/>
          <w:sz w:val="28"/>
        </w:rPr>
        <w:t>общий объем проверенных средств составил 31 346,6 тыс. рублей</w:t>
      </w:r>
      <w:r>
        <w:rPr>
          <w:rFonts w:ascii="Times New Roman" w:eastAsia="Times New Roman" w:hAnsi="Times New Roman" w:cs="Times New Roman"/>
          <w:spacing w:val="-4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в том числе по предложениям:</w:t>
      </w:r>
    </w:p>
    <w:p w:rsidR="00CA098B" w:rsidRDefault="009B49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Погарского района – 3 мероприятия, в рамках которых охвачено 3 объекта, объем проверенных средств составил 14 062,2 тыс. рублей;</w:t>
      </w:r>
    </w:p>
    <w:p w:rsidR="00CA098B" w:rsidRDefault="009B49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совместное мероприятие по предложению Контрольно-счётной палаты Брянской области, в рамках которого охвачен 1 объект, объём проверенных средств составил 1 656,0 тыс. рублей;</w:t>
      </w:r>
    </w:p>
    <w:p w:rsidR="00CA098B" w:rsidRDefault="009B49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плановых контрольных мероприятия, в рамках которых охвачено 2 объекта, объем проверенных средств составил 15 625,4 тыс. рублей. </w:t>
      </w:r>
    </w:p>
    <w:p w:rsidR="00CA098B" w:rsidRDefault="003D5F73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</w:t>
      </w:r>
      <w:r w:rsidR="009B49CF">
        <w:rPr>
          <w:rFonts w:ascii="Times New Roman" w:eastAsia="Times New Roman" w:hAnsi="Times New Roman" w:cs="Times New Roman"/>
          <w:sz w:val="28"/>
        </w:rPr>
        <w:t xml:space="preserve"> экспертно-аналитических мероприятий, в рамках которых охвачено 87 объектов, объём проверенных средств составил 11 364,9 тыс. рублей, в том числе:</w:t>
      </w:r>
    </w:p>
    <w:p w:rsidR="00CA098B" w:rsidRDefault="009B49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совместных мероприятия по предложению Контрольно-счётной палаты Брянской областной, в рамках которого охвачено 2 объекта;</w:t>
      </w:r>
    </w:p>
    <w:p w:rsidR="00CA098B" w:rsidRDefault="004A6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 внешние проверки</w:t>
      </w:r>
      <w:r w:rsidR="009B49CF">
        <w:rPr>
          <w:rFonts w:ascii="Times New Roman" w:eastAsia="Times New Roman" w:hAnsi="Times New Roman" w:cs="Times New Roman"/>
          <w:sz w:val="28"/>
        </w:rPr>
        <w:t xml:space="preserve"> годовых </w:t>
      </w:r>
      <w:r w:rsidR="00E64F44">
        <w:rPr>
          <w:rFonts w:ascii="Times New Roman" w:eastAsia="Times New Roman" w:hAnsi="Times New Roman" w:cs="Times New Roman"/>
          <w:sz w:val="28"/>
        </w:rPr>
        <w:t xml:space="preserve">отчетов об исполнении бюджетов </w:t>
      </w:r>
      <w:r w:rsidR="009B49CF">
        <w:rPr>
          <w:rFonts w:ascii="Times New Roman" w:eastAsia="Times New Roman" w:hAnsi="Times New Roman" w:cs="Times New Roman"/>
          <w:sz w:val="28"/>
        </w:rPr>
        <w:t>района за 2017 г</w:t>
      </w:r>
      <w:r>
        <w:rPr>
          <w:rFonts w:ascii="Times New Roman" w:eastAsia="Times New Roman" w:hAnsi="Times New Roman" w:cs="Times New Roman"/>
          <w:sz w:val="28"/>
        </w:rPr>
        <w:t>од, в рамках которых охвачено 22</w:t>
      </w:r>
      <w:r w:rsidR="009B49CF">
        <w:rPr>
          <w:rFonts w:ascii="Times New Roman" w:eastAsia="Times New Roman" w:hAnsi="Times New Roman" w:cs="Times New Roman"/>
          <w:sz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</w:rPr>
        <w:t>а</w:t>
      </w:r>
      <w:r w:rsidR="009B49CF">
        <w:rPr>
          <w:rFonts w:ascii="Times New Roman" w:eastAsia="Times New Roman" w:hAnsi="Times New Roman" w:cs="Times New Roman"/>
          <w:sz w:val="28"/>
        </w:rPr>
        <w:t>;</w:t>
      </w:r>
    </w:p>
    <w:p w:rsidR="00CA098B" w:rsidRDefault="004A659B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48</w:t>
      </w:r>
      <w:r w:rsidR="009B49CF">
        <w:rPr>
          <w:rFonts w:ascii="Times New Roman" w:eastAsia="Times New Roman" w:hAnsi="Times New Roman" w:cs="Times New Roman"/>
          <w:sz w:val="28"/>
        </w:rPr>
        <w:t xml:space="preserve"> внешних проверок отчетов об исполнени</w:t>
      </w:r>
      <w:r>
        <w:rPr>
          <w:rFonts w:ascii="Times New Roman" w:eastAsia="Times New Roman" w:hAnsi="Times New Roman" w:cs="Times New Roman"/>
          <w:sz w:val="28"/>
        </w:rPr>
        <w:t>и районного бюджета</w:t>
      </w:r>
      <w:r w:rsidR="009B49CF">
        <w:rPr>
          <w:rFonts w:ascii="Times New Roman" w:eastAsia="Times New Roman" w:hAnsi="Times New Roman" w:cs="Times New Roman"/>
          <w:sz w:val="28"/>
        </w:rPr>
        <w:t xml:space="preserve"> за 1 квартал 2018 года, за 1 полугодие 2018 года, за 9 месяцев </w:t>
      </w:r>
      <w:r w:rsidR="009B49CF">
        <w:rPr>
          <w:rFonts w:ascii="Times New Roman" w:eastAsia="Times New Roman" w:hAnsi="Times New Roman" w:cs="Times New Roman"/>
          <w:sz w:val="28"/>
        </w:rPr>
        <w:br/>
        <w:t>2018 го</w:t>
      </w:r>
      <w:r>
        <w:rPr>
          <w:rFonts w:ascii="Times New Roman" w:eastAsia="Times New Roman" w:hAnsi="Times New Roman" w:cs="Times New Roman"/>
          <w:sz w:val="28"/>
        </w:rPr>
        <w:t>да, в рамках которых охвачено 48</w:t>
      </w:r>
      <w:r w:rsidR="009B49CF">
        <w:rPr>
          <w:rFonts w:ascii="Times New Roman" w:eastAsia="Times New Roman" w:hAnsi="Times New Roman" w:cs="Times New Roman"/>
          <w:sz w:val="28"/>
        </w:rPr>
        <w:t xml:space="preserve"> объектов. 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Контрольно-счетной палатой в 2018 году пров</w:t>
      </w:r>
      <w:r w:rsidR="00E64F44">
        <w:rPr>
          <w:rFonts w:ascii="Times New Roman" w:eastAsia="Times New Roman" w:hAnsi="Times New Roman" w:cs="Times New Roman"/>
          <w:sz w:val="28"/>
        </w:rPr>
        <w:t>едены экспертизы проектов решен</w:t>
      </w:r>
      <w:r>
        <w:rPr>
          <w:rFonts w:ascii="Times New Roman" w:eastAsia="Times New Roman" w:hAnsi="Times New Roman" w:cs="Times New Roman"/>
          <w:sz w:val="28"/>
        </w:rPr>
        <w:t xml:space="preserve">ий о районном бюджете на 2019 год и на плановый период 2020 и 2021 годов. По итогам указанных экспертиз подготовлено и направлено в Погарский районный Совет народных </w:t>
      </w:r>
      <w:r>
        <w:rPr>
          <w:rFonts w:ascii="Times New Roman" w:eastAsia="Times New Roman" w:hAnsi="Times New Roman" w:cs="Times New Roman"/>
          <w:sz w:val="28"/>
        </w:rPr>
        <w:lastRenderedPageBreak/>
        <w:t>депутатов 9 заключений на указанные проекты решений дано 9 предложений, из них на сегодняшний день реализовано 9 предложений.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</w:t>
      </w:r>
      <w:r>
        <w:rPr>
          <w:rFonts w:ascii="Times New Roman" w:eastAsia="Times New Roman" w:hAnsi="Times New Roman" w:cs="Times New Roman"/>
          <w:spacing w:val="-4"/>
          <w:sz w:val="28"/>
        </w:rPr>
        <w:t>а также вопросам соблюдения объектами аудита (контроля) требований Федеральных законов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CA098B" w:rsidRDefault="009B49C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итогам проведенных 6 контрольных и </w:t>
      </w:r>
      <w:r w:rsidR="005A5893">
        <w:rPr>
          <w:rFonts w:ascii="Times New Roman" w:eastAsia="Times New Roman" w:hAnsi="Times New Roman" w:cs="Times New Roman"/>
          <w:sz w:val="28"/>
        </w:rPr>
        <w:t>40</w:t>
      </w:r>
      <w:r>
        <w:rPr>
          <w:rFonts w:ascii="Times New Roman" w:eastAsia="Times New Roman" w:hAnsi="Times New Roman" w:cs="Times New Roman"/>
          <w:sz w:val="28"/>
        </w:rPr>
        <w:t xml:space="preserve"> экспертно-аналитических мероприятий установлено 147 нарушений, предусмотренных Классификатором нарушений, на общую сумму 4 027,1 тыс. рублей, </w:t>
      </w:r>
      <w:r>
        <w:rPr>
          <w:rFonts w:ascii="Times New Roman" w:eastAsia="Times New Roman" w:hAnsi="Times New Roman" w:cs="Times New Roman"/>
          <w:sz w:val="28"/>
        </w:rPr>
        <w:br/>
        <w:t>Информация в разрезе видов нарушений по структуре Классификатора нарушений, выявляемых в ходе внешнего государственного аудита (контроля), представлена в следующей таблице.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6492"/>
        <w:gridCol w:w="993"/>
        <w:gridCol w:w="1134"/>
      </w:tblGrid>
      <w:tr w:rsidR="000735FE" w:rsidTr="000735FE"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№ по </w:t>
            </w:r>
            <w:proofErr w:type="spellStart"/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Класси</w:t>
            </w:r>
            <w:proofErr w:type="spellEnd"/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-</w:t>
            </w:r>
            <w:proofErr w:type="spellStart"/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фика</w:t>
            </w:r>
            <w:proofErr w:type="spellEnd"/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-тору </w:t>
            </w:r>
            <w:proofErr w:type="spellStart"/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наруше-ний</w:t>
            </w:r>
            <w:proofErr w:type="spellEnd"/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Виды нарушений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Общий объем нарушений</w:t>
            </w:r>
          </w:p>
        </w:tc>
      </w:tr>
      <w:tr w:rsidR="000735FE" w:rsidTr="000735FE"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Кол-во,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Сумма, </w:t>
            </w: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br/>
              <w:t>тыс. рублей</w:t>
            </w:r>
          </w:p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(средства 2017 года)</w:t>
            </w:r>
          </w:p>
        </w:tc>
      </w:tr>
      <w:tr w:rsidR="000735FE" w:rsidTr="000735FE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4 027,1</w:t>
            </w: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Нарушения при формировании и исполнении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1 630,0</w:t>
            </w: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1.1.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Нарушения в ходе формирования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1.2.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Нарушения в ходе исполнения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1 630,0</w:t>
            </w: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1.2.4.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Неверное применение бюджетной 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1 500,0</w:t>
            </w: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1.2.5.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Иные нарушения в ходе исполнения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130,0</w:t>
            </w: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2.3.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3.2.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Иные нарушения в сфере управления и распоряжения муниципальной собственностью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2 397,1</w:t>
            </w: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4.1.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Завышение стоимости и объёмов выполненных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144,4</w:t>
            </w:r>
          </w:p>
        </w:tc>
      </w:tr>
      <w:tr w:rsidR="000735FE" w:rsidTr="000735F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E64F44">
              <w:rPr>
                <w:rFonts w:ascii="Times New Roman" w:eastAsia="Arial" w:hAnsi="Times New Roman" w:cs="Times New Roman"/>
                <w:color w:val="000000"/>
                <w:sz w:val="20"/>
              </w:rPr>
              <w:t>4.2.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Иные нарушения при осуществлении муниципальных закупок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5FE" w:rsidRPr="00E64F44" w:rsidRDefault="000735FE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E64F44">
              <w:rPr>
                <w:rFonts w:ascii="Times New Roman" w:eastAsia="Calibri" w:hAnsi="Times New Roman" w:cs="Times New Roman"/>
              </w:rPr>
              <w:t>2 252,7</w:t>
            </w:r>
          </w:p>
        </w:tc>
      </w:tr>
    </w:tbl>
    <w:p w:rsidR="00CA098B" w:rsidRDefault="00CA0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контрольных и экспертно-аналитических мероприятий составлено 8 актов и 96 заключений. Для принятия мер по итогам данных </w:t>
      </w:r>
      <w:r>
        <w:rPr>
          <w:rFonts w:ascii="Times New Roman" w:eastAsia="Times New Roman" w:hAnsi="Times New Roman" w:cs="Times New Roman"/>
          <w:sz w:val="28"/>
        </w:rPr>
        <w:lastRenderedPageBreak/>
        <w:t>мероприятий проведено 9 заседаний Коллегии, по итогам которых Контрольно-счетной палатой проверяемым организациям направлено 8 представлений, в которых внесено 198 предложений по устранению выявленных нарушений и совершенствованию бюджетного процесса, из которых на сегодняшний день реализована большая часть предложений.</w:t>
      </w:r>
    </w:p>
    <w:p w:rsidR="00CA098B" w:rsidRDefault="009B49CF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Контроль за формированием и исполнением местного бюджета</w:t>
      </w:r>
    </w:p>
    <w:p w:rsidR="00CA098B" w:rsidRDefault="009B49C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Предварительный контроль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Бюджетным кодексом Российской Федерации и во исполнение полномочий, закрепленных статьей 5 Положения «О Контрольно-счетной палате Погарского района», Контрольно-счетной палатой проведено экспертно-аналитическое мероприятие «Экспертиза и подготовка заключения на проект реше</w:t>
      </w:r>
      <w:r w:rsidR="00E64F44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ия Погарского районного Совета народных депутатов «О районном бюджете на 2019 год и на плановый период 2020 и 2021 годов».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экспертизы рассмотрены вопросы соответствия проекта закона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предложению Контрольно-счетной палаты отмечена необходимость принятия мер по сокращению недоимки налоговых и неналоговых доходов, в связи с чем направлено предложение администраторам доходов районного бюджета.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экспертизы проекта бюджета отражены в заключении Контрольно-счетной палаты. По решению Коллегии Контрольно-счетной палаты Погарского района заключение с предложениями на проект районного бюджета на 2019 год и на плановый период 2020 и 2021 годов направлено в Погарский районный Совет народных депутатов.</w:t>
      </w:r>
    </w:p>
    <w:p w:rsidR="00CA098B" w:rsidRDefault="009B49C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Оперативный контроль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2018 году оперативный контроль и анализ исполнения районного бюджета осуществлялся Контрольно-счетной палатой в соответствии с Положением «О Контрольно-счетной палате Погарского района» и планом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работы на 2018 год в рамках экспертно-аналитической деятельности по экспертизе проектов решений «О </w:t>
      </w:r>
      <w:r w:rsidR="000735FE">
        <w:rPr>
          <w:rFonts w:ascii="Times New Roman" w:eastAsia="Times New Roman" w:hAnsi="Times New Roman" w:cs="Times New Roman"/>
          <w:sz w:val="28"/>
        </w:rPr>
        <w:t>внесении изменений в решение «О</w:t>
      </w:r>
      <w:r>
        <w:rPr>
          <w:rFonts w:ascii="Times New Roman" w:eastAsia="Times New Roman" w:hAnsi="Times New Roman" w:cs="Times New Roman"/>
          <w:sz w:val="28"/>
        </w:rPr>
        <w:t xml:space="preserve"> районном бюджете на 2018 год и на плановый период 2019 и 2020 годов», а также экспертизе отчетов об исполнении районного бюджета за 1 квартал, 1 полугодие и 9 месяцев 2018 года.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оперативного контроля осуществлялся анализ плановых и фактических показателей районного бюджета,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районного бюджета.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отчетном периоде проведены экспертизы 8 проектов решений «О внесении изменений в решение «О районном бюджете на 2018 год и на плановый период 2019 и 2020 годов». При проведении экспертиз осуществлялась проверка проектов решений на соответствие требованиям бюджетного законодательства, по их результатам Контрольно-счетной палатой подготовлены заключения, которые направлены в Погарский районный Совет народных депутатов.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По результатам оперативного анализа исполнения районного бюджета Контрольно-счетной палатой в 2018 году подготовлены заключения на отчеты об исполнении районного бюджета за 1 кв</w:t>
      </w:r>
      <w:r w:rsidR="004A659B">
        <w:rPr>
          <w:rFonts w:ascii="Times New Roman" w:eastAsia="Times New Roman" w:hAnsi="Times New Roman" w:cs="Times New Roman"/>
          <w:sz w:val="28"/>
        </w:rPr>
        <w:t xml:space="preserve">артал, 1 полугодие и 9 месяцев </w:t>
      </w:r>
      <w:r>
        <w:rPr>
          <w:rFonts w:ascii="Times New Roman" w:eastAsia="Times New Roman" w:hAnsi="Times New Roman" w:cs="Times New Roman"/>
          <w:sz w:val="28"/>
        </w:rPr>
        <w:t>2018 года, которые рассмотрены на заседаниях Коллегии Контрольно-счетной палаты Погарского района и направлены в Погарский районный Совет народных депутатов. Особое внимание при подготовке заключений уделялось эффективности администрирования доходных источников районного бюджета и использованию главными распорядителями средств районного бюджета.</w:t>
      </w:r>
    </w:p>
    <w:p w:rsidR="00CA098B" w:rsidRDefault="009B49C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3.3. Последующий контроль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исполнении районного бюджета за 2017 год» проведена внешняя проверка годового отчета об исполнении районного бюджета за 2017 год, а также рассмотрены и подготовлены заключения по результатам внешней проверки годовой бюджетной отче</w:t>
      </w:r>
      <w:r w:rsidR="00E64F44">
        <w:rPr>
          <w:rFonts w:ascii="Times New Roman" w:eastAsia="Times New Roman" w:hAnsi="Times New Roman" w:cs="Times New Roman"/>
          <w:sz w:val="28"/>
        </w:rPr>
        <w:t xml:space="preserve">тности </w:t>
      </w:r>
      <w:r>
        <w:rPr>
          <w:rFonts w:ascii="Times New Roman" w:eastAsia="Times New Roman" w:hAnsi="Times New Roman" w:cs="Times New Roman"/>
          <w:sz w:val="28"/>
        </w:rPr>
        <w:t>главных администраторов бюджетных средств.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 внешней проверки годового отчета об исполнении районного бюджета и внешней проверки годовой бюджетной отчетности главных администраторов бюджетных средств отражены в сводном заключении Контрольно-счетной палаты. 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Сделан ряд замечаний в части обеспечения выполнения главными администраторами бюджетных средств установленных полномочий главного администратора доходов бюджета, главного распорядителя бюджетных средств. Проверкой соответствия годовой отчетности требованиям инструкций о порядке составления бюджетной и бухгалтерской отчетности отмечены недостатки при заполнении отдельных форм отчетности.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внешней проверки рекомендовано администраторам доходов обеспечить более точное прогнозирование закрепленных доходных источников.</w:t>
      </w:r>
    </w:p>
    <w:p w:rsidR="00CA098B" w:rsidRDefault="009B49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мероприятия рассмотрены на Коллегии Контрольно-счетной палаты Погарского района, заключение на отчет об исполнении районного бюджета за 2017 год направлено в Погарский районный Совет народных депутатов. Главным администраторам бюджетных средств сформированы и направлены предложения в целях устранения выявленных нарушений и недостатков и недопущения их в дальнейшем.</w:t>
      </w:r>
    </w:p>
    <w:p w:rsidR="00411CCC" w:rsidRPr="007B371E" w:rsidRDefault="00DF0F65" w:rsidP="007B37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DF0F65">
        <w:rPr>
          <w:rFonts w:ascii="Times New Roman" w:eastAsia="Times New Roman" w:hAnsi="Times New Roman" w:cs="Times New Roman"/>
          <w:sz w:val="28"/>
          <w:szCs w:val="28"/>
        </w:rPr>
        <w:t xml:space="preserve"> к внешней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проверке годовые</w:t>
      </w:r>
      <w:r w:rsidRPr="00DF0F65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</w:rPr>
        <w:t>ы сельских поселений</w:t>
      </w:r>
      <w:r w:rsidRPr="00DF0F65">
        <w:rPr>
          <w:rFonts w:ascii="Times New Roman" w:eastAsia="Times New Roman" w:hAnsi="Times New Roman" w:cs="Times New Roman"/>
          <w:sz w:val="28"/>
          <w:szCs w:val="28"/>
        </w:rPr>
        <w:t xml:space="preserve"> за 2017 год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полной мере соответствую</w:t>
      </w:r>
      <w:r w:rsidRPr="00DF0F65">
        <w:rPr>
          <w:rFonts w:ascii="Times New Roman" w:eastAsia="Times New Roman" w:hAnsi="Times New Roman" w:cs="Times New Roman"/>
          <w:sz w:val="28"/>
          <w:szCs w:val="28"/>
        </w:rPr>
        <w:t xml:space="preserve">т требованиям п. 11.2 </w:t>
      </w:r>
      <w:r w:rsidRPr="00DF0F65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№191н – пункт 2.3. Классификатора нарушений </w:t>
      </w:r>
      <w:r w:rsidR="00623E9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E94">
        <w:rPr>
          <w:rFonts w:ascii="Times New Roman" w:eastAsia="Times New Roman" w:hAnsi="Times New Roman" w:cs="Times New Roman"/>
          <w:sz w:val="28"/>
          <w:szCs w:val="28"/>
        </w:rPr>
        <w:t>2.09.  – нарушение общих требований к бухгалтерской (финансовой) отчётности экономического субъекта, в том числе к ее составу.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918">
        <w:rPr>
          <w:rFonts w:ascii="Times New Roman" w:eastAsia="Times New Roman" w:hAnsi="Times New Roman" w:cs="Times New Roman"/>
          <w:sz w:val="28"/>
          <w:szCs w:val="28"/>
        </w:rPr>
        <w:t>Контрольно-счётной палатой дан ряд предложений по их устранению и недопущению в дальнейшем.</w:t>
      </w:r>
    </w:p>
    <w:p w:rsidR="00CA098B" w:rsidRDefault="009B49CF" w:rsidP="007B371E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Краткая характеристика контрольных</w:t>
      </w:r>
      <w:r w:rsidR="007B371E">
        <w:rPr>
          <w:rFonts w:ascii="Times New Roman" w:eastAsia="Times New Roman" w:hAnsi="Times New Roman" w:cs="Times New Roman"/>
          <w:b/>
          <w:sz w:val="28"/>
        </w:rPr>
        <w:t xml:space="preserve"> и экспертно-аналитических</w:t>
      </w:r>
      <w:r>
        <w:rPr>
          <w:rFonts w:ascii="Times New Roman" w:eastAsia="Times New Roman" w:hAnsi="Times New Roman" w:cs="Times New Roman"/>
          <w:b/>
          <w:sz w:val="28"/>
        </w:rPr>
        <w:t xml:space="preserve"> мероприятий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2.1.1 плана работы Контрольно-счётной палаты Погарского района на 2018 год, было </w:t>
      </w:r>
      <w:r>
        <w:rPr>
          <w:rFonts w:ascii="Times New Roman" w:eastAsia="Times New Roman" w:hAnsi="Times New Roman" w:cs="Times New Roman"/>
          <w:b/>
          <w:sz w:val="28"/>
        </w:rPr>
        <w:t>проведено контрольное мероприятие «Проверка целевого расходования средств резервного фонда администрации Погарского района за 2017 год».</w:t>
      </w:r>
    </w:p>
    <w:p w:rsidR="00CA098B" w:rsidRDefault="009B4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контрольного мероприятия установлено, что на осуществление финансово-хозяйственной деятельности сельских поселений района из резервного фонда администрации района было выделено 130 000,00 рублей:</w:t>
      </w:r>
    </w:p>
    <w:p w:rsidR="00CA098B" w:rsidRDefault="009B49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-на основании заявлений глав сельских поселений распоряжением №238-р от 17.04.2017 года из резервного фонда администрации района поселениям района было выделено 130 000,00 рублей на благоустройство (ремонт памятников).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Денежные средства выделены на основании п. 6.10 Положения о порядке расходования средств резервного фонда - средства резервного фонда администрации Погарского района расходуются на финансирование расходов администрации Погарского района, исполнительно-распорядительных органов поселений Погарского района - в тех случаях, когда средств на осуществление их финансово-хозяйственной деятельности недостаточно.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Эти мероприятия носят планируемый характер и должны быть учтены при формировании расходов районного бюджета по соответствующим разделам расходов бюджета, что является неправомерным расходованием средств резервного фонда администрации Погарского района.</w:t>
      </w:r>
    </w:p>
    <w:p w:rsidR="00CA098B" w:rsidRDefault="007B6A2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Результат проверки:</w:t>
      </w:r>
    </w:p>
    <w:p w:rsidR="007B6A22" w:rsidRDefault="007B6A2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порядке расходования средств резервного фонда администрации Погарского района от 08.02.2010 года №47 утратило силу. С 01 октября 2018 года вступило в силу новое Положение о Порядке использования бюджетных ассигнований резервного фонда администрации Погарского района №701 (п.6.10. исключён, положение разработано только на выделение денежных средств резервного фонда на ликвидацию чрезвычайных ситуаций</w:t>
      </w:r>
      <w:r w:rsidR="00AF16C8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AF16C8">
        <w:rPr>
          <w:rFonts w:ascii="Times New Roman" w:eastAsia="Times New Roman" w:hAnsi="Times New Roman" w:cs="Times New Roman"/>
          <w:sz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7B6A22" w:rsidRDefault="007B6A2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2.3.1.2 плана работы Контрольно-счётной палаты Брянской области на 2018 год и пунктом 2.1.2. плана работы Контрольно-счётной палаты Погарского района на 2018 год, проведено совместное </w:t>
      </w:r>
      <w:r>
        <w:rPr>
          <w:rFonts w:ascii="Times New Roman" w:eastAsia="Times New Roman" w:hAnsi="Times New Roman" w:cs="Times New Roman"/>
          <w:b/>
          <w:sz w:val="28"/>
        </w:rPr>
        <w:t xml:space="preserve">контрольное мероприятие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 </w:t>
      </w:r>
      <w:r>
        <w:rPr>
          <w:rFonts w:ascii="Times New Roman" w:eastAsia="Times New Roman" w:hAnsi="Times New Roman" w:cs="Times New Roman"/>
          <w:sz w:val="28"/>
        </w:rPr>
        <w:t>на объекте контроля – Суворовская сельская администрация Погарского района, по результатам которого выявлены следующие нарушения и недостатки.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нарушение пункта 5(1) Указаний о порядке применения бюджетной классификации Российской Федерации, утверждённых приказом Минфина России от 01.07.2013 №65н, для отражения расходов субсидии на обеспечение развития и укрепления материально-технической муниципальных домов культуры в сумме 1 500,0 тыс. рублей применён вид расходов 540 «Иные межбюджетные трансферты», тогда как следовало применить вид расходов 520 «Субсидии».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нарушение части 3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Суворовской сельской администрацией Погарского района информация о приёмке выполненной работы по муниципальному контракту от 25.07.2017 № 0127200000217003195-0107153-01  на выполнение работ по ремонту здания Суворовского СДК, заключённому с ИП Алексеев Михаил Анатольевич, направлена в УФК по Брянской области несвоевременно, а именно: акты о приёмке выполненных работ за октябрь 2017 года от 01.10.2017 №1 и №2 направлены 13 и 23 октября 2017 года, то есть спустя 7 и 13 рабочих дней после установленного срока.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октябре 2017 года Учреждением с подрядной организацией – ИП Алексеевым М.А. заключены 6 договоров на выполнение ремонтных работ в здании Суворовского сельского дома культуры на общую сумму 507,0 тыс. рублей, что свидетельствует о наличии признаков искусственного дробления закупки и противоречит части 2 статьи 8 Закона №44-ФЗ, поскольку вышеуказанные договоры заключены Учреждением на выполнение ремонтных работ в одном здании без использования конкурентного способа. 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нарушении части 11 статьи 21 Закона №44-ФЗ Суворовской сельской администрацией Погарского района осуществлены закупки товаров, работ или услуг на сумму, не превышающую 100,0 тыс. рублей (пункт 4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части 1 статьи 93 Закона №44-ФЗ), не предусмотренные планом-графиком на 2017 год, общую сумму 305,0 тыс. рублей. 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проведённых контрольных обмеров выполненных работ и проверки нормативов, формирующих стоимость строительной продукции, установлено, что в 2017 году Суворовской сельской администрацией Погарского района допущена неправомерная оплата подрядной организации ИП Алексееву М.А. завышенных объёмов и стоимости работ по ремонту здания в общей сумме 105,2 тыс. рублей, а именно в рамках исполнения муниципального контракта (договора):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25.07.2017 год №0127200000217003195-0107153-01 – 79,0 тыс. рублей;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27.10.2017 года – 26,2 тыс. рублей.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учётом изложенного и на основании ст.19 Положения «О Контрольно-счётной палате Погарского района», Суворовской сельской администрации Погарского района предлагается следующее:</w:t>
      </w:r>
    </w:p>
    <w:p w:rsidR="00CA098B" w:rsidRDefault="009B49CF">
      <w:pPr>
        <w:numPr>
          <w:ilvl w:val="0"/>
          <w:numId w:val="3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Совместно с главным распорядителем средств субсидии на обеспечение развития и укрепления материально-технической базы муниципальных домов культуры Брянской области – администрацией Погарского района рассмотреть итоги контрольного мероприятия, проанализировать замечания и нарушения, отмеченные в акте по результатам контрольного мероприятия, обратить особое внимание на необходимость верного применения целевых статей расходов, соответствующих Указаниям о порядке применения бюджетной классификации Российской Федерации, утверждённым приказом Минфина России от 01.07.2013 года №65н. Приять меры по привлечению к ответственности лиц, виновных в допущенных нарушениях.</w:t>
      </w:r>
    </w:p>
    <w:p w:rsidR="00CA098B" w:rsidRDefault="009B49CF">
      <w:pPr>
        <w:numPr>
          <w:ilvl w:val="0"/>
          <w:numId w:val="3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Строго соблюдать требования законодательства в сфере закупок, в том числе особое внимание обратить на качественное формирование плана-графика, недопустимость искусственного дробления закупки, необходимость соблюдения принципа добросовестной ценовой и неценовой конкуренции между участниками закупок, а также обеспечивать своевременное размещение необходимых данных в единой информационной системе в сфере закупок. </w:t>
      </w:r>
    </w:p>
    <w:p w:rsidR="00CA098B" w:rsidRDefault="009B4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>-исковую работу по выявленным проверкой фактам неправомерной оплаты подрядной организации завышенных объёмов и стоимости ремонтных работ.</w:t>
      </w:r>
    </w:p>
    <w:p w:rsidR="00BD7D3A" w:rsidRDefault="00BD7D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проверки:</w:t>
      </w:r>
    </w:p>
    <w:p w:rsidR="00BD7D3A" w:rsidRDefault="00BD7D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план мероприятий по устранению выявленных нарушений и недостатков по итогам контрольного мероприятия на объекте контроля – </w:t>
      </w:r>
      <w:r>
        <w:rPr>
          <w:rFonts w:ascii="Times New Roman" w:eastAsia="Times New Roman" w:hAnsi="Times New Roman" w:cs="Times New Roman"/>
          <w:sz w:val="28"/>
        </w:rPr>
        <w:lastRenderedPageBreak/>
        <w:t>Суворовская сельская а</w:t>
      </w:r>
      <w:r w:rsidR="001B4667">
        <w:rPr>
          <w:rFonts w:ascii="Times New Roman" w:eastAsia="Times New Roman" w:hAnsi="Times New Roman" w:cs="Times New Roman"/>
          <w:sz w:val="28"/>
        </w:rPr>
        <w:t xml:space="preserve">дминистрация Погарского района </w:t>
      </w:r>
      <w:r>
        <w:rPr>
          <w:rFonts w:ascii="Times New Roman" w:eastAsia="Times New Roman" w:hAnsi="Times New Roman" w:cs="Times New Roman"/>
          <w:sz w:val="28"/>
        </w:rPr>
        <w:t>- нарушения устранены, проведены дополнительные работы.</w:t>
      </w:r>
    </w:p>
    <w:p w:rsidR="00CA098B" w:rsidRDefault="00CA09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A098B" w:rsidRDefault="009B4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2.1.3 плана работы Контрольно-счётной палаты </w:t>
      </w:r>
      <w:r w:rsidR="001B4667">
        <w:rPr>
          <w:rFonts w:ascii="Times New Roman" w:eastAsia="Times New Roman" w:hAnsi="Times New Roman" w:cs="Times New Roman"/>
          <w:sz w:val="28"/>
        </w:rPr>
        <w:t xml:space="preserve">Погарского района на 2017 год, </w:t>
      </w:r>
      <w:r>
        <w:rPr>
          <w:rFonts w:ascii="Times New Roman" w:eastAsia="Times New Roman" w:hAnsi="Times New Roman" w:cs="Times New Roman"/>
          <w:sz w:val="28"/>
        </w:rPr>
        <w:t xml:space="preserve">проводилось параллельное экспертно-аналитическое мероприятие </w:t>
      </w:r>
      <w:r>
        <w:rPr>
          <w:rFonts w:ascii="Times New Roman" w:eastAsia="Times New Roman" w:hAnsi="Times New Roman" w:cs="Times New Roman"/>
          <w:b/>
          <w:sz w:val="28"/>
        </w:rPr>
        <w:t xml:space="preserve">«Мониторинг реализации на территории Брянской области приоритетного проекта «Формирование комфортной городской среды» за 2017 год. </w:t>
      </w:r>
    </w:p>
    <w:p w:rsidR="00E64F44" w:rsidRDefault="009B49CF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приоритетного проекта «Формирование комфортной городской среды» на 2017 год не включена информация, рекомендуемая пунктами 2.1, 3.3.3 приказа Минстроя Рос</w:t>
      </w:r>
      <w:r w:rsidR="00E64F44">
        <w:rPr>
          <w:rFonts w:ascii="Times New Roman" w:eastAsia="Times New Roman" w:hAnsi="Times New Roman" w:cs="Times New Roman"/>
          <w:sz w:val="28"/>
        </w:rPr>
        <w:t>сии от 21.02.2017 года №114/пр.</w:t>
      </w:r>
    </w:p>
    <w:p w:rsidR="00E64F44" w:rsidRDefault="009B49CF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проведения экспертно-анали</w:t>
      </w:r>
      <w:r w:rsidR="00E64F44">
        <w:rPr>
          <w:rFonts w:ascii="Times New Roman" w:eastAsia="Times New Roman" w:hAnsi="Times New Roman" w:cs="Times New Roman"/>
          <w:color w:val="000000"/>
          <w:sz w:val="28"/>
        </w:rPr>
        <w:t xml:space="preserve">тического мероприятия, выявлены </w:t>
      </w:r>
      <w:r>
        <w:rPr>
          <w:rFonts w:ascii="Times New Roman" w:eastAsia="Times New Roman" w:hAnsi="Times New Roman" w:cs="Times New Roman"/>
          <w:color w:val="000000"/>
          <w:sz w:val="28"/>
        </w:rPr>
        <w:t>нарушения:</w:t>
      </w:r>
    </w:p>
    <w:p w:rsidR="00CA098B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 w:rsidR="003C03E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B49CF">
        <w:rPr>
          <w:rFonts w:ascii="Times New Roman" w:eastAsia="Times New Roman" w:hAnsi="Times New Roman" w:cs="Times New Roman"/>
          <w:color w:val="000000"/>
          <w:sz w:val="28"/>
        </w:rPr>
        <w:t>показателей результативности использования субсидии, в том числе:</w:t>
      </w:r>
    </w:p>
    <w:p w:rsidR="00CA098B" w:rsidRDefault="009B49CF">
      <w:pPr>
        <w:spacing w:after="0"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нарушение статей 130, 132 Бюджетного кодекса Российской Федерации, пунктов 4.3.3., 4.3.9.3, 4.3.9.4 Соглашения от 24.03.2017 № 812-2017-2-11 о предоставлении в 2017 году субсидии из областного бюджета бюджету Погарского городского поселения на поддержку муниципальных программ формирования современной городской среды администрацией Погарского района Брянской области в 2017 году не достигнуты показатели результативности «Разработка, утверждение и опубликование порядка общественного обсуждения проекта муниципальной программы на 2017 год (проекта изменений в действующую муниципальную программу на 2017 год), предусматривающий, в том числе формирование общественной комиссии» и «Разработка, утверждение и опубликование Порядка и сроков предоставления рассмотрения и оценки предложений граждан и организаций о включении общественной территории в муниципальную программу на 2017 год» использования субсидии в установленный срок, т. е до 01.04.2017. Показатели результативности утверждены и опубликованы с нарушением сроков на 21 день, следовало утвердить не позднее 1 апреля 2017 года. Оплата денежных обязательств с нарушением документов, являющихся правовым основанием принятия бюджетных обязательств (контрактов (договоров, соглашений), заключенных в целях исполнения договоров (соглашений) о предоставлении средств из соответствующего бюджета бюджетной системы Российской Федерации и государственных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(муниципальных) контрактов) на общую сумму 39 297,00 рублей, в том числе:</w:t>
      </w:r>
    </w:p>
    <w:p w:rsidR="00CA098B" w:rsidRDefault="009B49CF">
      <w:pPr>
        <w:spacing w:after="0"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нарушение статьи 162 Бюджетного кодекса Российской Федерации, статей 711, 748, 753, Гражданского кодекса Российской Федерации, статьи 9 Федерального закона от 06.12.2011 № 402-ФЗ «О бухгалтерском учете», пунктов 2.1.1, 2.1.2. договора возмездного оказания услуг от 29.11.2017 № б/н, договора возмездного оказания услуг от 28.09.2017 № б/н администрацией Погарского района в 2017 году неправомерно произведена оплата денежных обязательств, выразившаяся в завышении стоимости выполненных работ вследствие несоответствия объемов выполненных работ объемам, указанным в актах о приемке выполненных работ (форма КС-2) на общую сумму 39 297,00 рублей, а именно:</w:t>
      </w:r>
    </w:p>
    <w:p w:rsidR="00CA098B" w:rsidRDefault="009B49CF">
      <w:pPr>
        <w:spacing w:after="0"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договору возмездного оказания услуг от 29.11.2017 № б/н на выполнение работ по благоустройству дворовой территории ул. Жданова, д.1 в сумме 11 570,00 рублей, вследствие несоответствия объемов выполненных работ объемам, указанным подрядчиком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в акте о приемке выполненных работ (форма КС-2) от 19.12.2017 №1, а именно отсутствуют работы по установке светильников вне здания с лампами люминесцентными в количестве 1 штуки; по установке кронштейнов специальных на опорах для светильников сварные металлические в количестве 1 штуки; по установка подвески самонесущих изолированных проводов и использованием автогидроподъемника в количестве 44 метров.</w:t>
      </w:r>
    </w:p>
    <w:p w:rsidR="00CA098B" w:rsidRDefault="009B49CF" w:rsidP="00E64F44">
      <w:pPr>
        <w:spacing w:after="0"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договору возмездного оказания услуг от 28.09.2017 № б/н на выполнение работ по благоустройству дворовой территории ул. Володарского, д.102 в 2017 году в сумме 27 727,00 рублей, вследствие несоответствия объемов выполненных работ объемам, указанным подрядчиком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в акте о приемке выполненных работ (форма КС-2) от 30.10.2017 № 1, а именно отсутствуют работы по установке светильников вне здания с лампами люминесцентными в количестве 2 штуки; по установке кронштейнов специальных на опорах для светильников сварные металлические в количестве 2 штуки; по установке подвески самонесущих изолированных проводов и использованием автогидроподъемника в количестве 50 метров.</w:t>
      </w:r>
    </w:p>
    <w:p w:rsidR="00CA098B" w:rsidRDefault="00E64F44" w:rsidP="00E64F44">
      <w:pPr>
        <w:tabs>
          <w:tab w:val="left" w:pos="1397"/>
        </w:tabs>
        <w:spacing w:after="0" w:line="322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</w:t>
      </w:r>
      <w:r w:rsidR="009B49CF">
        <w:rPr>
          <w:rFonts w:ascii="Times New Roman" w:eastAsia="Times New Roman" w:hAnsi="Times New Roman" w:cs="Times New Roman"/>
          <w:color w:val="000000"/>
          <w:sz w:val="28"/>
        </w:rPr>
        <w:t>Неприменение мер ответственности по контракту (договору) на общую сум</w:t>
      </w:r>
      <w:r w:rsidR="001B4667">
        <w:rPr>
          <w:rFonts w:ascii="Times New Roman" w:eastAsia="Times New Roman" w:hAnsi="Times New Roman" w:cs="Times New Roman"/>
          <w:color w:val="000000"/>
          <w:sz w:val="28"/>
        </w:rPr>
        <w:t>му 5 457,89 рублей, а именно:</w:t>
      </w:r>
    </w:p>
    <w:p w:rsidR="00CA098B" w:rsidRDefault="009B49CF" w:rsidP="00E64F44">
      <w:pPr>
        <w:spacing w:after="0"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нарушение частей 6, 7 статьи 34 Федерального закона № 44-ФЗ «О контрактной системе в сфере закупок товаров, работ, услуг для обеспечения государственных и муниципальных нужд», пунктов 6, 7, 8 постановления Правительства Российской Федерации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пунктов 4.2., 4.3. муниципальных контрактов от 28.08.2017 № 0127300011417000030-0107131-01, №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0127200000217003939 0107131-01, от 28.08.2017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№0127200000217003935-0107131-01 администрацией Погарского района в 2017 год за просрочку исполнения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и ООО «ДСПМК- 6» обязательств не применены меры ответственности к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и к «ДСПМК- 6», т. е. не начислена и не предъявлена пеня в общей сумме 5 457,89 рублей, а именно:</w:t>
      </w:r>
    </w:p>
    <w:p w:rsidR="00CA098B" w:rsidRDefault="009B49CF">
      <w:pPr>
        <w:tabs>
          <w:tab w:val="center" w:pos="2426"/>
          <w:tab w:val="left" w:pos="3506"/>
          <w:tab w:val="right" w:pos="5316"/>
          <w:tab w:val="right" w:pos="6780"/>
          <w:tab w:val="center" w:pos="7126"/>
          <w:tab w:val="right" w:pos="10212"/>
        </w:tabs>
        <w:spacing w:after="0"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муниципальному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контракту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28.08.2017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0127300011417000030-0107131-01 по благоустройству дворовой территории по ул. Октябрьской, д.7 за просрочку исполнения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обязательств не применены меры ответственности к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не начислена и не предъявлена пеня в сумме 1 862,14 рублей;</w:t>
      </w:r>
    </w:p>
    <w:p w:rsidR="00CA098B" w:rsidRDefault="009B49CF">
      <w:pPr>
        <w:tabs>
          <w:tab w:val="center" w:pos="2426"/>
          <w:tab w:val="left" w:pos="3506"/>
          <w:tab w:val="right" w:pos="5316"/>
          <w:tab w:val="right" w:pos="6780"/>
          <w:tab w:val="center" w:pos="7126"/>
          <w:tab w:val="right" w:pos="10212"/>
        </w:tabs>
        <w:spacing w:after="0" w:line="317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муниципальному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контракту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28.08.2017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0127200000217003939-0107131-01 по благоустройству дворовой территории по ул. Володарского, д. 102 за просрочку исполнения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обязательств не применены меры ответственности к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не начислена и не предъявлена пеня в сумме 2 300,48 рублей;</w:t>
      </w:r>
    </w:p>
    <w:p w:rsidR="00CA098B" w:rsidRDefault="009B49CF" w:rsidP="00E64F44">
      <w:pPr>
        <w:tabs>
          <w:tab w:val="center" w:pos="2426"/>
          <w:tab w:val="left" w:pos="3506"/>
          <w:tab w:val="right" w:pos="5316"/>
          <w:tab w:val="right" w:pos="6780"/>
          <w:tab w:val="center" w:pos="7126"/>
          <w:tab w:val="right" w:pos="10212"/>
        </w:tabs>
        <w:spacing w:after="0"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муниципальному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контракту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28.08.2017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0127200000217003935-0107131-01 по благоустройству дворовой территории по ул. Ананченко д. 12, д.18, д.24 за просрочку исполнения ООО «ДСПМК-6» обязательств не применены меры ответственности к ООО «ДСПМК-6» не начислена и не предъявлена пеня в сумме 1 295,27 рублей.</w:t>
      </w:r>
    </w:p>
    <w:p w:rsidR="00CA098B" w:rsidRDefault="00E64F44" w:rsidP="00E64F44">
      <w:pPr>
        <w:tabs>
          <w:tab w:val="left" w:pos="1406"/>
        </w:tabs>
        <w:spacing w:after="0" w:line="322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="009B49CF">
        <w:rPr>
          <w:rFonts w:ascii="Times New Roman" w:eastAsia="Times New Roman" w:hAnsi="Times New Roman" w:cs="Times New Roman"/>
          <w:color w:val="000000"/>
          <w:sz w:val="28"/>
        </w:rPr>
        <w:t>Нарушение порядка оплаты товаров (работ, услуг) при осуществлении закупок в том числе неисполнение обязанности по обеспечению авансирования.</w:t>
      </w:r>
    </w:p>
    <w:p w:rsidR="00CA098B" w:rsidRDefault="009B49CF">
      <w:pPr>
        <w:tabs>
          <w:tab w:val="left" w:pos="9898"/>
        </w:tabs>
        <w:spacing w:after="0"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нарушение частей 13, 13.1 статьи 34 Федерального закона от 05.04.2013 № 44-ФЗ «О контрактной системе в сфере закупок товаров, работ,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услуг для обеспечения государственных и муниципальных нужд», пунктов 3.3, 4.2 муниципальных контрактов от 28.08.2017 № 0127200000217003936-0107131-01, от 28.08.2017 № 0127200000217003935-0107131-01, от 28.08.2017 №0127300011417000030-0107131-01, от 28.08.2017 № 0127200000217003939-0107131- 01 администрацией Погарского района Брянской области в 2017 году нарушен порядок оплаты за выполненные работы по 4 муниципальным контрактам на общую сумму 1 740 150,41 рублей (за счет средств областного бюджета – 1 653 142,88 рублей, за счет средств местного бюджета – 87 007,53 рублей), а именно:</w:t>
      </w:r>
    </w:p>
    <w:p w:rsidR="00CA098B" w:rsidRDefault="009B49CF">
      <w:pPr>
        <w:spacing w:after="0" w:line="322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муниципальному контракту от 28.08.2017 № 0127200000217003936- 0107131-01, нарушен порядок оплаты ООО «ДСПМК-6» за выполненные работы по благоустройству дворовой территории: ул. Строительная, д. 11А, д. 11Б на сумму 1 178 354,94 рублей (за счет средств областного бюджета – 1 119 437,19 рублей, за счет средств местного бюджета – 58 917,75 рублей);</w:t>
      </w:r>
    </w:p>
    <w:p w:rsidR="00CA098B" w:rsidRDefault="00623E94" w:rsidP="00623E94">
      <w:pPr>
        <w:tabs>
          <w:tab w:val="left" w:pos="1351"/>
          <w:tab w:val="center" w:pos="4174"/>
          <w:tab w:val="right" w:pos="5321"/>
          <w:tab w:val="center" w:pos="6089"/>
          <w:tab w:val="left" w:pos="6924"/>
          <w:tab w:val="right" w:pos="9355"/>
        </w:tabs>
        <w:spacing w:after="0" w:line="32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муниципальному контракту </w:t>
      </w:r>
      <w:r w:rsidR="009B49CF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9B49CF">
        <w:rPr>
          <w:rFonts w:ascii="Times New Roman" w:eastAsia="Times New Roman" w:hAnsi="Times New Roman" w:cs="Times New Roman"/>
          <w:color w:val="000000"/>
          <w:sz w:val="28"/>
        </w:rPr>
        <w:tab/>
        <w:t>28.08.2017</w:t>
      </w:r>
      <w:r w:rsidR="009B49CF">
        <w:rPr>
          <w:rFonts w:ascii="Times New Roman" w:eastAsia="Times New Roman" w:hAnsi="Times New Roman" w:cs="Times New Roman"/>
          <w:color w:val="000000"/>
          <w:sz w:val="28"/>
        </w:rPr>
        <w:tab/>
        <w:t>№</w:t>
      </w:r>
      <w:r w:rsidR="009B49CF">
        <w:rPr>
          <w:rFonts w:ascii="Times New Roman" w:eastAsia="Times New Roman" w:hAnsi="Times New Roman" w:cs="Times New Roman"/>
          <w:color w:val="000000"/>
          <w:sz w:val="28"/>
        </w:rPr>
        <w:tab/>
        <w:t>0127200000217003935-0107131-01 нарушен порядок оплаты ООО «ДСПМК-6» за выполненные работы по благоустройству дворовой территории: ул. Ананченко, д. 12, д. 18, д. 24 на сумму 138 508,00 рублей (за счет средств областного бюджета – 131 582,60 рублей, за счет средств местного бюджета – 6 925,40 рублей);</w:t>
      </w:r>
    </w:p>
    <w:p w:rsidR="00CA098B" w:rsidRDefault="00623E94" w:rsidP="00623E94">
      <w:pPr>
        <w:tabs>
          <w:tab w:val="left" w:pos="1351"/>
          <w:tab w:val="center" w:pos="4174"/>
          <w:tab w:val="right" w:pos="5321"/>
          <w:tab w:val="center" w:pos="6089"/>
          <w:tab w:val="left" w:pos="6924"/>
          <w:tab w:val="right" w:pos="10212"/>
        </w:tabs>
        <w:spacing w:after="0" w:line="32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муниципальному контракту от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28.08.2017 №</w:t>
      </w:r>
      <w:r w:rsidR="009B49CF">
        <w:rPr>
          <w:rFonts w:ascii="Times New Roman" w:eastAsia="Times New Roman" w:hAnsi="Times New Roman" w:cs="Times New Roman"/>
          <w:color w:val="000000"/>
          <w:sz w:val="28"/>
        </w:rPr>
        <w:t>0127300011417000030-0107131-01 нарушен порядок оплаты ООО «</w:t>
      </w:r>
      <w:proofErr w:type="spellStart"/>
      <w:r w:rsidR="009B49CF"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 w:rsidR="009B49CF">
        <w:rPr>
          <w:rFonts w:ascii="Times New Roman" w:eastAsia="Times New Roman" w:hAnsi="Times New Roman" w:cs="Times New Roman"/>
          <w:color w:val="000000"/>
          <w:sz w:val="28"/>
        </w:rPr>
        <w:t>» за выполненные работы по благоустройству дворовой территории: ул. Октябрьская, д. 7 на сумму 154 941,75 рублей (за счет средств областного бюджета – 147 194,66 рублей, за счет средств местного бюджета – 7 747,09 рублей);</w:t>
      </w:r>
    </w:p>
    <w:p w:rsidR="00CA098B" w:rsidRDefault="00623E94">
      <w:pPr>
        <w:tabs>
          <w:tab w:val="left" w:pos="1351"/>
          <w:tab w:val="center" w:pos="4174"/>
          <w:tab w:val="right" w:pos="5321"/>
          <w:tab w:val="center" w:pos="6089"/>
          <w:tab w:val="left" w:pos="6924"/>
          <w:tab w:val="right" w:pos="10212"/>
        </w:tabs>
        <w:spacing w:after="0" w:line="322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муниципальному контракту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28.08.2017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</w:t>
      </w:r>
      <w:r w:rsidR="009B49CF">
        <w:rPr>
          <w:rFonts w:ascii="Times New Roman" w:eastAsia="Times New Roman" w:hAnsi="Times New Roman" w:cs="Times New Roman"/>
          <w:color w:val="000000"/>
          <w:sz w:val="28"/>
        </w:rPr>
        <w:t>0127200000217003939-0107131-01 нарушен порядок оплаты ООО «</w:t>
      </w:r>
      <w:proofErr w:type="spellStart"/>
      <w:r w:rsidR="009B49CF">
        <w:rPr>
          <w:rFonts w:ascii="Times New Roman" w:eastAsia="Times New Roman" w:hAnsi="Times New Roman" w:cs="Times New Roman"/>
          <w:color w:val="000000"/>
          <w:sz w:val="28"/>
        </w:rPr>
        <w:t>Погаравтодорстрой</w:t>
      </w:r>
      <w:proofErr w:type="spellEnd"/>
      <w:r w:rsidR="009B49CF">
        <w:rPr>
          <w:rFonts w:ascii="Times New Roman" w:eastAsia="Times New Roman" w:hAnsi="Times New Roman" w:cs="Times New Roman"/>
          <w:color w:val="000000"/>
          <w:sz w:val="28"/>
        </w:rPr>
        <w:t>» за выполненные работы по благоустройству дворовой территории: ул. Володарского, д. 102 на сумму 268 345,72 рублей (за счет средств областного бюджета 254 928,43 рублей, за счет средств местного бюджета 13 417,29 рублей).</w:t>
      </w:r>
    </w:p>
    <w:p w:rsidR="003C03E5" w:rsidRDefault="003C03E5">
      <w:pPr>
        <w:tabs>
          <w:tab w:val="left" w:pos="1351"/>
          <w:tab w:val="center" w:pos="4174"/>
          <w:tab w:val="right" w:pos="5321"/>
          <w:tab w:val="center" w:pos="6089"/>
          <w:tab w:val="left" w:pos="6924"/>
          <w:tab w:val="right" w:pos="10212"/>
        </w:tabs>
        <w:spacing w:after="0" w:line="322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Результат проверки:</w:t>
      </w:r>
    </w:p>
    <w:p w:rsidR="001B4667" w:rsidRDefault="003C03E5" w:rsidP="003C0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нарушения и замечания проанализированы, устранены и приняты меры по недопущению их в дальнейшем, начислены и предъявлены пени, проведена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исковая работа по выявленным нарушениям. </w:t>
      </w:r>
    </w:p>
    <w:p w:rsidR="003C03E5" w:rsidRPr="003C03E5" w:rsidRDefault="003C03E5" w:rsidP="003C03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основании пункта 2.1.8. плана работы Контрольно-счётной палаты Погарского района на 2018 год,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параллельно с Контрольно-счетной палатой Брянской области было проведено экспертно-аналитическое мероприятие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«Аудит в сфере закупок на этапе планирования закупок товаров, работ, услуг Администрации П</w:t>
      </w:r>
      <w:r w:rsidR="00E64F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огарского района в 2018 году», </w:t>
      </w:r>
      <w:r>
        <w:rPr>
          <w:rFonts w:ascii="Times New Roman" w:eastAsia="Times New Roman" w:hAnsi="Times New Roman" w:cs="Times New Roman"/>
          <w:color w:val="000000"/>
          <w:sz w:val="28"/>
        </w:rPr>
        <w:t>в ходе кот</w:t>
      </w:r>
      <w:r w:rsidR="00E64F44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рого установлено следующее: </w:t>
      </w:r>
    </w:p>
    <w:p w:rsidR="00CA098B" w:rsidRDefault="009B4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Правила осуществления ведомственного контроля:</w:t>
      </w:r>
    </w:p>
    <w:p w:rsidR="00CA098B" w:rsidRDefault="009B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отсутствует регламент проведения ведомственного контроля;</w:t>
      </w:r>
    </w:p>
    <w:p w:rsidR="00CA098B" w:rsidRDefault="009B4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определен состав уполномоченных на проведение контрольных мероприятий;</w:t>
      </w:r>
    </w:p>
    <w:p w:rsidR="00CA098B" w:rsidRDefault="009B4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 осуществляются мероприятия по ведомственному контролю в сфере закупок в отношении подведомственных заказчиков.  </w:t>
      </w:r>
    </w:p>
    <w:p w:rsidR="00CA098B" w:rsidRDefault="009B4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Финансовым Управлением администрации Погарского района первоначально доведены лимиты бюджетных обязательств на 2018 год и на плановый период 2019 и 2020 годов по главному распорядителю - Администрация Погарского района – 29.12.2017 года, на 2018 год в сумме 104 667,249 тыс. рублей, в том числе предусмотренные на закупки товаров, работ и услуг для муниципальных нужд – 2 916,568 тыс. рублей. С учетом изменений бюджетного финансирования сумма плановых назначений в 2018 году на 01.03.2018 года составила 123 065,393 тыс. рублей, в том числе предусмотренные на закупки товаров, работ и услуг для муниципальных нужд – 3 525,394 тыс. рублей.</w:t>
      </w:r>
    </w:p>
    <w:p w:rsidR="00CA098B" w:rsidRDefault="009B49CF" w:rsidP="001B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</w:t>
      </w:r>
      <w:r w:rsidR="001B4667">
        <w:rPr>
          <w:rFonts w:ascii="Times New Roman" w:eastAsia="Times New Roman" w:hAnsi="Times New Roman" w:cs="Times New Roman"/>
          <w:sz w:val="28"/>
        </w:rPr>
        <w:t>рации нарушений не установлено. При проверке обоснования закупок, включенных в план закупок.</w:t>
      </w:r>
      <w:r>
        <w:rPr>
          <w:rFonts w:ascii="Times New Roman" w:eastAsia="Times New Roman" w:hAnsi="Times New Roman" w:cs="Times New Roman"/>
          <w:sz w:val="28"/>
        </w:rPr>
        <w:t xml:space="preserve"> (подрядчиком, исполнителем), включенной в план-график, вышеуказанных закупок осуществлялось в соответствии с методическими рекомендациями, нарушений законодательства Российской Федерации в сфере закупок не установлено.</w:t>
      </w:r>
    </w:p>
    <w:p w:rsidR="00CA098B" w:rsidRDefault="001B4667" w:rsidP="00411CC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проверки: акт рассмотрен, нарушения и замечания проанализированы, приняты меры по их устранению и недопущению их в дальнейшем.</w:t>
      </w:r>
    </w:p>
    <w:p w:rsidR="00411CCC" w:rsidRPr="00411CCC" w:rsidRDefault="00411CCC" w:rsidP="00411CC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A098B" w:rsidRDefault="00623E9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</w:t>
      </w:r>
      <w:r w:rsidR="009B49CF">
        <w:rPr>
          <w:rFonts w:ascii="Times New Roman" w:eastAsia="Times New Roman" w:hAnsi="Times New Roman" w:cs="Times New Roman"/>
          <w:sz w:val="28"/>
        </w:rPr>
        <w:t xml:space="preserve">2.1.3. плана работы Контрольно-счетной палаты Погарского района на 2018 год, было проведено </w:t>
      </w:r>
      <w:r w:rsidR="009B49CF">
        <w:rPr>
          <w:rFonts w:ascii="Times New Roman" w:eastAsia="Times New Roman" w:hAnsi="Times New Roman" w:cs="Times New Roman"/>
          <w:b/>
          <w:sz w:val="28"/>
        </w:rPr>
        <w:t xml:space="preserve">контрольное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бюджета </w:t>
      </w:r>
      <w:proofErr w:type="spellStart"/>
      <w:r w:rsidR="009B49CF">
        <w:rPr>
          <w:rFonts w:ascii="Times New Roman" w:eastAsia="Times New Roman" w:hAnsi="Times New Roman" w:cs="Times New Roman"/>
          <w:b/>
          <w:sz w:val="28"/>
        </w:rPr>
        <w:t>Гетуновского</w:t>
      </w:r>
      <w:proofErr w:type="spellEnd"/>
      <w:r w:rsidR="009B49CF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за 2017 год и истекший период 2018 года</w:t>
      </w:r>
      <w:r w:rsidR="009B49CF">
        <w:rPr>
          <w:rFonts w:ascii="Times New Roman" w:eastAsia="Times New Roman" w:hAnsi="Times New Roman" w:cs="Times New Roman"/>
          <w:sz w:val="28"/>
        </w:rPr>
        <w:t>»</w:t>
      </w:r>
      <w:r w:rsidR="009B49CF">
        <w:rPr>
          <w:rFonts w:ascii="Times New Roman" w:eastAsia="Times New Roman" w:hAnsi="Times New Roman" w:cs="Times New Roman"/>
          <w:i/>
          <w:sz w:val="28"/>
        </w:rPr>
        <w:t>,</w:t>
      </w:r>
      <w:r w:rsidR="009B49CF">
        <w:rPr>
          <w:rFonts w:ascii="Times New Roman" w:eastAsia="Times New Roman" w:hAnsi="Times New Roman" w:cs="Times New Roman"/>
          <w:sz w:val="28"/>
        </w:rPr>
        <w:t xml:space="preserve"> в ходе которого выявлены следующие нарушения законодательства и иных нормативно-правовых актов:</w:t>
      </w: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Представленный порядок составления и ведения сводной бюджетной росписи составлен без учета изменений бюджетного законодательства на текущий период.</w:t>
      </w:r>
    </w:p>
    <w:p w:rsidR="00CA098B" w:rsidRDefault="009B49CF" w:rsidP="00E6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нормативно-правовая база в сфере бюджетных отношений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Гетуновском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 сформирована не в полном объеме.</w:t>
      </w: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Проверкой соблюдения порядка управления муниципальным имуществом установлено следующее:</w:t>
      </w:r>
    </w:p>
    <w:p w:rsidR="00CA098B" w:rsidRDefault="009B49CF" w:rsidP="00E6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Данные, отраженные в реестрах муниципальной собственности не соответствуют данным, отраженным в годовых формах бюджетной отчетности на соответствующие даты.</w:t>
      </w:r>
    </w:p>
    <w:p w:rsidR="00CA098B" w:rsidRPr="00E64F44" w:rsidRDefault="009B49CF" w:rsidP="00E6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соответствия оформления путевых листов в учреждении требованиям действующего законодательства.</w:t>
      </w:r>
    </w:p>
    <w:p w:rsidR="00CA098B" w:rsidRDefault="009B49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 всех путевых листах учреждения за 2017 год и 9 месяцев 2018 года указывается в краткой форме маршрут движения автомобиля, также не указывается время выезда и возвращение данного автомобиля, пройдено км, подпись лица, пользовавшегося автомобилем, что свидетельствует о некорректном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киллометраже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указанным в документах, служащих основанием для списания ГСМ. </w:t>
      </w:r>
    </w:p>
    <w:p w:rsidR="00CA098B" w:rsidRDefault="009B49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</w:rPr>
        <w:t>в предъявленных путевых листах таких записей как «</w:t>
      </w:r>
      <w:proofErr w:type="spellStart"/>
      <w:r>
        <w:rPr>
          <w:rFonts w:ascii="Times New Roman" w:eastAsia="Times New Roman" w:hAnsi="Times New Roman" w:cs="Times New Roman"/>
          <w:sz w:val="28"/>
        </w:rPr>
        <w:t>Гетуновское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в служебных целях», «Поездка в город Брянск в служебных целях», «Поездка (по) </w:t>
      </w: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Погар в служебных целях» и других подобных не подтверждают данные о маршруте следования и не позволяют судить о факте использования транспорта в служебных целях. </w:t>
      </w:r>
    </w:p>
    <w:p w:rsidR="00297710" w:rsidRDefault="00297710" w:rsidP="0029771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проверки:</w:t>
      </w:r>
    </w:p>
    <w:p w:rsidR="00297710" w:rsidRDefault="00297710" w:rsidP="0029771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акт проверки рассмотрен </w:t>
      </w:r>
      <w:proofErr w:type="spellStart"/>
      <w:r>
        <w:rPr>
          <w:rFonts w:ascii="Times New Roman" w:eastAsia="Times New Roman" w:hAnsi="Times New Roman" w:cs="Times New Roman"/>
          <w:sz w:val="28"/>
        </w:rPr>
        <w:t>Гетуновской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администрацией, нарушения и замечания проанализированы, приняты меры по их устранению и недопущению их в дальнейшем.</w:t>
      </w:r>
    </w:p>
    <w:p w:rsidR="00CA098B" w:rsidRDefault="00CA098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A098B" w:rsidRDefault="00623E9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</w:t>
      </w:r>
      <w:r w:rsidR="009B49CF">
        <w:rPr>
          <w:rFonts w:ascii="Times New Roman" w:eastAsia="Times New Roman" w:hAnsi="Times New Roman" w:cs="Times New Roman"/>
          <w:sz w:val="28"/>
        </w:rPr>
        <w:t xml:space="preserve">2.1.4. плана работы Контрольно-счетной палаты Погарского района на 2018 год, было проведено </w:t>
      </w:r>
      <w:r w:rsidR="009B49CF">
        <w:rPr>
          <w:rFonts w:ascii="Times New Roman" w:eastAsia="Times New Roman" w:hAnsi="Times New Roman" w:cs="Times New Roman"/>
          <w:b/>
          <w:sz w:val="28"/>
        </w:rPr>
        <w:t xml:space="preserve">контрольное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бюджета </w:t>
      </w:r>
      <w:proofErr w:type="spellStart"/>
      <w:r w:rsidR="009B49CF">
        <w:rPr>
          <w:rFonts w:ascii="Times New Roman" w:eastAsia="Times New Roman" w:hAnsi="Times New Roman" w:cs="Times New Roman"/>
          <w:b/>
          <w:sz w:val="28"/>
        </w:rPr>
        <w:t>Юдиновского</w:t>
      </w:r>
      <w:proofErr w:type="spellEnd"/>
      <w:r w:rsidR="009B49CF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за 2017 год и истекший период 2018 года</w:t>
      </w:r>
      <w:r w:rsidR="009B49CF">
        <w:rPr>
          <w:rFonts w:ascii="Times New Roman" w:eastAsia="Times New Roman" w:hAnsi="Times New Roman" w:cs="Times New Roman"/>
          <w:sz w:val="28"/>
        </w:rPr>
        <w:t>»</w:t>
      </w:r>
      <w:r w:rsidR="009B49CF">
        <w:rPr>
          <w:rFonts w:ascii="Times New Roman" w:eastAsia="Times New Roman" w:hAnsi="Times New Roman" w:cs="Times New Roman"/>
          <w:i/>
          <w:sz w:val="28"/>
        </w:rPr>
        <w:t>,</w:t>
      </w:r>
      <w:r w:rsidR="009B49CF">
        <w:rPr>
          <w:rFonts w:ascii="Times New Roman" w:eastAsia="Times New Roman" w:hAnsi="Times New Roman" w:cs="Times New Roman"/>
          <w:sz w:val="28"/>
        </w:rPr>
        <w:t xml:space="preserve"> в ходе которого выявлены следующие нарушения законодательства и иных нормативно-правовых актов:</w:t>
      </w: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Представленный порядок составления и ведения сводной бюджетной росписи составлен без учета изменений бюджетного законодательства на текущий период.</w:t>
      </w:r>
    </w:p>
    <w:p w:rsidR="00CA098B" w:rsidRDefault="009B49CF" w:rsidP="00E6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нормативно-правовая база в сфере бюджетных отношений в </w:t>
      </w:r>
      <w:proofErr w:type="spellStart"/>
      <w:r>
        <w:rPr>
          <w:rFonts w:ascii="Times New Roman" w:eastAsia="Times New Roman" w:hAnsi="Times New Roman" w:cs="Times New Roman"/>
          <w:sz w:val="28"/>
        </w:rPr>
        <w:t>Юдиновском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 сформирована не в полном объеме.</w:t>
      </w:r>
    </w:p>
    <w:p w:rsidR="00CA098B" w:rsidRDefault="009B49CF" w:rsidP="00E6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2011 году и 2013 году </w:t>
      </w:r>
      <w:proofErr w:type="spellStart"/>
      <w:r>
        <w:rPr>
          <w:rFonts w:ascii="Times New Roman" w:eastAsia="Times New Roman" w:hAnsi="Times New Roman" w:cs="Times New Roman"/>
          <w:sz w:val="28"/>
        </w:rPr>
        <w:t>Юдиновской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администрацией были заключены договора по сдачи в аренду недвижимого имущества. В связи с тем, что арендная плата ни в одном из договоров на протяжении ряда лет не изменялась, несмотря на изменения устанавливаемых централизованно цен и тарифов, можно судить о недополученных в бюджет поселения денежных средствах. На этом основании, предлагается пересмотреть данные договора, составить дополнительные соглашения на увеличение суммы арендной платы.</w:t>
      </w:r>
    </w:p>
    <w:p w:rsidR="00CA098B" w:rsidRDefault="009B49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В нарушение указанных требований, предъявленные в ходе проверки путевые листы заполнены не полностью, а именно: </w:t>
      </w:r>
    </w:p>
    <w:p w:rsidR="00CA098B" w:rsidRDefault="009B49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во всех путевых листах администрации за 2017 год и 9 месяцев 2018 года отсутствует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послерейсовый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медосмотр; </w:t>
      </w:r>
    </w:p>
    <w:p w:rsidR="00CA098B" w:rsidRDefault="009B49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 момент проведения контрольного мероприятия путевые листы за проверяемый период времени (2017 год и 9 месяцев 2018 года), не подписаны главой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Юдиновской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сельской администрации. Путевые листы подписаны водителем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Юдиновской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сельской администрации – Игнатовым И.А., работающего на данной должности по совместительству;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           - в путевых листах отсутствует маршрут движения автомобиля. </w:t>
      </w:r>
    </w:p>
    <w:p w:rsidR="00297710" w:rsidRDefault="00297710" w:rsidP="0029771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проверки:</w:t>
      </w:r>
    </w:p>
    <w:p w:rsidR="00297710" w:rsidRDefault="00297710" w:rsidP="0029771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акт проверки рассмотрен </w:t>
      </w:r>
      <w:proofErr w:type="spellStart"/>
      <w:r>
        <w:rPr>
          <w:rFonts w:ascii="Times New Roman" w:eastAsia="Times New Roman" w:hAnsi="Times New Roman" w:cs="Times New Roman"/>
          <w:sz w:val="28"/>
        </w:rPr>
        <w:t>Юдиновской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администрацией, нарушения и замечания проанализированы, приняты меры по их устранению и недопущению их в дальнейшем.</w:t>
      </w:r>
    </w:p>
    <w:p w:rsidR="00CA098B" w:rsidRDefault="00CA098B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098B" w:rsidRDefault="00623E9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</w:t>
      </w:r>
      <w:r w:rsidR="009B49CF">
        <w:rPr>
          <w:rFonts w:ascii="Times New Roman" w:eastAsia="Times New Roman" w:hAnsi="Times New Roman" w:cs="Times New Roman"/>
          <w:sz w:val="28"/>
        </w:rPr>
        <w:t xml:space="preserve">2.1.5. плана работы Контрольно-счетной палаты Погарского района на 2018 год, было проведено </w:t>
      </w:r>
      <w:r w:rsidR="009B49CF">
        <w:rPr>
          <w:rFonts w:ascii="Times New Roman" w:eastAsia="Times New Roman" w:hAnsi="Times New Roman" w:cs="Times New Roman"/>
          <w:b/>
          <w:sz w:val="28"/>
        </w:rPr>
        <w:t xml:space="preserve">контрольное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бюджета </w:t>
      </w:r>
      <w:proofErr w:type="spellStart"/>
      <w:r w:rsidR="009B49CF">
        <w:rPr>
          <w:rFonts w:ascii="Times New Roman" w:eastAsia="Times New Roman" w:hAnsi="Times New Roman" w:cs="Times New Roman"/>
          <w:b/>
          <w:sz w:val="28"/>
        </w:rPr>
        <w:t>Долботовского</w:t>
      </w:r>
      <w:proofErr w:type="spellEnd"/>
      <w:r w:rsidR="009B49CF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за 2017 год и истекший период 2018 года</w:t>
      </w:r>
      <w:r w:rsidR="009B49CF">
        <w:rPr>
          <w:rFonts w:ascii="Times New Roman" w:eastAsia="Times New Roman" w:hAnsi="Times New Roman" w:cs="Times New Roman"/>
          <w:sz w:val="28"/>
        </w:rPr>
        <w:t>», в ходе которого выявлены следующие нарушения законодательства и иных нормативно-правовых актов:</w:t>
      </w: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Проверкой соблюдения порядка управления муниципальным имуществом установлено следующее:</w:t>
      </w:r>
    </w:p>
    <w:p w:rsidR="00CA098B" w:rsidRDefault="009B49CF" w:rsidP="00E6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Данные, отраженные в реестрах муниципальной собственности не соответствуют данным, отраженным в годовых формах бюджетной отчетности на соответствующие даты.</w:t>
      </w: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проверки соблюдения порядка документального оформления расчетов с подотчетными лицами установлено следующее.</w:t>
      </w: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Долботовской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сельской администрации допущены факты принятия к учету авансовых отчетов без подписи руководителя.</w:t>
      </w:r>
    </w:p>
    <w:p w:rsidR="00CA098B" w:rsidRPr="00E64F44" w:rsidRDefault="009B49CF" w:rsidP="00E6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9 Федерального закона от 06.12.2011 года № 402-ФЗ «О бухгалтерском учете» каждый факт хозяйственной жизни подлежит оформлению первичным документом.</w:t>
      </w: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Проверкой использования средств на оплату труда установлено следующее:</w:t>
      </w: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Принятое в целях реализации требований пункта 2 статьи 136 Бюджетного кодекса в Положение «Об оплате труда выборных должностных лиц местного самоуправления и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Долботовского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поселения», не внесены изменения и дополнения, на основании Постановления Правительства Брянской области от 11.12.2017 года №633-п. Данное Положение утратило силу, что не соответствует требованиям федерального и областного законодательства. </w:t>
      </w:r>
    </w:p>
    <w:p w:rsidR="00CA098B" w:rsidRDefault="009B49CF" w:rsidP="00E6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Проверкой формирования фонда оплаты труды в штатных расписаниях установлено, что размеры должностных окладов не соответствуют установленной системе оплаты труда, т.е. в штатное расписание не внесены изменения.</w:t>
      </w:r>
    </w:p>
    <w:p w:rsidR="00CA098B" w:rsidRPr="00E64F44" w:rsidRDefault="009B49CF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заключенных трудовых договоров показал, что трудовые договора оформлены ненадлежащим образом, а также в них отсутствуют подписи сотрудников и руководителя.</w:t>
      </w:r>
    </w:p>
    <w:p w:rsidR="00CA098B" w:rsidRDefault="009B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соответствия оформления путевых листов в учреждении требованиям действующего законодательства.</w:t>
      </w:r>
    </w:p>
    <w:p w:rsidR="00CA098B" w:rsidRDefault="009B49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Предъявленные в ходе проверки путевые листы заполнены не полностью (отсутствует гос. номер автомобиля, класс, серия, марка автомобиля,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CA098B" w:rsidRDefault="009B49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Кроме того, во всех путевых листах учреждения за 2017 год и 9 месяцев 2018 года отсутствуют показания спидометра на момент выезда и возвращения, что свидетельствует о некорректном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киллометраже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указанным в документах, служащих основанием для списания ГСМ. </w:t>
      </w:r>
    </w:p>
    <w:p w:rsidR="00CA098B" w:rsidRDefault="009B49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момент проведения контрольного мероприятия путевые листы за проверяемый период времени (2017 год и 9 месяцев 2018 года), не подписаны главой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Долботовской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сельской администрации.</w:t>
      </w:r>
    </w:p>
    <w:p w:rsidR="00CA098B" w:rsidRDefault="00EB0C2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проверки:</w:t>
      </w:r>
    </w:p>
    <w:p w:rsidR="00EB0C26" w:rsidRDefault="00EB0C2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акт проверки рассмотрен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Долботовской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администрацией</w:t>
      </w:r>
      <w:r w:rsidR="00297710">
        <w:rPr>
          <w:rFonts w:ascii="Times New Roman" w:eastAsia="Times New Roman" w:hAnsi="Times New Roman" w:cs="Times New Roman"/>
          <w:sz w:val="28"/>
        </w:rPr>
        <w:t>, нарушения и замечания проанализированы, приняты меры по их устранению и недопущению их в дальнейшем;</w:t>
      </w:r>
    </w:p>
    <w:p w:rsidR="00297710" w:rsidRDefault="0029771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об оплате труда разработано, внесены изменения в штатное расписание;</w:t>
      </w:r>
    </w:p>
    <w:p w:rsidR="00297710" w:rsidRDefault="0029771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трудовые договора оформлены надлежащим образом;</w:t>
      </w:r>
    </w:p>
    <w:p w:rsidR="00297710" w:rsidRDefault="0029771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реестр муниципальной собственности приведён в соответствие с законодательством.</w:t>
      </w:r>
    </w:p>
    <w:p w:rsidR="00E64F44" w:rsidRDefault="00E64F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 2.1.6 плана работы Контрольно-счетной палаты Погарского района на 2018 год, проведено </w:t>
      </w:r>
      <w:r w:rsidRPr="00E64F4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контрольное мероприятие «Проверка эффективности использования бюджетных средств, выделенных на питание детей в дошкольных и школьных муниципальных образовательных учреждениях Погарского района» за 2017 год и </w:t>
      </w:r>
      <w:r w:rsidRPr="00E64F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64F4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год.</w:t>
      </w:r>
    </w:p>
    <w:p w:rsidR="00E64F44" w:rsidRPr="00E64F44" w:rsidRDefault="00E64F44" w:rsidP="00E6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проведения контрольного мероприятия установлено:</w:t>
      </w: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проверяемом периоде в муниципальных образовательных учреждениях Погарского района организация питания осуществлялась с привлечением сторонних организаций, путем заключения муниципальных контрактов (договоров) на оказание услуг по организации школьного питания детей, как  за счет бюджетных средств – для льготной категории учащихся (малообеспеченных семей), так и за счет родительских средств – по </w:t>
      </w: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фактическому количеству детей, пользующихся организованным питанием в столовых школ и детских садов. </w:t>
      </w: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 сфере закупок товаров, работ, услуг в Управлении образования администрации Погарского района построен на основании ФЗ «О контрактной системе в сфере закупок товаров, работ, услуг для обеспечения государственных и муниципальных нужд» от 05.04.2013 №44-ФЗ, ФЗ «О закупках товаров, работ, услуг отдельными видами Юридических лиц» от 18.07.2011 года №223-ФЗ и осуществляется инспектором Управления образования администрации Погарского района.</w:t>
      </w: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Погарского района находится 40 образовательных учреждений, осуществляющих организацию питания учащихся.</w:t>
      </w: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Погарском районе 9 поставщиков продуктов питания: ПО «Торговая база», Погарское ПОСПО, ООО «Универмаг», </w:t>
      </w:r>
      <w:proofErr w:type="spellStart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Гринёвское</w:t>
      </w:r>
      <w:proofErr w:type="spellEnd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СЕЛЬПО, </w:t>
      </w:r>
      <w:proofErr w:type="spellStart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Кистёрское</w:t>
      </w:r>
      <w:proofErr w:type="spellEnd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СЕЛЬПО, ИП Усова Ольга Владимировна, ООО «</w:t>
      </w:r>
      <w:proofErr w:type="spellStart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Погархлебпром</w:t>
      </w:r>
      <w:proofErr w:type="spellEnd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ИП Сергеенко Галина Ивановна, ИП </w:t>
      </w:r>
      <w:proofErr w:type="spellStart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Зенов</w:t>
      </w:r>
      <w:proofErr w:type="spellEnd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</w:t>
      </w: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выявлены нарушения ведения бухгалтерского учёта, составления и представления бухгалтерской (финансовой) отчётности - нарушены требования, предъявляемые к оформлению фактов хозяйственной жизни экономического субъекта первичными учётными документами, а именно: к бухгалтерскому учёту приняты первичные документы, оформленные ненадлежащим образом (</w:t>
      </w:r>
      <w:proofErr w:type="spellStart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неккоректно</w:t>
      </w:r>
      <w:proofErr w:type="spellEnd"/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составлены договора, накладные заполнены не полностью) – нарушение ст. 9 ФЗ от 06.12.2011 года №402-ФЗ «О бухгалтерском учёте». </w:t>
      </w: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Контрольно-счётной палатой вынесено ряд замечаний и предложений: </w:t>
      </w: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ведения бухгалтерского учёта в строгом соответствии с действующими положениями и инструкциями по бухгалтерскому учёту;</w:t>
      </w: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усилить контроль за правильностью составления договоров на выполнение работ, оказания услуг;</w:t>
      </w:r>
    </w:p>
    <w:p w:rsidR="00E64F44" w:rsidRPr="00E64F44" w:rsidRDefault="00E64F44" w:rsidP="00E6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соблюдать принцип результативности и эффективности использования бюджетных средств и др. </w:t>
      </w:r>
    </w:p>
    <w:p w:rsidR="001B4667" w:rsidRDefault="001B4667" w:rsidP="001B466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проверки рассмотрен, </w:t>
      </w:r>
      <w:r>
        <w:rPr>
          <w:rFonts w:ascii="Times New Roman" w:eastAsia="Times New Roman" w:hAnsi="Times New Roman" w:cs="Times New Roman"/>
          <w:sz w:val="28"/>
        </w:rPr>
        <w:t>нарушения и замечания проанализированы, приняты меры по их устранению и недопущению их в дальнейшем.</w:t>
      </w:r>
    </w:p>
    <w:p w:rsidR="00CA098B" w:rsidRDefault="00CA098B" w:rsidP="001B4667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CA098B" w:rsidRDefault="009B49CF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Заключительные положения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организации предоставления и использования бюджетных средств, эффективность использования муниципального имущества.</w:t>
      </w:r>
    </w:p>
    <w:p w:rsidR="00CA098B" w:rsidRDefault="009B49C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2018 года Контрольно-счётная палата Погарского района принимала участие в работе конференций, семинаров, совещаний, проводимых КСП Брянской области, а также,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– органами полиции и прокуратуры Погарского района.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Контрольно-счетной палатой будет продолжена работа по: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дальнейшему укреплению и развитию единой системы контроля формирования и исполнения районного бюджета;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 w:rsidR="00CA098B" w:rsidRDefault="009B4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расширению взаимодействия с правоохранительными органами, органами муниципальной власти.</w:t>
      </w:r>
    </w:p>
    <w:p w:rsidR="00CA098B" w:rsidRDefault="00CA0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A098B" w:rsidRDefault="009B49CF" w:rsidP="00411C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Погарского района                                                     </w:t>
      </w:r>
      <w:r w:rsidR="00623E94"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>О.А. Ахременко</w:t>
      </w:r>
    </w:p>
    <w:sectPr w:rsidR="00CA09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83" w:rsidRDefault="00BE1683" w:rsidP="00411CCC">
      <w:pPr>
        <w:spacing w:after="0" w:line="240" w:lineRule="auto"/>
      </w:pPr>
      <w:r>
        <w:separator/>
      </w:r>
    </w:p>
  </w:endnote>
  <w:endnote w:type="continuationSeparator" w:id="0">
    <w:p w:rsidR="00BE1683" w:rsidRDefault="00BE1683" w:rsidP="0041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83" w:rsidRDefault="00BE1683" w:rsidP="00411CCC">
      <w:pPr>
        <w:spacing w:after="0" w:line="240" w:lineRule="auto"/>
      </w:pPr>
      <w:r>
        <w:separator/>
      </w:r>
    </w:p>
  </w:footnote>
  <w:footnote w:type="continuationSeparator" w:id="0">
    <w:p w:rsidR="00BE1683" w:rsidRDefault="00BE1683" w:rsidP="0041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96324"/>
      <w:docPartObj>
        <w:docPartGallery w:val="Page Numbers (Top of Page)"/>
        <w:docPartUnique/>
      </w:docPartObj>
    </w:sdtPr>
    <w:sdtEndPr/>
    <w:sdtContent>
      <w:p w:rsidR="00411CCC" w:rsidRDefault="00411C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CE">
          <w:rPr>
            <w:noProof/>
          </w:rPr>
          <w:t>4</w:t>
        </w:r>
        <w:r>
          <w:fldChar w:fldCharType="end"/>
        </w:r>
      </w:p>
    </w:sdtContent>
  </w:sdt>
  <w:p w:rsidR="00411CCC" w:rsidRDefault="00411C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C9F"/>
    <w:multiLevelType w:val="multilevel"/>
    <w:tmpl w:val="D5ACE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A4B10"/>
    <w:multiLevelType w:val="multilevel"/>
    <w:tmpl w:val="E0F0E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4F1C47"/>
    <w:multiLevelType w:val="multilevel"/>
    <w:tmpl w:val="FB546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2105F3"/>
    <w:multiLevelType w:val="multilevel"/>
    <w:tmpl w:val="E29C3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D00B40"/>
    <w:multiLevelType w:val="multilevel"/>
    <w:tmpl w:val="9AC4D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C162BB"/>
    <w:multiLevelType w:val="multilevel"/>
    <w:tmpl w:val="BCA47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98B"/>
    <w:rsid w:val="000735FE"/>
    <w:rsid w:val="000B6A19"/>
    <w:rsid w:val="001448AB"/>
    <w:rsid w:val="00152FCF"/>
    <w:rsid w:val="001B4667"/>
    <w:rsid w:val="00273EC7"/>
    <w:rsid w:val="00297710"/>
    <w:rsid w:val="002F2322"/>
    <w:rsid w:val="00303AD3"/>
    <w:rsid w:val="003B2918"/>
    <w:rsid w:val="003C03E5"/>
    <w:rsid w:val="003D5F73"/>
    <w:rsid w:val="00411CCC"/>
    <w:rsid w:val="004A10FF"/>
    <w:rsid w:val="004A659B"/>
    <w:rsid w:val="004F025B"/>
    <w:rsid w:val="005A5893"/>
    <w:rsid w:val="00623E94"/>
    <w:rsid w:val="007544CD"/>
    <w:rsid w:val="007B371E"/>
    <w:rsid w:val="007B6A22"/>
    <w:rsid w:val="007F24ED"/>
    <w:rsid w:val="00814B5B"/>
    <w:rsid w:val="00836415"/>
    <w:rsid w:val="009B49CF"/>
    <w:rsid w:val="00A72EEA"/>
    <w:rsid w:val="00AF16C8"/>
    <w:rsid w:val="00B753AC"/>
    <w:rsid w:val="00BD7D3A"/>
    <w:rsid w:val="00BE1683"/>
    <w:rsid w:val="00CA098B"/>
    <w:rsid w:val="00D50E90"/>
    <w:rsid w:val="00D81A6D"/>
    <w:rsid w:val="00DF0F65"/>
    <w:rsid w:val="00E64F44"/>
    <w:rsid w:val="00EB0C26"/>
    <w:rsid w:val="00EB0D4A"/>
    <w:rsid w:val="00F51BF3"/>
    <w:rsid w:val="00F637CE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B4230-886F-4871-A12A-8714B3EB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CCC"/>
  </w:style>
  <w:style w:type="paragraph" w:styleId="a5">
    <w:name w:val="footer"/>
    <w:basedOn w:val="a"/>
    <w:link w:val="a6"/>
    <w:uiPriority w:val="99"/>
    <w:unhideWhenUsed/>
    <w:rsid w:val="0041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CCC"/>
  </w:style>
  <w:style w:type="paragraph" w:styleId="a7">
    <w:name w:val="Balloon Text"/>
    <w:basedOn w:val="a"/>
    <w:link w:val="a8"/>
    <w:uiPriority w:val="99"/>
    <w:semiHidden/>
    <w:unhideWhenUsed/>
    <w:rsid w:val="007B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20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2019-03-18T13:23:00Z</cp:lastPrinted>
  <dcterms:created xsi:type="dcterms:W3CDTF">2019-03-18T06:54:00Z</dcterms:created>
  <dcterms:modified xsi:type="dcterms:W3CDTF">2019-04-04T08:48:00Z</dcterms:modified>
</cp:coreProperties>
</file>