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6E1B" w14:textId="49A3B339" w:rsidR="008617AC" w:rsidRPr="006B39CF" w:rsidRDefault="008617AC" w:rsidP="00667E6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6B39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B362AA5" w14:textId="77777777" w:rsidR="004C76B9" w:rsidRPr="004C76B9" w:rsidRDefault="008617AC" w:rsidP="00667E60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6B9">
        <w:rPr>
          <w:rFonts w:ascii="Times New Roman" w:hAnsi="Times New Roman" w:cs="Times New Roman"/>
          <w:b/>
          <w:bCs/>
          <w:sz w:val="28"/>
          <w:szCs w:val="28"/>
        </w:rPr>
        <w:t>ПОГАРСКИЙ РАЙОННЫЙ СОВЕТ</w:t>
      </w:r>
      <w:r w:rsidR="006B39CF" w:rsidRPr="004C7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C56EB7" w14:textId="0BA7B0CC" w:rsidR="00667E60" w:rsidRPr="004C76B9" w:rsidRDefault="00667E60" w:rsidP="00667E60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6B9">
        <w:rPr>
          <w:rFonts w:ascii="Times New Roman" w:hAnsi="Times New Roman" w:cs="Times New Roman"/>
          <w:b/>
          <w:bCs/>
          <w:sz w:val="28"/>
          <w:szCs w:val="28"/>
        </w:rPr>
        <w:t>НАРОДНЫХ ДЕПУТАТОВ</w:t>
      </w:r>
    </w:p>
    <w:p w14:paraId="39D4E3BD" w14:textId="7EB91FF6" w:rsidR="00667E60" w:rsidRPr="006B39CF" w:rsidRDefault="00667E60" w:rsidP="00667E6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6B39CF">
        <w:rPr>
          <w:rFonts w:ascii="Times New Roman" w:hAnsi="Times New Roman" w:cs="Times New Roman"/>
          <w:sz w:val="28"/>
          <w:szCs w:val="28"/>
        </w:rPr>
        <w:t>БРЯНСКОЙ ОБЛАСТИ</w:t>
      </w:r>
    </w:p>
    <w:p w14:paraId="05729739" w14:textId="18201D62" w:rsidR="00667E60" w:rsidRPr="006B39CF" w:rsidRDefault="00667E60" w:rsidP="00667E6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313EA82" w14:textId="0BA78142" w:rsidR="00667E60" w:rsidRDefault="00667E60" w:rsidP="00667E60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6B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4167C2C" w14:textId="77777777" w:rsidR="00052A29" w:rsidRPr="004C76B9" w:rsidRDefault="00052A29" w:rsidP="00667E60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99F73" w14:textId="06196CEC" w:rsidR="00667E60" w:rsidRPr="00052A29" w:rsidRDefault="00052A29" w:rsidP="00667E60">
      <w:pPr>
        <w:pStyle w:val="ConsPlusTitlePage"/>
        <w:rPr>
          <w:rFonts w:ascii="Times New Roman" w:hAnsi="Times New Roman" w:cs="Times New Roman"/>
          <w:sz w:val="28"/>
          <w:szCs w:val="28"/>
          <w:u w:val="single"/>
        </w:rPr>
      </w:pPr>
      <w:r w:rsidRPr="00052A2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67E60" w:rsidRPr="00052A29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052A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35F5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052A29">
        <w:rPr>
          <w:rFonts w:ascii="Times New Roman" w:hAnsi="Times New Roman" w:cs="Times New Roman"/>
          <w:sz w:val="28"/>
          <w:szCs w:val="28"/>
          <w:u w:val="single"/>
        </w:rPr>
        <w:t>.06.2022г. №6-</w:t>
      </w:r>
      <w:r w:rsidR="00B435F5">
        <w:rPr>
          <w:rFonts w:ascii="Times New Roman" w:hAnsi="Times New Roman" w:cs="Times New Roman"/>
          <w:sz w:val="28"/>
          <w:szCs w:val="28"/>
          <w:u w:val="single"/>
        </w:rPr>
        <w:t>240</w:t>
      </w:r>
    </w:p>
    <w:p w14:paraId="29DC60D5" w14:textId="06D40128" w:rsidR="00667E60" w:rsidRPr="006B39CF" w:rsidRDefault="00052A29" w:rsidP="00667E6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E60" w:rsidRPr="006B39CF">
        <w:rPr>
          <w:rFonts w:ascii="Times New Roman" w:hAnsi="Times New Roman" w:cs="Times New Roman"/>
          <w:sz w:val="28"/>
          <w:szCs w:val="28"/>
        </w:rPr>
        <w:t>пгт</w:t>
      </w:r>
      <w:r w:rsidR="002C4CFD">
        <w:rPr>
          <w:rFonts w:ascii="Times New Roman" w:hAnsi="Times New Roman" w:cs="Times New Roman"/>
          <w:sz w:val="28"/>
          <w:szCs w:val="28"/>
        </w:rPr>
        <w:t>.</w:t>
      </w:r>
      <w:r w:rsidR="006B39CF" w:rsidRPr="006B39CF">
        <w:rPr>
          <w:rFonts w:ascii="Times New Roman" w:hAnsi="Times New Roman" w:cs="Times New Roman"/>
          <w:sz w:val="28"/>
          <w:szCs w:val="28"/>
        </w:rPr>
        <w:t xml:space="preserve"> </w:t>
      </w:r>
      <w:r w:rsidR="00667E60" w:rsidRPr="006B39CF">
        <w:rPr>
          <w:rFonts w:ascii="Times New Roman" w:hAnsi="Times New Roman" w:cs="Times New Roman"/>
          <w:sz w:val="28"/>
          <w:szCs w:val="28"/>
        </w:rPr>
        <w:t>Погар</w:t>
      </w:r>
    </w:p>
    <w:p w14:paraId="21E872A1" w14:textId="77777777" w:rsidR="00552EDD" w:rsidRDefault="00552EDD" w:rsidP="006B39CF">
      <w:pPr>
        <w:pStyle w:val="ConsPlusTitlePage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55C21125" w14:textId="57E27540" w:rsidR="00667E60" w:rsidRPr="00FF71A7" w:rsidRDefault="00667E60" w:rsidP="00052A29">
      <w:pPr>
        <w:pStyle w:val="ConsPlusTitlePage"/>
        <w:ind w:right="4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1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52A29" w:rsidRPr="00FF71A7">
        <w:rPr>
          <w:rFonts w:ascii="Times New Roman" w:hAnsi="Times New Roman" w:cs="Times New Roman"/>
          <w:bCs/>
          <w:sz w:val="28"/>
          <w:szCs w:val="28"/>
        </w:rPr>
        <w:t xml:space="preserve">решение Погарского районного Совета народных депутатов от 29.07.2021г. №6-174 </w:t>
      </w:r>
      <w:r w:rsidRPr="00FF71A7">
        <w:rPr>
          <w:rFonts w:ascii="Times New Roman" w:hAnsi="Times New Roman" w:cs="Times New Roman"/>
          <w:bCs/>
          <w:sz w:val="28"/>
          <w:szCs w:val="28"/>
        </w:rPr>
        <w:t>«</w:t>
      </w:r>
      <w:r w:rsidR="00052A29" w:rsidRPr="00FF71A7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Pr="00FF7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A29" w:rsidRPr="00FF71A7">
        <w:rPr>
          <w:rFonts w:ascii="Times New Roman" w:hAnsi="Times New Roman" w:cs="Times New Roman"/>
          <w:bCs/>
          <w:sz w:val="28"/>
          <w:szCs w:val="28"/>
        </w:rPr>
        <w:t xml:space="preserve">предоставления иных </w:t>
      </w:r>
      <w:r w:rsidR="00B05246" w:rsidRPr="00FF71A7">
        <w:rPr>
          <w:rFonts w:ascii="Times New Roman" w:hAnsi="Times New Roman" w:cs="Times New Roman"/>
          <w:bCs/>
          <w:sz w:val="28"/>
          <w:szCs w:val="28"/>
        </w:rPr>
        <w:t>межбюджетных трансфертов бюджетам сельских поселений из бюджета Погарского муниц</w:t>
      </w:r>
      <w:bookmarkStart w:id="0" w:name="_GoBack"/>
      <w:bookmarkEnd w:id="0"/>
      <w:r w:rsidR="00B05246" w:rsidRPr="00FF71A7">
        <w:rPr>
          <w:rFonts w:ascii="Times New Roman" w:hAnsi="Times New Roman" w:cs="Times New Roman"/>
          <w:bCs/>
          <w:sz w:val="28"/>
          <w:szCs w:val="28"/>
        </w:rPr>
        <w:t>ипального района Брянской области</w:t>
      </w:r>
      <w:r w:rsidRPr="00FF71A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7B88855" w14:textId="5D530E3A" w:rsidR="00B04417" w:rsidRPr="006B39CF" w:rsidRDefault="00B04417" w:rsidP="00667E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5655AFBE" w14:textId="2D01C937" w:rsidR="00B04417" w:rsidRPr="006B39CF" w:rsidRDefault="00B04417" w:rsidP="00552ED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6B">
        <w:rPr>
          <w:rFonts w:ascii="Times New Roman" w:hAnsi="Times New Roman" w:cs="Times New Roman"/>
          <w:sz w:val="28"/>
          <w:szCs w:val="28"/>
        </w:rPr>
        <w:t xml:space="preserve">В </w:t>
      </w:r>
      <w:r w:rsidR="002C4CFD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71436B">
        <w:rPr>
          <w:rFonts w:ascii="Times New Roman" w:hAnsi="Times New Roman" w:cs="Times New Roman"/>
          <w:sz w:val="28"/>
          <w:szCs w:val="28"/>
        </w:rPr>
        <w:t>с</w:t>
      </w:r>
      <w:r w:rsidR="0071436B" w:rsidRPr="0071436B">
        <w:rPr>
          <w:rFonts w:ascii="Times New Roman" w:hAnsi="Times New Roman" w:cs="Times New Roman"/>
          <w:sz w:val="28"/>
          <w:szCs w:val="28"/>
        </w:rPr>
        <w:t xml:space="preserve"> </w:t>
      </w:r>
      <w:r w:rsidR="002C4CFD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71436B" w:rsidRPr="0071436B">
        <w:rPr>
          <w:rFonts w:ascii="Times New Roman" w:hAnsi="Times New Roman" w:cs="Times New Roman"/>
          <w:sz w:val="28"/>
          <w:szCs w:val="28"/>
        </w:rPr>
        <w:t>приведени</w:t>
      </w:r>
      <w:r w:rsidR="002C4CFD">
        <w:rPr>
          <w:rFonts w:ascii="Times New Roman" w:hAnsi="Times New Roman" w:cs="Times New Roman"/>
          <w:sz w:val="28"/>
          <w:szCs w:val="28"/>
        </w:rPr>
        <w:t>я</w:t>
      </w:r>
      <w:r w:rsidR="0071436B" w:rsidRPr="0071436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C4CFD" w:rsidRPr="006B39CF">
          <w:rPr>
            <w:rFonts w:ascii="Times New Roman" w:hAnsi="Times New Roman" w:cs="Times New Roman"/>
            <w:sz w:val="28"/>
            <w:szCs w:val="28"/>
          </w:rPr>
          <w:t>решени</w:t>
        </w:r>
        <w:r w:rsidR="002C4CFD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2C4CFD" w:rsidRPr="006B39CF">
        <w:rPr>
          <w:rFonts w:ascii="Times New Roman" w:hAnsi="Times New Roman" w:cs="Times New Roman"/>
          <w:sz w:val="28"/>
          <w:szCs w:val="28"/>
        </w:rPr>
        <w:t xml:space="preserve"> Погарского районного Совета народных депутатов от </w:t>
      </w:r>
      <w:r w:rsidR="002C4CFD">
        <w:rPr>
          <w:rFonts w:ascii="Times New Roman" w:hAnsi="Times New Roman" w:cs="Times New Roman"/>
          <w:sz w:val="28"/>
          <w:szCs w:val="28"/>
        </w:rPr>
        <w:t>29.07</w:t>
      </w:r>
      <w:r w:rsidR="002C4CFD" w:rsidRPr="006B39CF">
        <w:rPr>
          <w:rFonts w:ascii="Times New Roman" w:hAnsi="Times New Roman" w:cs="Times New Roman"/>
          <w:sz w:val="28"/>
          <w:szCs w:val="28"/>
        </w:rPr>
        <w:t>.20</w:t>
      </w:r>
      <w:r w:rsidR="002C4CFD">
        <w:rPr>
          <w:rFonts w:ascii="Times New Roman" w:hAnsi="Times New Roman" w:cs="Times New Roman"/>
          <w:sz w:val="28"/>
          <w:szCs w:val="28"/>
        </w:rPr>
        <w:t>21</w:t>
      </w:r>
      <w:r w:rsidR="002C4CFD" w:rsidRPr="006B39CF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2C4CFD">
        <w:rPr>
          <w:rFonts w:ascii="Times New Roman" w:hAnsi="Times New Roman" w:cs="Times New Roman"/>
          <w:sz w:val="28"/>
          <w:szCs w:val="28"/>
        </w:rPr>
        <w:t>6-174</w:t>
      </w:r>
      <w:r w:rsidR="002C4CFD" w:rsidRPr="006B39CF">
        <w:rPr>
          <w:rFonts w:ascii="Times New Roman" w:hAnsi="Times New Roman" w:cs="Times New Roman"/>
          <w:sz w:val="28"/>
          <w:szCs w:val="28"/>
        </w:rPr>
        <w:t xml:space="preserve"> </w:t>
      </w:r>
      <w:r w:rsidR="002C4CFD">
        <w:rPr>
          <w:rFonts w:ascii="Times New Roman" w:hAnsi="Times New Roman" w:cs="Times New Roman"/>
          <w:sz w:val="28"/>
          <w:szCs w:val="28"/>
        </w:rPr>
        <w:t>«</w:t>
      </w:r>
      <w:r w:rsidR="002C4CFD" w:rsidRPr="006B39CF">
        <w:rPr>
          <w:rFonts w:ascii="Times New Roman" w:hAnsi="Times New Roman" w:cs="Times New Roman"/>
          <w:sz w:val="28"/>
          <w:szCs w:val="28"/>
        </w:rPr>
        <w:t>О</w:t>
      </w:r>
      <w:r w:rsidR="002C4CFD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иных межбюджетных трансфертов бюджетам сельских поселений из бюджета Погарского муниципального района Брянской области» </w:t>
      </w:r>
      <w:r w:rsidR="0071436B" w:rsidRPr="0071436B">
        <w:rPr>
          <w:rFonts w:ascii="Times New Roman" w:hAnsi="Times New Roman" w:cs="Times New Roman"/>
          <w:sz w:val="28"/>
          <w:szCs w:val="28"/>
        </w:rPr>
        <w:t>в соответствие со статьей 15 Федерального закона Российской Федерации от 06.10.2003 г.№131-ФЗ «Об общих принципах организации местного самоуправления в Российской Федерации»,</w:t>
      </w:r>
      <w:r w:rsidR="0071436B">
        <w:rPr>
          <w:rFonts w:ascii="Times New Roman" w:hAnsi="Times New Roman" w:cs="Times New Roman"/>
          <w:sz w:val="28"/>
          <w:szCs w:val="28"/>
        </w:rPr>
        <w:t xml:space="preserve"> </w:t>
      </w:r>
      <w:r w:rsidRPr="0071436B">
        <w:rPr>
          <w:rFonts w:ascii="Times New Roman" w:hAnsi="Times New Roman" w:cs="Times New Roman"/>
          <w:sz w:val="28"/>
          <w:szCs w:val="28"/>
        </w:rPr>
        <w:t>Погарский районный Совет народных депутатов</w:t>
      </w:r>
    </w:p>
    <w:p w14:paraId="318D491D" w14:textId="26C7E7AD" w:rsidR="00B04417" w:rsidRPr="004C76B9" w:rsidRDefault="00B04417" w:rsidP="00552EDD">
      <w:pPr>
        <w:pStyle w:val="ConsPlusTitlePag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6B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6B39CF" w:rsidRPr="004C76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58D000" w14:textId="174ED019" w:rsidR="00907A3B" w:rsidRPr="006B39CF" w:rsidRDefault="006B39CF" w:rsidP="0055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07A3B" w:rsidRPr="006B39C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907A3B" w:rsidRPr="006B39C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907A3B" w:rsidRPr="006B39CF">
        <w:rPr>
          <w:rFonts w:ascii="Times New Roman" w:hAnsi="Times New Roman" w:cs="Times New Roman"/>
          <w:sz w:val="28"/>
          <w:szCs w:val="28"/>
        </w:rPr>
        <w:t xml:space="preserve"> Погарского районного Совета народных депутатов от </w:t>
      </w:r>
      <w:r w:rsidR="00A972F8">
        <w:rPr>
          <w:rFonts w:ascii="Times New Roman" w:hAnsi="Times New Roman" w:cs="Times New Roman"/>
          <w:sz w:val="28"/>
          <w:szCs w:val="28"/>
        </w:rPr>
        <w:t>29.07</w:t>
      </w:r>
      <w:r w:rsidR="00907A3B" w:rsidRPr="006B39CF">
        <w:rPr>
          <w:rFonts w:ascii="Times New Roman" w:hAnsi="Times New Roman" w:cs="Times New Roman"/>
          <w:sz w:val="28"/>
          <w:szCs w:val="28"/>
        </w:rPr>
        <w:t>.20</w:t>
      </w:r>
      <w:r w:rsidR="00A972F8">
        <w:rPr>
          <w:rFonts w:ascii="Times New Roman" w:hAnsi="Times New Roman" w:cs="Times New Roman"/>
          <w:sz w:val="28"/>
          <w:szCs w:val="28"/>
        </w:rPr>
        <w:t>21</w:t>
      </w:r>
      <w:r w:rsidR="00907A3B" w:rsidRPr="006B39CF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A972F8">
        <w:rPr>
          <w:rFonts w:ascii="Times New Roman" w:hAnsi="Times New Roman" w:cs="Times New Roman"/>
          <w:sz w:val="28"/>
          <w:szCs w:val="28"/>
        </w:rPr>
        <w:t>6-174</w:t>
      </w:r>
      <w:r w:rsidR="00907A3B" w:rsidRPr="006B39CF">
        <w:rPr>
          <w:rFonts w:ascii="Times New Roman" w:hAnsi="Times New Roman" w:cs="Times New Roman"/>
          <w:sz w:val="28"/>
          <w:szCs w:val="28"/>
        </w:rPr>
        <w:t xml:space="preserve"> </w:t>
      </w:r>
      <w:r w:rsidR="00A17897">
        <w:rPr>
          <w:rFonts w:ascii="Times New Roman" w:hAnsi="Times New Roman" w:cs="Times New Roman"/>
          <w:sz w:val="28"/>
          <w:szCs w:val="28"/>
        </w:rPr>
        <w:t>«</w:t>
      </w:r>
      <w:r w:rsidR="009763CB" w:rsidRPr="006B39CF">
        <w:rPr>
          <w:rFonts w:ascii="Times New Roman" w:hAnsi="Times New Roman" w:cs="Times New Roman"/>
          <w:sz w:val="28"/>
          <w:szCs w:val="28"/>
        </w:rPr>
        <w:t>О</w:t>
      </w:r>
      <w:r w:rsidR="00A972F8">
        <w:rPr>
          <w:rFonts w:ascii="Times New Roman" w:hAnsi="Times New Roman" w:cs="Times New Roman"/>
          <w:sz w:val="28"/>
          <w:szCs w:val="28"/>
        </w:rPr>
        <w:t>б утверждении порядка предоставления иных межбюджетных трансфертов бюджетам сельских поселений из бюджета Погарского муниципального района Брянской области»</w:t>
      </w:r>
      <w:r w:rsidR="00907A3B" w:rsidRPr="006B39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276B406" w14:textId="680BA038" w:rsidR="009763CB" w:rsidRPr="006B39CF" w:rsidRDefault="00E802BA" w:rsidP="0055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63CB" w:rsidRPr="006B39CF">
        <w:rPr>
          <w:rFonts w:ascii="Times New Roman" w:hAnsi="Times New Roman" w:cs="Times New Roman"/>
          <w:sz w:val="28"/>
          <w:szCs w:val="28"/>
        </w:rPr>
        <w:t xml:space="preserve"> наименовании Решения, в Решении и в Приложении к Решению по тексту слова «бюджет</w:t>
      </w:r>
      <w:r w:rsidR="00A972F8">
        <w:rPr>
          <w:rFonts w:ascii="Times New Roman" w:hAnsi="Times New Roman" w:cs="Times New Roman"/>
          <w:sz w:val="28"/>
          <w:szCs w:val="28"/>
        </w:rPr>
        <w:t>ам сельских поселений</w:t>
      </w:r>
      <w:r w:rsidR="009763CB" w:rsidRPr="006B39CF">
        <w:rPr>
          <w:rFonts w:ascii="Times New Roman" w:hAnsi="Times New Roman" w:cs="Times New Roman"/>
          <w:sz w:val="28"/>
          <w:szCs w:val="28"/>
        </w:rPr>
        <w:t>» заменить словами «бюджет</w:t>
      </w:r>
      <w:r w:rsidR="00DC2225">
        <w:rPr>
          <w:rFonts w:ascii="Times New Roman" w:hAnsi="Times New Roman" w:cs="Times New Roman"/>
          <w:sz w:val="28"/>
          <w:szCs w:val="28"/>
        </w:rPr>
        <w:t>ам</w:t>
      </w:r>
      <w:r w:rsidR="009763CB" w:rsidRPr="006B39CF">
        <w:rPr>
          <w:rFonts w:ascii="Times New Roman" w:hAnsi="Times New Roman" w:cs="Times New Roman"/>
          <w:sz w:val="28"/>
          <w:szCs w:val="28"/>
        </w:rPr>
        <w:t xml:space="preserve"> </w:t>
      </w:r>
      <w:r w:rsidR="00A972F8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="00595378">
        <w:rPr>
          <w:rFonts w:ascii="Times New Roman" w:hAnsi="Times New Roman" w:cs="Times New Roman"/>
          <w:sz w:val="28"/>
          <w:szCs w:val="28"/>
        </w:rPr>
        <w:t>»</w:t>
      </w:r>
      <w:r w:rsidR="009763CB" w:rsidRPr="006B39CF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14:paraId="38D1A995" w14:textId="7D4C684A" w:rsidR="00DB35D3" w:rsidRPr="006B39CF" w:rsidRDefault="0071436B" w:rsidP="00552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5D3" w:rsidRPr="006B39CF">
        <w:rPr>
          <w:rFonts w:ascii="Times New Roman" w:hAnsi="Times New Roman" w:cs="Times New Roman"/>
          <w:sz w:val="28"/>
          <w:szCs w:val="28"/>
        </w:rPr>
        <w:t>.</w:t>
      </w:r>
      <w:r w:rsidR="006B39CF">
        <w:rPr>
          <w:rFonts w:ascii="Times New Roman" w:hAnsi="Times New Roman" w:cs="Times New Roman"/>
          <w:sz w:val="28"/>
          <w:szCs w:val="28"/>
        </w:rPr>
        <w:t> </w:t>
      </w:r>
      <w:r w:rsidR="00DB35D3" w:rsidRPr="006B39CF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E802BA">
        <w:rPr>
          <w:rFonts w:ascii="Times New Roman" w:hAnsi="Times New Roman" w:cs="Times New Roman"/>
          <w:sz w:val="28"/>
          <w:szCs w:val="28"/>
        </w:rPr>
        <w:t>ает в силу со дня его опубликования</w:t>
      </w:r>
      <w:r w:rsidR="00DB35D3" w:rsidRPr="006B39CF">
        <w:rPr>
          <w:rFonts w:ascii="Times New Roman" w:hAnsi="Times New Roman" w:cs="Times New Roman"/>
          <w:sz w:val="28"/>
          <w:szCs w:val="28"/>
        </w:rPr>
        <w:t>.</w:t>
      </w:r>
    </w:p>
    <w:p w14:paraId="5CDA39AF" w14:textId="372D7F02" w:rsidR="003029D7" w:rsidRDefault="0071436B" w:rsidP="00552ED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9D7" w:rsidRPr="006B39CF">
        <w:rPr>
          <w:rFonts w:ascii="Times New Roman" w:hAnsi="Times New Roman" w:cs="Times New Roman"/>
          <w:sz w:val="28"/>
          <w:szCs w:val="28"/>
        </w:rPr>
        <w:t>.</w:t>
      </w:r>
      <w:r w:rsidR="006B39CF">
        <w:rPr>
          <w:rFonts w:ascii="Times New Roman" w:hAnsi="Times New Roman" w:cs="Times New Roman"/>
          <w:sz w:val="28"/>
          <w:szCs w:val="28"/>
        </w:rPr>
        <w:t> </w:t>
      </w:r>
      <w:r w:rsidR="003029D7" w:rsidRPr="006B39CF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14:paraId="676E4059" w14:textId="77777777" w:rsidR="00052A29" w:rsidRPr="006B39CF" w:rsidRDefault="00052A29" w:rsidP="00552EDD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C8837" w14:textId="1F427807" w:rsidR="003029D7" w:rsidRPr="006B39CF" w:rsidRDefault="003029D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CFB5425" w14:textId="45430542" w:rsidR="003029D7" w:rsidRPr="006B39CF" w:rsidRDefault="003029D7" w:rsidP="006B39CF">
      <w:pPr>
        <w:pStyle w:val="ConsPlusTitlePage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6B39CF">
        <w:rPr>
          <w:rFonts w:ascii="Times New Roman" w:hAnsi="Times New Roman" w:cs="Times New Roman"/>
          <w:sz w:val="28"/>
          <w:szCs w:val="28"/>
        </w:rPr>
        <w:t>Глава Погарского района</w:t>
      </w:r>
      <w:r w:rsidR="006B39CF">
        <w:rPr>
          <w:rFonts w:ascii="Times New Roman" w:hAnsi="Times New Roman" w:cs="Times New Roman"/>
          <w:sz w:val="28"/>
          <w:szCs w:val="28"/>
        </w:rPr>
        <w:tab/>
      </w:r>
      <w:r w:rsidRPr="006B39CF">
        <w:rPr>
          <w:rFonts w:ascii="Times New Roman" w:hAnsi="Times New Roman" w:cs="Times New Roman"/>
          <w:sz w:val="28"/>
          <w:szCs w:val="28"/>
        </w:rPr>
        <w:t>Г.В.</w:t>
      </w:r>
      <w:r w:rsidR="00052A29">
        <w:rPr>
          <w:rFonts w:ascii="Times New Roman" w:hAnsi="Times New Roman" w:cs="Times New Roman"/>
          <w:sz w:val="28"/>
          <w:szCs w:val="28"/>
        </w:rPr>
        <w:t xml:space="preserve"> </w:t>
      </w:r>
      <w:r w:rsidRPr="006B39CF">
        <w:rPr>
          <w:rFonts w:ascii="Times New Roman" w:hAnsi="Times New Roman" w:cs="Times New Roman"/>
          <w:sz w:val="28"/>
          <w:szCs w:val="28"/>
        </w:rPr>
        <w:t>Агеенко</w:t>
      </w:r>
    </w:p>
    <w:sectPr w:rsidR="003029D7" w:rsidRPr="006B39CF" w:rsidSect="004C76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760D9"/>
    <w:multiLevelType w:val="hybridMultilevel"/>
    <w:tmpl w:val="D1A2EDB4"/>
    <w:lvl w:ilvl="0" w:tplc="14462AF8">
      <w:start w:val="1"/>
      <w:numFmt w:val="decimal"/>
      <w:lvlText w:val="%1."/>
      <w:lvlJc w:val="left"/>
      <w:pPr>
        <w:ind w:left="14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D"/>
    <w:rsid w:val="00052A29"/>
    <w:rsid w:val="00162AC1"/>
    <w:rsid w:val="002953F8"/>
    <w:rsid w:val="002A7F1F"/>
    <w:rsid w:val="002C4CFD"/>
    <w:rsid w:val="002D747B"/>
    <w:rsid w:val="003029D7"/>
    <w:rsid w:val="004C33AA"/>
    <w:rsid w:val="004C76B9"/>
    <w:rsid w:val="00552EDD"/>
    <w:rsid w:val="00595378"/>
    <w:rsid w:val="00640B1D"/>
    <w:rsid w:val="00667E60"/>
    <w:rsid w:val="00697507"/>
    <w:rsid w:val="006B39CF"/>
    <w:rsid w:val="0071436B"/>
    <w:rsid w:val="007B23BE"/>
    <w:rsid w:val="008617AC"/>
    <w:rsid w:val="0088729D"/>
    <w:rsid w:val="00907A3B"/>
    <w:rsid w:val="00922DEB"/>
    <w:rsid w:val="009763CB"/>
    <w:rsid w:val="009F0456"/>
    <w:rsid w:val="00A17897"/>
    <w:rsid w:val="00A66BCD"/>
    <w:rsid w:val="00A972F8"/>
    <w:rsid w:val="00B04417"/>
    <w:rsid w:val="00B05246"/>
    <w:rsid w:val="00B435F5"/>
    <w:rsid w:val="00DB35D3"/>
    <w:rsid w:val="00DC2225"/>
    <w:rsid w:val="00E06047"/>
    <w:rsid w:val="00E802BA"/>
    <w:rsid w:val="00E9225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7683"/>
  <w15:chartTrackingRefBased/>
  <w15:docId w15:val="{F8D998BE-218F-4C28-B8CC-D0053F77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8CCD38765D81C7C74348D060A15D7BD86944CA5D0F9F30B62815B275AA1E833DCF40B4F4B7F20AE9843C60644B06CfEo8N" TargetMode="External"/><Relationship Id="rId5" Type="http://schemas.openxmlformats.org/officeDocument/2006/relationships/hyperlink" Target="consultantplus://offline/ref=7C58CCD38765D81C7C74348D060A15D7BD86944CA5D0F9F30B62815B275AA1E833DCF40B4F4B7F20AE9843C60644B06CfEo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2022-06-16T14:16:00Z</cp:lastPrinted>
  <dcterms:created xsi:type="dcterms:W3CDTF">2022-06-10T06:49:00Z</dcterms:created>
  <dcterms:modified xsi:type="dcterms:W3CDTF">2022-06-30T06:14:00Z</dcterms:modified>
</cp:coreProperties>
</file>