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40" w:rsidRDefault="00FC1A40" w:rsidP="00FC1A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РОССИЙСКАЯ ФЕДЕРАЦИЯ                       </w:t>
      </w:r>
    </w:p>
    <w:p w:rsidR="00FC1A40" w:rsidRDefault="00FC1A40" w:rsidP="00FC1A4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ПОГАРСКИЙ РАЙОННЫЙ СОВЕТ </w:t>
      </w:r>
    </w:p>
    <w:p w:rsidR="00FC1A40" w:rsidRDefault="00FC1A40" w:rsidP="00FC1A4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НАРОДНЫХ ДЕПУТАТОВ</w:t>
      </w:r>
    </w:p>
    <w:p w:rsidR="00FC1A40" w:rsidRDefault="00FC1A40" w:rsidP="00FC1A40">
      <w:pPr>
        <w:keepNext/>
        <w:spacing w:after="0" w:line="240" w:lineRule="auto"/>
        <w:jc w:val="center"/>
        <w:outlineLvl w:val="3"/>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БРЯНСКОЙ ОБЛАСТИ</w:t>
      </w:r>
    </w:p>
    <w:p w:rsidR="00FC1A40" w:rsidRDefault="00FC1A40" w:rsidP="00FC1A40">
      <w:pPr>
        <w:spacing w:after="0" w:line="240" w:lineRule="auto"/>
        <w:rPr>
          <w:rFonts w:ascii="Times New Roman" w:eastAsia="Times New Roman" w:hAnsi="Times New Roman" w:cs="Times New Roman"/>
          <w:sz w:val="28"/>
          <w:szCs w:val="28"/>
          <w:lang w:eastAsia="ru-RU"/>
        </w:rPr>
      </w:pPr>
    </w:p>
    <w:p w:rsidR="00FC1A40" w:rsidRDefault="00FC1A40" w:rsidP="00FC1A4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Р Е Ш Е Н И Е  </w:t>
      </w:r>
    </w:p>
    <w:p w:rsidR="00FC1A40" w:rsidRDefault="00FC1A40" w:rsidP="00FC1A40">
      <w:pPr>
        <w:spacing w:after="0" w:line="240" w:lineRule="auto"/>
        <w:jc w:val="right"/>
        <w:rPr>
          <w:rFonts w:ascii="Times New Roman" w:eastAsia="Times New Roman" w:hAnsi="Times New Roman" w:cs="Times New Roman"/>
          <w:sz w:val="24"/>
          <w:szCs w:val="24"/>
          <w:lang w:eastAsia="ru-RU"/>
        </w:rPr>
      </w:pPr>
    </w:p>
    <w:p w:rsidR="00FC1A40" w:rsidRDefault="00FC1A40" w:rsidP="00FC1A4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004733AC">
        <w:rPr>
          <w:rFonts w:ascii="Times New Roman" w:eastAsia="Times New Roman" w:hAnsi="Times New Roman" w:cs="Times New Roman"/>
          <w:sz w:val="28"/>
          <w:szCs w:val="28"/>
          <w:u w:val="single"/>
          <w:lang w:eastAsia="ru-RU"/>
        </w:rPr>
        <w:t>31.</w:t>
      </w:r>
      <w:r w:rsidR="008922C6">
        <w:rPr>
          <w:rFonts w:ascii="Times New Roman" w:eastAsia="Times New Roman" w:hAnsi="Times New Roman" w:cs="Times New Roman"/>
          <w:sz w:val="28"/>
          <w:szCs w:val="28"/>
          <w:u w:val="single"/>
          <w:lang w:eastAsia="ru-RU"/>
        </w:rPr>
        <w:t>05.</w:t>
      </w:r>
      <w:r>
        <w:rPr>
          <w:rFonts w:ascii="Times New Roman" w:eastAsia="Times New Roman" w:hAnsi="Times New Roman" w:cs="Times New Roman"/>
          <w:sz w:val="28"/>
          <w:szCs w:val="28"/>
          <w:u w:val="single"/>
          <w:lang w:eastAsia="ru-RU"/>
        </w:rPr>
        <w:t>2022 г.№6-</w:t>
      </w:r>
      <w:r w:rsidR="004733AC">
        <w:rPr>
          <w:rFonts w:ascii="Times New Roman" w:eastAsia="Times New Roman" w:hAnsi="Times New Roman" w:cs="Times New Roman"/>
          <w:sz w:val="28"/>
          <w:szCs w:val="28"/>
          <w:u w:val="single"/>
          <w:lang w:eastAsia="ru-RU"/>
        </w:rPr>
        <w:t>23</w:t>
      </w:r>
      <w:r w:rsidR="0085727C">
        <w:rPr>
          <w:rFonts w:ascii="Times New Roman" w:eastAsia="Times New Roman" w:hAnsi="Times New Roman" w:cs="Times New Roman"/>
          <w:sz w:val="28"/>
          <w:szCs w:val="28"/>
          <w:u w:val="single"/>
          <w:lang w:eastAsia="ru-RU"/>
        </w:rPr>
        <w:t>6</w:t>
      </w:r>
      <w:bookmarkStart w:id="0" w:name="_GoBack"/>
      <w:bookmarkEnd w:id="0"/>
    </w:p>
    <w:p w:rsidR="00FC1A40" w:rsidRDefault="00FC1A40" w:rsidP="00FC1A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w:t>
      </w:r>
      <w:r w:rsidR="004733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Погар</w:t>
      </w:r>
    </w:p>
    <w:p w:rsidR="00FC1A40" w:rsidRDefault="00FC1A40" w:rsidP="00FC1A40">
      <w:pPr>
        <w:spacing w:after="0" w:line="240" w:lineRule="auto"/>
        <w:rPr>
          <w:rFonts w:ascii="Times New Roman" w:eastAsia="Times New Roman" w:hAnsi="Times New Roman" w:cs="Times New Roman"/>
          <w:b/>
          <w:bCs/>
          <w:sz w:val="28"/>
          <w:szCs w:val="28"/>
          <w:lang w:eastAsia="ru-RU"/>
        </w:rPr>
      </w:pPr>
    </w:p>
    <w:p w:rsidR="00FC1A40" w:rsidRDefault="00FC1A40" w:rsidP="00FC1A4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внесении изменений  </w:t>
      </w:r>
    </w:p>
    <w:p w:rsidR="00FC1A40" w:rsidRDefault="00FC1A40" w:rsidP="00FC1A4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дополнений в Устав  </w:t>
      </w:r>
    </w:p>
    <w:p w:rsidR="00FC1A40" w:rsidRDefault="00FC1A40" w:rsidP="00FC1A4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Погарского района</w:t>
      </w:r>
    </w:p>
    <w:p w:rsidR="00FC1A40" w:rsidRDefault="00FC1A40" w:rsidP="00FC1A40">
      <w:pPr>
        <w:spacing w:after="0" w:line="240" w:lineRule="auto"/>
        <w:rPr>
          <w:rFonts w:ascii="Times New Roman" w:eastAsia="Times New Roman" w:hAnsi="Times New Roman" w:cs="Times New Roman"/>
          <w:bCs/>
          <w:sz w:val="28"/>
          <w:szCs w:val="28"/>
          <w:lang w:eastAsia="ru-RU"/>
        </w:rPr>
      </w:pP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Рассмотрев и обсудив изменения и дополнения в Устав Погарского района, разработанные в соответствии с</w:t>
      </w:r>
      <w:r>
        <w:rPr>
          <w:rFonts w:ascii="Times New Roman" w:eastAsia="Times New Roman" w:hAnsi="Times New Roman" w:cs="Times New Roman"/>
          <w:sz w:val="28"/>
          <w:szCs w:val="28"/>
          <w:lang w:eastAsia="ru-RU"/>
        </w:rPr>
        <w:t xml:space="preserve"> Федеральным законом от 06.10.2003 г. №131-ФЗ «Об общих принципах организации местного самоуправления в Российской Федерации»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Погарский районный Совет народных депутатов </w:t>
      </w:r>
    </w:p>
    <w:p w:rsidR="00FC1A40" w:rsidRDefault="00FC1A40" w:rsidP="00FC1A4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1.Внести следующие изменения и дополнения в Устав Погарского муниципального района Брянской области: </w:t>
      </w:r>
    </w:p>
    <w:p w:rsidR="00FC1A40" w:rsidRDefault="00FC1A40" w:rsidP="00FC1A40">
      <w:pPr>
        <w:pStyle w:val="a5"/>
        <w:numPr>
          <w:ilvl w:val="1"/>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Статью 9 Устава изложить в следующей редакции:</w:t>
      </w:r>
    </w:p>
    <w:p w:rsidR="00FC1A40" w:rsidRDefault="00FC1A40" w:rsidP="00FC1A40">
      <w:pPr>
        <w:spacing w:after="0"/>
        <w:ind w:right="-6"/>
        <w:rPr>
          <w:rFonts w:ascii="Times New Roman" w:hAnsi="Times New Roman" w:cs="Times New Roman"/>
          <w:b/>
          <w:bCs/>
          <w:sz w:val="24"/>
          <w:szCs w:val="24"/>
        </w:rPr>
      </w:pPr>
      <w:r>
        <w:rPr>
          <w:rFonts w:ascii="Times New Roman" w:hAnsi="Times New Roman" w:cs="Times New Roman"/>
          <w:b/>
          <w:bCs/>
          <w:sz w:val="24"/>
          <w:szCs w:val="24"/>
        </w:rPr>
        <w:t xml:space="preserve">«Статья 9. Вопросы местного значения Погарского района </w:t>
      </w:r>
    </w:p>
    <w:p w:rsidR="00FC1A40" w:rsidRDefault="00FC1A40" w:rsidP="00FC1A40">
      <w:pPr>
        <w:spacing w:after="0"/>
        <w:ind w:right="-6"/>
        <w:rPr>
          <w:rFonts w:ascii="Times New Roman" w:hAnsi="Times New Roman" w:cs="Times New Roman"/>
          <w:b/>
          <w:bCs/>
          <w:sz w:val="24"/>
          <w:szCs w:val="24"/>
        </w:rPr>
      </w:pPr>
      <w:r>
        <w:rPr>
          <w:rFonts w:ascii="Times New Roman" w:hAnsi="Times New Roman" w:cs="Times New Roman"/>
          <w:b/>
          <w:sz w:val="24"/>
          <w:szCs w:val="24"/>
        </w:rPr>
        <w:t>1. К вопросам местного значения Погарского района относятся: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 составление и рассмотрение проекта бюджета Погарского района, утверждение и исполнение бюджета Погарского района, осуществление контроля за его исполнением, составление и утверждение отчёта об исполнении бюджета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 установление, изменение и отмена местных налогов и сборов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 владение, пользование и распоряжение имуществом, находящимся в муниципальной собственности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4) организация в границах Погарского района </w:t>
      </w:r>
      <w:proofErr w:type="spellStart"/>
      <w:r>
        <w:rPr>
          <w:rFonts w:ascii="Times New Roman" w:hAnsi="Times New Roman" w:cs="Times New Roman"/>
          <w:b/>
          <w:sz w:val="24"/>
          <w:szCs w:val="24"/>
        </w:rPr>
        <w:t>электро</w:t>
      </w:r>
      <w:proofErr w:type="spellEnd"/>
      <w:r>
        <w:rPr>
          <w:rFonts w:ascii="Times New Roman" w:hAnsi="Times New Roman" w:cs="Times New Roman"/>
          <w:b/>
          <w:sz w:val="24"/>
          <w:szCs w:val="24"/>
        </w:rPr>
        <w:t xml:space="preserve"> - и газоснабжения поселений в пределах полномочий, установленных законодательством Российской Федерации;</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6"/>
            <w:rFonts w:ascii="Times New Roman" w:hAnsi="Times New Roman" w:cs="Times New Roman"/>
            <w:b/>
            <w:sz w:val="24"/>
            <w:szCs w:val="24"/>
          </w:rPr>
          <w:t>законодательством</w:t>
        </w:r>
      </w:hyperlink>
      <w:r>
        <w:rPr>
          <w:rFonts w:ascii="Times New Roman" w:hAnsi="Times New Roman" w:cs="Times New Roman"/>
          <w:b/>
          <w:sz w:val="24"/>
          <w:szCs w:val="24"/>
        </w:rPr>
        <w:t xml:space="preserve"> Российской Федерации;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9)участие в предупреждении и ликвидации последствий чрезвычайных ситуаций на территории района;</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FC1A40" w:rsidRDefault="00FC1A40" w:rsidP="00FC1A40">
      <w:pPr>
        <w:spacing w:after="0"/>
        <w:ind w:right="-6"/>
        <w:jc w:val="both"/>
        <w:rPr>
          <w:rFonts w:ascii="Times New Roman" w:hAnsi="Times New Roman" w:cs="Times New Roman"/>
          <w:sz w:val="24"/>
          <w:szCs w:val="24"/>
        </w:rPr>
      </w:pPr>
      <w:r>
        <w:rPr>
          <w:rFonts w:ascii="Times New Roman" w:hAnsi="Times New Roman" w:cs="Times New Roman"/>
          <w:b/>
          <w:sz w:val="24"/>
          <w:szCs w:val="24"/>
        </w:rPr>
        <w:t xml:space="preserve">10) организация охраны общественного порядка на территории Погарского района муниципальной милицией </w:t>
      </w:r>
      <w:r>
        <w:rPr>
          <w:rFonts w:ascii="Times New Roman" w:hAnsi="Times New Roman" w:cs="Times New Roman"/>
          <w:i/>
          <w:sz w:val="24"/>
          <w:szCs w:val="24"/>
        </w:rPr>
        <w:t>(вступает в силу в сроки, установленные федеральным законом, определяющим порядок организации и деятельности муниципальной милиции)</w:t>
      </w:r>
      <w:r>
        <w:rPr>
          <w:rFonts w:ascii="Times New Roman" w:hAnsi="Times New Roman" w:cs="Times New Roman"/>
          <w:b/>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FC1A40" w:rsidRDefault="00FC1A40" w:rsidP="00FC1A40">
      <w:pPr>
        <w:autoSpaceDE w:val="0"/>
        <w:autoSpaceDN w:val="0"/>
        <w:adjustRightInd w:val="0"/>
        <w:spacing w:after="0"/>
        <w:ind w:right="-6"/>
        <w:jc w:val="both"/>
        <w:outlineLvl w:val="1"/>
        <w:rPr>
          <w:rFonts w:ascii="Times New Roman" w:hAnsi="Times New Roman" w:cs="Times New Roman"/>
          <w:b/>
          <w:sz w:val="24"/>
          <w:szCs w:val="24"/>
        </w:rPr>
      </w:pPr>
      <w:r>
        <w:rPr>
          <w:rFonts w:ascii="Times New Roman" w:hAnsi="Times New Roman" w:cs="Times New Roman"/>
          <w:b/>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C1A40" w:rsidRDefault="00FC1A40" w:rsidP="00FC1A40">
      <w:pPr>
        <w:autoSpaceDE w:val="0"/>
        <w:autoSpaceDN w:val="0"/>
        <w:adjustRightInd w:val="0"/>
        <w:spacing w:after="0"/>
        <w:ind w:right="-6"/>
        <w:jc w:val="both"/>
        <w:outlineLvl w:val="1"/>
        <w:rPr>
          <w:rFonts w:ascii="Times New Roman" w:hAnsi="Times New Roman" w:cs="Times New Roman"/>
          <w:b/>
          <w:sz w:val="24"/>
          <w:szCs w:val="24"/>
        </w:rPr>
      </w:pPr>
      <w:r>
        <w:rPr>
          <w:rFonts w:ascii="Times New Roman" w:hAnsi="Times New Roman" w:cs="Times New Roman"/>
          <w:b/>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13) организация мероприятий </w:t>
      </w:r>
      <w:proofErr w:type="spellStart"/>
      <w:r>
        <w:rPr>
          <w:rFonts w:ascii="Times New Roman" w:hAnsi="Times New Roman" w:cs="Times New Roman"/>
          <w:b/>
          <w:sz w:val="24"/>
          <w:szCs w:val="24"/>
        </w:rPr>
        <w:t>межпоселенческого</w:t>
      </w:r>
      <w:proofErr w:type="spellEnd"/>
      <w:r>
        <w:rPr>
          <w:rFonts w:ascii="Times New Roman" w:hAnsi="Times New Roman" w:cs="Times New Roman"/>
          <w:b/>
          <w:sz w:val="24"/>
          <w:szCs w:val="24"/>
        </w:rPr>
        <w:t xml:space="preserve"> характера по охране окружающей среды;</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15) создание условий для оказания медицинской помощи населению на территории Погарского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бесплатного оказания гражданам  медицинской помощи;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16) участие в организации деятельности по </w:t>
      </w:r>
      <w:r w:rsidR="008922C6">
        <w:rPr>
          <w:rFonts w:ascii="Times New Roman" w:hAnsi="Times New Roman" w:cs="Times New Roman"/>
          <w:b/>
          <w:sz w:val="24"/>
          <w:szCs w:val="24"/>
        </w:rPr>
        <w:t>накоплению</w:t>
      </w:r>
      <w:r>
        <w:rPr>
          <w:rFonts w:ascii="Times New Roman" w:hAnsi="Times New Roman" w:cs="Times New Roman"/>
          <w:b/>
          <w:sz w:val="24"/>
          <w:szCs w:val="24"/>
        </w:rPr>
        <w:t xml:space="preserve"> (в том числе раздельному </w:t>
      </w:r>
      <w:r w:rsidR="008922C6">
        <w:rPr>
          <w:rFonts w:ascii="Times New Roman" w:hAnsi="Times New Roman" w:cs="Times New Roman"/>
          <w:b/>
          <w:sz w:val="24"/>
          <w:szCs w:val="24"/>
        </w:rPr>
        <w:t>накоплению</w:t>
      </w:r>
      <w:r>
        <w:rPr>
          <w:rFonts w:ascii="Times New Roman" w:hAnsi="Times New Roman" w:cs="Times New Roman"/>
          <w:b/>
          <w:sz w:val="24"/>
          <w:szCs w:val="24"/>
        </w:rPr>
        <w:t xml:space="preserve">), </w:t>
      </w:r>
      <w:r w:rsidR="008922C6">
        <w:rPr>
          <w:rFonts w:ascii="Times New Roman" w:hAnsi="Times New Roman" w:cs="Times New Roman"/>
          <w:b/>
          <w:sz w:val="24"/>
          <w:szCs w:val="24"/>
        </w:rPr>
        <w:t xml:space="preserve">сбору, </w:t>
      </w:r>
      <w:r>
        <w:rPr>
          <w:rFonts w:ascii="Times New Roman" w:hAnsi="Times New Roman" w:cs="Times New Roman"/>
          <w:b/>
          <w:sz w:val="24"/>
          <w:szCs w:val="24"/>
        </w:rPr>
        <w:t>транспортированию, обработке, утилизации, обезвреживанию, захоронению твердых коммунальных отходов на территории района;</w:t>
      </w:r>
      <w:r w:rsidR="0004067C">
        <w:rPr>
          <w:rFonts w:ascii="Times New Roman" w:hAnsi="Times New Roman" w:cs="Times New Roman"/>
          <w:b/>
          <w:sz w:val="24"/>
          <w:szCs w:val="24"/>
        </w:rPr>
        <w:t xml:space="preserve">  </w:t>
      </w:r>
    </w:p>
    <w:p w:rsidR="0054039B" w:rsidRPr="0054039B" w:rsidRDefault="0054039B" w:rsidP="0073577D">
      <w:pPr>
        <w:spacing w:after="0"/>
        <w:ind w:right="-6"/>
        <w:jc w:val="both"/>
        <w:rPr>
          <w:rFonts w:ascii="Times New Roman" w:hAnsi="Times New Roman" w:cs="Times New Roman"/>
          <w:b/>
          <w:sz w:val="24"/>
          <w:szCs w:val="24"/>
        </w:rPr>
      </w:pPr>
      <w:r w:rsidRPr="0054039B">
        <w:rPr>
          <w:rFonts w:ascii="Times New Roman" w:hAnsi="Times New Roman" w:cs="Times New Roman"/>
          <w:b/>
          <w:sz w:val="24"/>
          <w:szCs w:val="24"/>
        </w:rPr>
        <w:lastRenderedPageBreak/>
        <w:t>17) утверждение схем территориального планирования муниципального</w:t>
      </w:r>
      <w:r>
        <w:rPr>
          <w:rFonts w:ascii="Times New Roman" w:hAnsi="Times New Roman" w:cs="Times New Roman"/>
          <w:b/>
          <w:sz w:val="24"/>
          <w:szCs w:val="24"/>
        </w:rPr>
        <w:t xml:space="preserve"> </w:t>
      </w:r>
      <w:r w:rsidRPr="0054039B">
        <w:rPr>
          <w:rFonts w:ascii="Times New Roman" w:hAnsi="Times New Roman" w:cs="Times New Roman"/>
          <w:b/>
          <w:sz w:val="24"/>
          <w:szCs w:val="24"/>
        </w:rPr>
        <w:t>района, утверждение подготовленной на основе схемы территориального</w:t>
      </w:r>
      <w:r>
        <w:rPr>
          <w:rFonts w:ascii="Times New Roman" w:hAnsi="Times New Roman" w:cs="Times New Roman"/>
          <w:b/>
          <w:sz w:val="24"/>
          <w:szCs w:val="24"/>
        </w:rPr>
        <w:t xml:space="preserve"> </w:t>
      </w:r>
      <w:r w:rsidRPr="0054039B">
        <w:rPr>
          <w:rFonts w:ascii="Times New Roman" w:hAnsi="Times New Roman" w:cs="Times New Roman"/>
          <w:b/>
          <w:sz w:val="24"/>
          <w:szCs w:val="24"/>
        </w:rPr>
        <w:t>планирования муниципального района документации по планировке территории,</w:t>
      </w:r>
      <w:r>
        <w:rPr>
          <w:rFonts w:ascii="Times New Roman" w:hAnsi="Times New Roman" w:cs="Times New Roman"/>
          <w:b/>
          <w:sz w:val="24"/>
          <w:szCs w:val="24"/>
        </w:rPr>
        <w:t xml:space="preserve"> </w:t>
      </w:r>
      <w:r w:rsidRPr="0054039B">
        <w:rPr>
          <w:rFonts w:ascii="Times New Roman" w:hAnsi="Times New Roman" w:cs="Times New Roman"/>
          <w:b/>
          <w:sz w:val="24"/>
          <w:szCs w:val="24"/>
        </w:rPr>
        <w:t>ведение информационной системы обеспечения градостроительной</w:t>
      </w:r>
      <w:r>
        <w:rPr>
          <w:rFonts w:ascii="Times New Roman" w:hAnsi="Times New Roman" w:cs="Times New Roman"/>
          <w:b/>
          <w:sz w:val="24"/>
          <w:szCs w:val="24"/>
        </w:rPr>
        <w:t xml:space="preserve"> </w:t>
      </w:r>
      <w:r w:rsidRPr="0054039B">
        <w:rPr>
          <w:rFonts w:ascii="Times New Roman" w:hAnsi="Times New Roman" w:cs="Times New Roman"/>
          <w:b/>
          <w:sz w:val="24"/>
          <w:szCs w:val="24"/>
        </w:rPr>
        <w:t>деятельности, осуществляемой на территории муниципального района,</w:t>
      </w:r>
      <w:r>
        <w:rPr>
          <w:rFonts w:ascii="Times New Roman" w:hAnsi="Times New Roman" w:cs="Times New Roman"/>
          <w:b/>
          <w:sz w:val="24"/>
          <w:szCs w:val="24"/>
        </w:rPr>
        <w:t xml:space="preserve"> </w:t>
      </w:r>
      <w:r w:rsidRPr="0054039B">
        <w:rPr>
          <w:rFonts w:ascii="Times New Roman" w:hAnsi="Times New Roman" w:cs="Times New Roman"/>
          <w:b/>
          <w:sz w:val="24"/>
          <w:szCs w:val="24"/>
        </w:rPr>
        <w:t>резервирование и изъятие земельных участков в границах муниципального</w:t>
      </w:r>
      <w:r>
        <w:rPr>
          <w:rFonts w:ascii="Times New Roman" w:hAnsi="Times New Roman" w:cs="Times New Roman"/>
          <w:b/>
          <w:sz w:val="24"/>
          <w:szCs w:val="24"/>
        </w:rPr>
        <w:t xml:space="preserve"> </w:t>
      </w:r>
      <w:r w:rsidRPr="0054039B">
        <w:rPr>
          <w:rFonts w:ascii="Times New Roman" w:hAnsi="Times New Roman" w:cs="Times New Roman"/>
          <w:b/>
          <w:sz w:val="24"/>
          <w:szCs w:val="24"/>
        </w:rPr>
        <w:t>района для муниципальных нужд, направление уведомления о соответствии</w:t>
      </w:r>
      <w:r>
        <w:rPr>
          <w:rFonts w:ascii="Times New Roman" w:hAnsi="Times New Roman" w:cs="Times New Roman"/>
          <w:b/>
          <w:sz w:val="24"/>
          <w:szCs w:val="24"/>
        </w:rPr>
        <w:t xml:space="preserve"> </w:t>
      </w:r>
      <w:r w:rsidRPr="0054039B">
        <w:rPr>
          <w:rFonts w:ascii="Times New Roman" w:hAnsi="Times New Roman" w:cs="Times New Roman"/>
          <w:b/>
          <w:sz w:val="24"/>
          <w:szCs w:val="24"/>
        </w:rPr>
        <w:t>указанных в уведомлении о планируемом строительстве параметров объекта</w:t>
      </w:r>
      <w:r>
        <w:rPr>
          <w:rFonts w:ascii="Times New Roman" w:hAnsi="Times New Roman" w:cs="Times New Roman"/>
          <w:b/>
          <w:sz w:val="24"/>
          <w:szCs w:val="24"/>
        </w:rPr>
        <w:t xml:space="preserve"> </w:t>
      </w:r>
      <w:r w:rsidRPr="0054039B">
        <w:rPr>
          <w:rFonts w:ascii="Times New Roman" w:hAnsi="Times New Roman" w:cs="Times New Roman"/>
          <w:b/>
          <w:sz w:val="24"/>
          <w:szCs w:val="24"/>
        </w:rPr>
        <w:t>индивидуального жилищного строительства или садового дома установленным</w:t>
      </w:r>
      <w:r>
        <w:rPr>
          <w:rFonts w:ascii="Times New Roman" w:hAnsi="Times New Roman" w:cs="Times New Roman"/>
          <w:b/>
          <w:sz w:val="24"/>
          <w:szCs w:val="24"/>
        </w:rPr>
        <w:t xml:space="preserve"> </w:t>
      </w:r>
      <w:r w:rsidRPr="0054039B">
        <w:rPr>
          <w:rFonts w:ascii="Times New Roman" w:hAnsi="Times New Roman" w:cs="Times New Roman"/>
          <w:b/>
          <w:sz w:val="24"/>
          <w:szCs w:val="24"/>
        </w:rPr>
        <w:t>параметрам и допустимости размещения объекта индивидуального жилищного</w:t>
      </w:r>
      <w:r>
        <w:rPr>
          <w:rFonts w:ascii="Times New Roman" w:hAnsi="Times New Roman" w:cs="Times New Roman"/>
          <w:b/>
          <w:sz w:val="24"/>
          <w:szCs w:val="24"/>
        </w:rPr>
        <w:t xml:space="preserve"> </w:t>
      </w:r>
      <w:r w:rsidRPr="0054039B">
        <w:rPr>
          <w:rFonts w:ascii="Times New Roman" w:hAnsi="Times New Roman" w:cs="Times New Roman"/>
          <w:b/>
          <w:sz w:val="24"/>
          <w:szCs w:val="24"/>
        </w:rPr>
        <w:t>строительства или садового дома на земельном участке, уведомления</w:t>
      </w:r>
      <w:r>
        <w:rPr>
          <w:rFonts w:ascii="Times New Roman" w:hAnsi="Times New Roman" w:cs="Times New Roman"/>
          <w:b/>
          <w:sz w:val="24"/>
          <w:szCs w:val="24"/>
        </w:rPr>
        <w:t xml:space="preserve"> </w:t>
      </w:r>
      <w:r w:rsidRPr="0054039B">
        <w:rPr>
          <w:rFonts w:ascii="Times New Roman" w:hAnsi="Times New Roman" w:cs="Times New Roman"/>
          <w:b/>
          <w:sz w:val="24"/>
          <w:szCs w:val="24"/>
        </w:rPr>
        <w:t>о несоответствии указанных в уведомлении о планируемом строительстве</w:t>
      </w:r>
      <w:r>
        <w:rPr>
          <w:rFonts w:ascii="Times New Roman" w:hAnsi="Times New Roman" w:cs="Times New Roman"/>
          <w:b/>
          <w:sz w:val="24"/>
          <w:szCs w:val="24"/>
        </w:rPr>
        <w:t xml:space="preserve"> </w:t>
      </w:r>
      <w:r w:rsidRPr="0054039B">
        <w:rPr>
          <w:rFonts w:ascii="Times New Roman" w:hAnsi="Times New Roman" w:cs="Times New Roman"/>
          <w:b/>
          <w:sz w:val="24"/>
          <w:szCs w:val="24"/>
        </w:rPr>
        <w:t>параметров объекта индивидуального жилищного строительства или садового</w:t>
      </w:r>
      <w:r>
        <w:rPr>
          <w:rFonts w:ascii="Times New Roman" w:hAnsi="Times New Roman" w:cs="Times New Roman"/>
          <w:b/>
          <w:sz w:val="24"/>
          <w:szCs w:val="24"/>
        </w:rPr>
        <w:t xml:space="preserve"> </w:t>
      </w:r>
      <w:r w:rsidRPr="0054039B">
        <w:rPr>
          <w:rFonts w:ascii="Times New Roman" w:hAnsi="Times New Roman" w:cs="Times New Roman"/>
          <w:b/>
          <w:sz w:val="24"/>
          <w:szCs w:val="24"/>
        </w:rPr>
        <w:t>дома установленным параметрам и (или) недопустимости размещения объекта</w:t>
      </w:r>
      <w:r>
        <w:rPr>
          <w:rFonts w:ascii="Times New Roman" w:hAnsi="Times New Roman" w:cs="Times New Roman"/>
          <w:b/>
          <w:sz w:val="24"/>
          <w:szCs w:val="24"/>
        </w:rPr>
        <w:t xml:space="preserve"> </w:t>
      </w:r>
      <w:r w:rsidRPr="0054039B">
        <w:rPr>
          <w:rFonts w:ascii="Times New Roman" w:hAnsi="Times New Roman" w:cs="Times New Roman"/>
          <w:b/>
          <w:sz w:val="24"/>
          <w:szCs w:val="24"/>
        </w:rPr>
        <w:t>индивидуального жилищного строительства или садового дома на</w:t>
      </w:r>
      <w:r>
        <w:rPr>
          <w:rFonts w:ascii="Times New Roman" w:hAnsi="Times New Roman" w:cs="Times New Roman"/>
          <w:b/>
          <w:sz w:val="24"/>
          <w:szCs w:val="24"/>
        </w:rPr>
        <w:t xml:space="preserve"> </w:t>
      </w:r>
      <w:r w:rsidRPr="0054039B">
        <w:rPr>
          <w:rFonts w:ascii="Times New Roman" w:hAnsi="Times New Roman" w:cs="Times New Roman"/>
          <w:b/>
          <w:sz w:val="24"/>
          <w:szCs w:val="24"/>
        </w:rPr>
        <w:t>земельном</w:t>
      </w:r>
      <w:r>
        <w:rPr>
          <w:rFonts w:ascii="Times New Roman" w:hAnsi="Times New Roman" w:cs="Times New Roman"/>
          <w:b/>
          <w:sz w:val="24"/>
          <w:szCs w:val="24"/>
        </w:rPr>
        <w:t xml:space="preserve"> </w:t>
      </w:r>
      <w:r w:rsidRPr="0054039B">
        <w:rPr>
          <w:rFonts w:ascii="Times New Roman" w:hAnsi="Times New Roman" w:cs="Times New Roman"/>
          <w:b/>
          <w:sz w:val="24"/>
          <w:szCs w:val="24"/>
        </w:rPr>
        <w:t>участке, уведомления о соответствии или несоответствии построенных или</w:t>
      </w:r>
      <w:r>
        <w:rPr>
          <w:rFonts w:ascii="Times New Roman" w:hAnsi="Times New Roman" w:cs="Times New Roman"/>
          <w:b/>
          <w:sz w:val="24"/>
          <w:szCs w:val="24"/>
        </w:rPr>
        <w:t xml:space="preserve"> </w:t>
      </w:r>
      <w:r w:rsidRPr="0054039B">
        <w:rPr>
          <w:rFonts w:ascii="Times New Roman" w:hAnsi="Times New Roman" w:cs="Times New Roman"/>
          <w:b/>
          <w:sz w:val="24"/>
          <w:szCs w:val="24"/>
        </w:rPr>
        <w:t>реконструированных объекта индивидуального жилищного строительства или</w:t>
      </w:r>
    </w:p>
    <w:p w:rsidR="0054039B" w:rsidRPr="0054039B" w:rsidRDefault="0054039B" w:rsidP="0073577D">
      <w:pPr>
        <w:spacing w:after="0"/>
        <w:ind w:right="-6"/>
        <w:jc w:val="both"/>
        <w:rPr>
          <w:rFonts w:ascii="Times New Roman" w:hAnsi="Times New Roman" w:cs="Times New Roman"/>
          <w:b/>
          <w:sz w:val="24"/>
          <w:szCs w:val="24"/>
        </w:rPr>
      </w:pPr>
      <w:r w:rsidRPr="0054039B">
        <w:rPr>
          <w:rFonts w:ascii="Times New Roman" w:hAnsi="Times New Roman" w:cs="Times New Roman"/>
          <w:b/>
          <w:sz w:val="24"/>
          <w:szCs w:val="24"/>
        </w:rPr>
        <w:t>садового дома требованиям законодательства о градостроительной</w:t>
      </w:r>
      <w:r>
        <w:rPr>
          <w:rFonts w:ascii="Times New Roman" w:hAnsi="Times New Roman" w:cs="Times New Roman"/>
          <w:b/>
          <w:sz w:val="24"/>
          <w:szCs w:val="24"/>
        </w:rPr>
        <w:t xml:space="preserve"> </w:t>
      </w:r>
      <w:r w:rsidRPr="0054039B">
        <w:rPr>
          <w:rFonts w:ascii="Times New Roman" w:hAnsi="Times New Roman" w:cs="Times New Roman"/>
          <w:b/>
          <w:sz w:val="24"/>
          <w:szCs w:val="24"/>
        </w:rPr>
        <w:t>деятельности при строительстве или реконструкции объектов</w:t>
      </w:r>
      <w:r>
        <w:rPr>
          <w:rFonts w:ascii="Times New Roman" w:hAnsi="Times New Roman" w:cs="Times New Roman"/>
          <w:b/>
          <w:sz w:val="24"/>
          <w:szCs w:val="24"/>
        </w:rPr>
        <w:t xml:space="preserve"> </w:t>
      </w:r>
      <w:r w:rsidRPr="0054039B">
        <w:rPr>
          <w:rFonts w:ascii="Times New Roman" w:hAnsi="Times New Roman" w:cs="Times New Roman"/>
          <w:b/>
          <w:sz w:val="24"/>
          <w:szCs w:val="24"/>
        </w:rPr>
        <w:t>индивидуального жилищного строительства или садовых домов на земельных</w:t>
      </w:r>
      <w:r>
        <w:rPr>
          <w:rFonts w:ascii="Times New Roman" w:hAnsi="Times New Roman" w:cs="Times New Roman"/>
          <w:b/>
          <w:sz w:val="24"/>
          <w:szCs w:val="24"/>
        </w:rPr>
        <w:t xml:space="preserve"> </w:t>
      </w:r>
      <w:r w:rsidRPr="0054039B">
        <w:rPr>
          <w:rFonts w:ascii="Times New Roman" w:hAnsi="Times New Roman" w:cs="Times New Roman"/>
          <w:b/>
          <w:sz w:val="24"/>
          <w:szCs w:val="24"/>
        </w:rPr>
        <w:t>участках, расположенных на соответствующих межселенных территориях,</w:t>
      </w:r>
      <w:r>
        <w:rPr>
          <w:rFonts w:ascii="Times New Roman" w:hAnsi="Times New Roman" w:cs="Times New Roman"/>
          <w:b/>
          <w:sz w:val="24"/>
          <w:szCs w:val="24"/>
        </w:rPr>
        <w:t xml:space="preserve"> </w:t>
      </w:r>
      <w:r w:rsidRPr="0054039B">
        <w:rPr>
          <w:rFonts w:ascii="Times New Roman" w:hAnsi="Times New Roman" w:cs="Times New Roman"/>
          <w:b/>
          <w:sz w:val="24"/>
          <w:szCs w:val="24"/>
        </w:rPr>
        <w:t>принятие в соответствии с гражданским законодательством Российской</w:t>
      </w:r>
      <w:r>
        <w:rPr>
          <w:rFonts w:ascii="Times New Roman" w:hAnsi="Times New Roman" w:cs="Times New Roman"/>
          <w:b/>
          <w:sz w:val="24"/>
          <w:szCs w:val="24"/>
        </w:rPr>
        <w:t xml:space="preserve"> </w:t>
      </w:r>
      <w:r w:rsidRPr="0054039B">
        <w:rPr>
          <w:rFonts w:ascii="Times New Roman" w:hAnsi="Times New Roman" w:cs="Times New Roman"/>
          <w:b/>
          <w:sz w:val="24"/>
          <w:szCs w:val="24"/>
        </w:rPr>
        <w:t>Федерации решения о сносе самовольной постройки, расположенной на</w:t>
      </w:r>
      <w:r>
        <w:rPr>
          <w:rFonts w:ascii="Times New Roman" w:hAnsi="Times New Roman" w:cs="Times New Roman"/>
          <w:b/>
          <w:sz w:val="24"/>
          <w:szCs w:val="24"/>
        </w:rPr>
        <w:t xml:space="preserve"> </w:t>
      </w:r>
      <w:r w:rsidRPr="0054039B">
        <w:rPr>
          <w:rFonts w:ascii="Times New Roman" w:hAnsi="Times New Roman" w:cs="Times New Roman"/>
          <w:b/>
          <w:sz w:val="24"/>
          <w:szCs w:val="24"/>
        </w:rPr>
        <w:t>межселенной территории, решения о сносе самовольной постройки,</w:t>
      </w:r>
      <w:r>
        <w:rPr>
          <w:rFonts w:ascii="Times New Roman" w:hAnsi="Times New Roman" w:cs="Times New Roman"/>
          <w:b/>
          <w:sz w:val="24"/>
          <w:szCs w:val="24"/>
        </w:rPr>
        <w:t xml:space="preserve"> </w:t>
      </w:r>
      <w:r w:rsidRPr="0054039B">
        <w:rPr>
          <w:rFonts w:ascii="Times New Roman" w:hAnsi="Times New Roman" w:cs="Times New Roman"/>
          <w:b/>
          <w:sz w:val="24"/>
          <w:szCs w:val="24"/>
        </w:rPr>
        <w:t>расположенной на межселенной территории, или ее приведении</w:t>
      </w:r>
      <w:r>
        <w:rPr>
          <w:rFonts w:ascii="Times New Roman" w:hAnsi="Times New Roman" w:cs="Times New Roman"/>
          <w:b/>
          <w:sz w:val="24"/>
          <w:szCs w:val="24"/>
        </w:rPr>
        <w:t xml:space="preserve"> </w:t>
      </w:r>
      <w:r w:rsidRPr="0054039B">
        <w:rPr>
          <w:rFonts w:ascii="Times New Roman" w:hAnsi="Times New Roman" w:cs="Times New Roman"/>
          <w:b/>
          <w:sz w:val="24"/>
          <w:szCs w:val="24"/>
        </w:rPr>
        <w:t>в соответствие с установленными требованиями, решения об изъятии</w:t>
      </w:r>
    </w:p>
    <w:p w:rsidR="0054039B" w:rsidRDefault="0054039B" w:rsidP="0073577D">
      <w:pPr>
        <w:spacing w:after="0"/>
        <w:ind w:right="-6"/>
        <w:jc w:val="both"/>
        <w:rPr>
          <w:rFonts w:ascii="Times New Roman" w:hAnsi="Times New Roman" w:cs="Times New Roman"/>
          <w:b/>
          <w:sz w:val="24"/>
          <w:szCs w:val="24"/>
        </w:rPr>
      </w:pPr>
      <w:r w:rsidRPr="0054039B">
        <w:rPr>
          <w:rFonts w:ascii="Times New Roman" w:hAnsi="Times New Roman" w:cs="Times New Roman"/>
          <w:b/>
          <w:sz w:val="24"/>
          <w:szCs w:val="24"/>
        </w:rPr>
        <w:t>земельного участка, не используемого по целевому назначению или</w:t>
      </w:r>
      <w:r>
        <w:rPr>
          <w:rFonts w:ascii="Times New Roman" w:hAnsi="Times New Roman" w:cs="Times New Roman"/>
          <w:b/>
          <w:sz w:val="24"/>
          <w:szCs w:val="24"/>
        </w:rPr>
        <w:t xml:space="preserve"> </w:t>
      </w:r>
      <w:r w:rsidRPr="0054039B">
        <w:rPr>
          <w:rFonts w:ascii="Times New Roman" w:hAnsi="Times New Roman" w:cs="Times New Roman"/>
          <w:b/>
          <w:sz w:val="24"/>
          <w:szCs w:val="24"/>
        </w:rPr>
        <w:t>используемого с нарушением законодательства Российской Федерации</w:t>
      </w:r>
      <w:r>
        <w:rPr>
          <w:rFonts w:ascii="Times New Roman" w:hAnsi="Times New Roman" w:cs="Times New Roman"/>
          <w:b/>
          <w:sz w:val="24"/>
          <w:szCs w:val="24"/>
        </w:rPr>
        <w:t xml:space="preserve"> </w:t>
      </w:r>
      <w:r w:rsidRPr="0054039B">
        <w:rPr>
          <w:rFonts w:ascii="Times New Roman" w:hAnsi="Times New Roman" w:cs="Times New Roman"/>
          <w:b/>
          <w:sz w:val="24"/>
          <w:szCs w:val="24"/>
        </w:rPr>
        <w:t>и расположенного на межселенной территории, осуществление сноса</w:t>
      </w:r>
      <w:r>
        <w:rPr>
          <w:rFonts w:ascii="Times New Roman" w:hAnsi="Times New Roman" w:cs="Times New Roman"/>
          <w:b/>
          <w:sz w:val="24"/>
          <w:szCs w:val="24"/>
        </w:rPr>
        <w:t xml:space="preserve"> </w:t>
      </w:r>
      <w:r w:rsidRPr="0054039B">
        <w:rPr>
          <w:rFonts w:ascii="Times New Roman" w:hAnsi="Times New Roman" w:cs="Times New Roman"/>
          <w:b/>
          <w:sz w:val="24"/>
          <w:szCs w:val="24"/>
        </w:rPr>
        <w:t>самовольной постройки, расположенной на межселенной территории, или</w:t>
      </w:r>
      <w:r>
        <w:rPr>
          <w:rFonts w:ascii="Times New Roman" w:hAnsi="Times New Roman" w:cs="Times New Roman"/>
          <w:b/>
          <w:sz w:val="24"/>
          <w:szCs w:val="24"/>
        </w:rPr>
        <w:t xml:space="preserve"> </w:t>
      </w:r>
      <w:r w:rsidRPr="0054039B">
        <w:rPr>
          <w:rFonts w:ascii="Times New Roman" w:hAnsi="Times New Roman" w:cs="Times New Roman"/>
          <w:b/>
          <w:sz w:val="24"/>
          <w:szCs w:val="24"/>
        </w:rPr>
        <w:t>ее приведения в соответствие с установленными требованиями в случаях,</w:t>
      </w:r>
      <w:r>
        <w:rPr>
          <w:rFonts w:ascii="Times New Roman" w:hAnsi="Times New Roman" w:cs="Times New Roman"/>
          <w:b/>
          <w:sz w:val="24"/>
          <w:szCs w:val="24"/>
        </w:rPr>
        <w:t xml:space="preserve"> </w:t>
      </w:r>
      <w:r w:rsidRPr="0054039B">
        <w:rPr>
          <w:rFonts w:ascii="Times New Roman" w:hAnsi="Times New Roman" w:cs="Times New Roman"/>
          <w:b/>
          <w:sz w:val="24"/>
          <w:szCs w:val="24"/>
        </w:rPr>
        <w:t>предусмотренных Градостроительным кодексом Российской Федерации,</w:t>
      </w:r>
      <w:r>
        <w:rPr>
          <w:rFonts w:ascii="Times New Roman" w:hAnsi="Times New Roman" w:cs="Times New Roman"/>
          <w:b/>
          <w:sz w:val="24"/>
          <w:szCs w:val="24"/>
        </w:rPr>
        <w:t xml:space="preserve"> </w:t>
      </w:r>
      <w:r w:rsidRPr="0054039B">
        <w:rPr>
          <w:rFonts w:ascii="Times New Roman" w:hAnsi="Times New Roman" w:cs="Times New Roman"/>
          <w:b/>
          <w:sz w:val="24"/>
          <w:szCs w:val="24"/>
        </w:rPr>
        <w:t>выдача градостроительного плана земельного участка, расположенного на</w:t>
      </w:r>
      <w:r>
        <w:rPr>
          <w:rFonts w:ascii="Times New Roman" w:hAnsi="Times New Roman" w:cs="Times New Roman"/>
          <w:b/>
          <w:sz w:val="24"/>
          <w:szCs w:val="24"/>
        </w:rPr>
        <w:t xml:space="preserve"> </w:t>
      </w:r>
      <w:r w:rsidRPr="0054039B">
        <w:rPr>
          <w:rFonts w:ascii="Times New Roman" w:hAnsi="Times New Roman" w:cs="Times New Roman"/>
          <w:b/>
          <w:sz w:val="24"/>
          <w:szCs w:val="24"/>
        </w:rPr>
        <w:t>межселенной территории»</w:t>
      </w:r>
      <w:r w:rsidR="00C24A27">
        <w:rPr>
          <w:rFonts w:ascii="Times New Roman" w:hAnsi="Times New Roman" w:cs="Times New Roman"/>
          <w:b/>
          <w:sz w:val="24"/>
          <w:szCs w:val="24"/>
        </w:rPr>
        <w:t>;</w:t>
      </w:r>
      <w:r>
        <w:rPr>
          <w:rFonts w:ascii="Times New Roman" w:hAnsi="Times New Roman" w:cs="Times New Roman"/>
          <w:b/>
          <w:sz w:val="24"/>
          <w:szCs w:val="24"/>
        </w:rPr>
        <w:t xml:space="preserve">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Погарского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 марта </w:t>
      </w:r>
      <w:smartTag w:uri="urn:schemas-microsoft-com:office:smarttags" w:element="metricconverter">
        <w:smartTagPr>
          <w:attr w:name="ProductID" w:val="2006 г"/>
        </w:smartTagPr>
        <w:r>
          <w:rPr>
            <w:rFonts w:ascii="Times New Roman" w:hAnsi="Times New Roman" w:cs="Times New Roman"/>
            <w:b/>
            <w:sz w:val="24"/>
            <w:szCs w:val="24"/>
          </w:rPr>
          <w:t>2006 года</w:t>
        </w:r>
      </w:smartTag>
      <w:r>
        <w:rPr>
          <w:rFonts w:ascii="Times New Roman" w:hAnsi="Times New Roman" w:cs="Times New Roman"/>
          <w:b/>
          <w:sz w:val="24"/>
          <w:szCs w:val="24"/>
        </w:rPr>
        <w:t xml:space="preserve"> №38 – ФЗ «О рекламе»;</w:t>
      </w:r>
    </w:p>
    <w:p w:rsidR="00FC1A40" w:rsidRDefault="00FC1A40" w:rsidP="00FC1A40">
      <w:pPr>
        <w:pStyle w:val="3"/>
        <w:ind w:right="-6"/>
        <w:rPr>
          <w:b/>
          <w:sz w:val="24"/>
          <w:szCs w:val="24"/>
        </w:rPr>
      </w:pPr>
      <w:r>
        <w:rPr>
          <w:b/>
          <w:sz w:val="24"/>
          <w:szCs w:val="24"/>
        </w:rPr>
        <w:t>19) формирование и содержание муниципального архива, включая хранение архивных фондов поселений;</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20)содержание на территории Погарского района </w:t>
      </w:r>
      <w:proofErr w:type="spellStart"/>
      <w:r>
        <w:rPr>
          <w:rFonts w:ascii="Times New Roman" w:hAnsi="Times New Roman" w:cs="Times New Roman"/>
          <w:b/>
          <w:sz w:val="24"/>
          <w:szCs w:val="24"/>
        </w:rPr>
        <w:t>межпоселенческих</w:t>
      </w:r>
      <w:proofErr w:type="spellEnd"/>
      <w:r>
        <w:rPr>
          <w:rFonts w:ascii="Times New Roman" w:hAnsi="Times New Roman" w:cs="Times New Roman"/>
          <w:b/>
          <w:sz w:val="24"/>
          <w:szCs w:val="24"/>
        </w:rPr>
        <w:t xml:space="preserve"> мест захоронения, организация ритуальных услуг;</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22)организация библиотечного обслуживания населения </w:t>
      </w:r>
      <w:proofErr w:type="spellStart"/>
      <w:r>
        <w:rPr>
          <w:rFonts w:ascii="Times New Roman" w:hAnsi="Times New Roman" w:cs="Times New Roman"/>
          <w:b/>
          <w:sz w:val="24"/>
          <w:szCs w:val="24"/>
        </w:rPr>
        <w:t>межпоселенческими</w:t>
      </w:r>
      <w:proofErr w:type="spellEnd"/>
      <w:r>
        <w:rPr>
          <w:rFonts w:ascii="Times New Roman" w:hAnsi="Times New Roman" w:cs="Times New Roman"/>
          <w:b/>
          <w:sz w:val="24"/>
          <w:szCs w:val="24"/>
        </w:rPr>
        <w:t xml:space="preserve"> библиотеками, комплектование и обеспечение сохранности их библиотечных фондов;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24)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24.1) сохранение, использование и популяризация объектов культурного наследия (памятников истории и культуры), находящихся в собственности Погарского района, охрана объектов культурного наследия (памятников истории и культуры), местного (муниципального) значения, расположенных на территории Погарского района;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25) выравнивание уровня бюджетной обеспеченности поселений, входящих в состав района, за счёт средств бюджета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29) осуществление мероприятий по обеспечению безопасности людей на водных объектах, охране их жизни и здоровья.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cs="Times New Roman"/>
          <w:b/>
          <w:sz w:val="24"/>
          <w:szCs w:val="24"/>
        </w:rPr>
        <w:t>волонтёрству</w:t>
      </w:r>
      <w:proofErr w:type="spellEnd"/>
      <w:r>
        <w:rPr>
          <w:rFonts w:ascii="Times New Roman" w:hAnsi="Times New Roman" w:cs="Times New Roman"/>
          <w:b/>
          <w:sz w:val="24"/>
          <w:szCs w:val="24"/>
        </w:rPr>
        <w:t>);</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31)обеспечение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proofErr w:type="spellStart"/>
      <w:r>
        <w:rPr>
          <w:rFonts w:ascii="Times New Roman" w:hAnsi="Times New Roman" w:cs="Times New Roman"/>
          <w:b/>
          <w:sz w:val="24"/>
          <w:szCs w:val="24"/>
        </w:rPr>
        <w:t>физкультурно</w:t>
      </w:r>
      <w:proofErr w:type="spellEnd"/>
      <w:r>
        <w:rPr>
          <w:rFonts w:ascii="Times New Roman" w:hAnsi="Times New Roman" w:cs="Times New Roman"/>
          <w:b/>
          <w:sz w:val="24"/>
          <w:szCs w:val="24"/>
        </w:rPr>
        <w:t xml:space="preserve"> – оздоровительных и спортивных мероприятий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32) организация и осуществление мероприятий </w:t>
      </w:r>
      <w:proofErr w:type="spellStart"/>
      <w:r>
        <w:rPr>
          <w:rFonts w:ascii="Times New Roman" w:hAnsi="Times New Roman" w:cs="Times New Roman"/>
          <w:b/>
          <w:sz w:val="24"/>
          <w:szCs w:val="24"/>
        </w:rPr>
        <w:t>межпоселенческого</w:t>
      </w:r>
      <w:proofErr w:type="spellEnd"/>
      <w:r>
        <w:rPr>
          <w:rFonts w:ascii="Times New Roman" w:hAnsi="Times New Roman" w:cs="Times New Roman"/>
          <w:b/>
          <w:sz w:val="24"/>
          <w:szCs w:val="24"/>
        </w:rPr>
        <w:t xml:space="preserve"> характера по работе с детьми и молодёжью;</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33) осуществление </w:t>
      </w:r>
      <w:proofErr w:type="gramStart"/>
      <w:r>
        <w:rPr>
          <w:rFonts w:ascii="Times New Roman" w:hAnsi="Times New Roman" w:cs="Times New Roman"/>
          <w:b/>
          <w:sz w:val="24"/>
          <w:szCs w:val="24"/>
        </w:rPr>
        <w:t>в пределах</w:t>
      </w:r>
      <w:proofErr w:type="gramEnd"/>
      <w:r>
        <w:rPr>
          <w:rFonts w:ascii="Times New Roman" w:hAnsi="Times New Roman" w:cs="Times New Roman"/>
          <w:b/>
          <w:sz w:val="24"/>
          <w:szCs w:val="24"/>
        </w:rPr>
        <w:t xml:space="preserve">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34) осуществление муниципального лесного контроля;</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6" w:history="1">
        <w:r>
          <w:rPr>
            <w:rStyle w:val="a6"/>
            <w:rFonts w:ascii="Times New Roman" w:hAnsi="Times New Roman" w:cs="Times New Roman"/>
            <w:b/>
            <w:sz w:val="24"/>
            <w:szCs w:val="24"/>
          </w:rPr>
          <w:t>законом</w:t>
        </w:r>
      </w:hyperlink>
      <w:r>
        <w:rPr>
          <w:rFonts w:ascii="Times New Roman" w:hAnsi="Times New Roman" w:cs="Times New Roman"/>
          <w:b/>
          <w:sz w:val="24"/>
          <w:szCs w:val="24"/>
        </w:rPr>
        <w:t>;</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36) осуществление мер по противодействию коррупции в границах муниципального района;</w:t>
      </w:r>
    </w:p>
    <w:p w:rsidR="00FC1A40" w:rsidRDefault="00FC1A40" w:rsidP="00FC1A4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4"/>
          <w:szCs w:val="24"/>
        </w:rPr>
        <w:t>;</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38) осуществление муниципального земельного контроля на межселенной территории муниципального района;</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39) организация в соответствии с федеральным </w:t>
      </w:r>
      <w:hyperlink r:id="rId7" w:history="1">
        <w:r>
          <w:rPr>
            <w:rStyle w:val="a6"/>
            <w:rFonts w:ascii="Times New Roman" w:hAnsi="Times New Roman" w:cs="Times New Roman"/>
            <w:b/>
            <w:sz w:val="24"/>
            <w:szCs w:val="24"/>
          </w:rPr>
          <w:t>законом</w:t>
        </w:r>
      </w:hyperlink>
      <w:r>
        <w:rPr>
          <w:rFonts w:ascii="Times New Roman" w:hAnsi="Times New Roman" w:cs="Times New Roman"/>
          <w:b/>
          <w:sz w:val="24"/>
          <w:szCs w:val="24"/>
        </w:rPr>
        <w:t xml:space="preserve"> выполнения комплексных </w:t>
      </w:r>
      <w:r>
        <w:rPr>
          <w:rFonts w:ascii="Times New Roman" w:hAnsi="Times New Roman" w:cs="Times New Roman"/>
          <w:b/>
          <w:sz w:val="24"/>
          <w:szCs w:val="24"/>
        </w:rPr>
        <w:lastRenderedPageBreak/>
        <w:t xml:space="preserve">кадастровых работ и утверждение карты-плана территории. </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2.Органы местного самоуправления Погарского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3. Органы местного самоуправления Погарского района вправе заключать соглашения с органами местного самоуправления отдельных поселений, входящих в состав Погарского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Погарского района в бюджеты соответствующих поселений в соответствии с Бюджетным кодексом Российской Федерации.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Порядок заключения соглашений определяется нормативными правовыми актами представительного органа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Для осуществления переданных в соответствие с указанными соглашениями полномочий органы местного самоуправления Погарского района имеют право дополнительно использовать собственные материальные ресурсы и финансовые средства в случаях и в порядке, предусмотренных решением представительного органа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4. Администрация Погарского района осуществляет полномочия администрации муниципального образования «</w:t>
      </w:r>
      <w:proofErr w:type="spellStart"/>
      <w:r>
        <w:rPr>
          <w:rFonts w:ascii="Times New Roman" w:hAnsi="Times New Roman" w:cs="Times New Roman"/>
          <w:b/>
          <w:sz w:val="24"/>
          <w:szCs w:val="24"/>
        </w:rPr>
        <w:t>п.г.т</w:t>
      </w:r>
      <w:proofErr w:type="spellEnd"/>
      <w:r>
        <w:rPr>
          <w:rFonts w:ascii="Times New Roman" w:hAnsi="Times New Roman" w:cs="Times New Roman"/>
          <w:b/>
          <w:sz w:val="24"/>
          <w:szCs w:val="24"/>
        </w:rPr>
        <w:t xml:space="preserve"> Погар» -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от 06.10.2003 г. №131-ФЗ «Об общих принципах организации местного самоуправления в Российской Федерации», за счёт собственных доходов и источников финансирования бюджета муниципального района.».</w:t>
      </w:r>
    </w:p>
    <w:p w:rsidR="00FC1A40" w:rsidRDefault="00FC1A40" w:rsidP="00FC1A40">
      <w:pPr>
        <w:spacing w:after="0" w:line="240" w:lineRule="auto"/>
        <w:jc w:val="both"/>
        <w:rPr>
          <w:rFonts w:ascii="Times New Roman" w:eastAsia="Times New Roman" w:hAnsi="Times New Roman" w:cs="Times New Roman"/>
          <w:b/>
          <w:sz w:val="28"/>
          <w:szCs w:val="28"/>
          <w:lang w:eastAsia="ru-RU"/>
        </w:rPr>
      </w:pPr>
    </w:p>
    <w:p w:rsidR="00FC1A40" w:rsidRDefault="00FC1A40" w:rsidP="00FC1A40">
      <w:pPr>
        <w:pStyle w:val="a5"/>
        <w:numPr>
          <w:ilvl w:val="1"/>
          <w:numId w:val="1"/>
        </w:numPr>
        <w:spacing w:after="0" w:line="240" w:lineRule="auto"/>
        <w:ind w:right="-6"/>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Статью 9.1 Устава изложить в следующий редакции: </w:t>
      </w:r>
    </w:p>
    <w:p w:rsidR="00FC1A40" w:rsidRDefault="00FC1A40" w:rsidP="00FC1A40">
      <w:pPr>
        <w:widowControl w:val="0"/>
        <w:autoSpaceDE w:val="0"/>
        <w:autoSpaceDN w:val="0"/>
        <w:adjustRightInd w:val="0"/>
        <w:spacing w:after="0"/>
        <w:outlineLvl w:val="0"/>
        <w:rPr>
          <w:rFonts w:ascii="Times New Roman" w:hAnsi="Times New Roman" w:cs="Times New Roman"/>
          <w:b/>
          <w:sz w:val="24"/>
          <w:szCs w:val="24"/>
        </w:rPr>
      </w:pPr>
      <w:r>
        <w:rPr>
          <w:rFonts w:ascii="Times New Roman" w:hAnsi="Times New Roman" w:cs="Times New Roman"/>
          <w:b/>
          <w:sz w:val="24"/>
          <w:szCs w:val="24"/>
        </w:rPr>
        <w:t xml:space="preserve">«Статья 9.1. Вопросы местного значения сельских поселений Погарского района, решаемые органами местного самоуправления Погарского района </w:t>
      </w:r>
    </w:p>
    <w:p w:rsidR="00FC1A40" w:rsidRDefault="00FC1A40" w:rsidP="00FC1A40">
      <w:pPr>
        <w:widowControl w:val="0"/>
        <w:autoSpaceDE w:val="0"/>
        <w:autoSpaceDN w:val="0"/>
        <w:adjustRightInd w:val="0"/>
        <w:spacing w:after="0"/>
        <w:outlineLvl w:val="0"/>
        <w:rPr>
          <w:rFonts w:ascii="Times New Roman" w:hAnsi="Times New Roman" w:cs="Times New Roman"/>
          <w:b/>
          <w:sz w:val="24"/>
          <w:szCs w:val="24"/>
        </w:rPr>
      </w:pPr>
      <w:r>
        <w:rPr>
          <w:rFonts w:ascii="Times New Roman" w:hAnsi="Times New Roman" w:cs="Times New Roman"/>
          <w:b/>
          <w:sz w:val="24"/>
          <w:szCs w:val="24"/>
        </w:rPr>
        <w:t xml:space="preserve">1. К вопросам местного значения сельских поселений Погарского района (далее- поселений), решаемым органами местного самоуправления Погарского района относятся: </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1A40" w:rsidRDefault="00FC1A40" w:rsidP="00FC1A40">
      <w:pPr>
        <w:pStyle w:val="ConsPlusNormal"/>
        <w:ind w:firstLine="0"/>
        <w:jc w:val="both"/>
        <w:rPr>
          <w:rFonts w:ascii="Times New Roman" w:hAnsi="Times New Roman" w:cs="Times New Roman"/>
          <w:bCs/>
          <w:sz w:val="28"/>
          <w:szCs w:val="28"/>
        </w:rPr>
      </w:pPr>
      <w:r>
        <w:rPr>
          <w:rFonts w:ascii="Times New Roman" w:hAnsi="Times New Roman" w:cs="Times New Roman"/>
          <w:b/>
          <w:sz w:val="24"/>
          <w:szCs w:val="24"/>
        </w:rPr>
        <w:t xml:space="preserve">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6"/>
            <w:rFonts w:ascii="Times New Roman" w:hAnsi="Times New Roman" w:cs="Times New Roman"/>
            <w:b/>
            <w:sz w:val="24"/>
            <w:szCs w:val="24"/>
          </w:rPr>
          <w:t>законодательством</w:t>
        </w:r>
      </w:hyperlink>
      <w:r>
        <w:rPr>
          <w:rFonts w:ascii="Times New Roman" w:hAnsi="Times New Roman" w:cs="Times New Roman"/>
          <w:b/>
          <w:sz w:val="24"/>
          <w:szCs w:val="24"/>
        </w:rPr>
        <w:t xml:space="preserve"> </w:t>
      </w:r>
      <w:r>
        <w:rPr>
          <w:rFonts w:ascii="Times New Roman" w:hAnsi="Times New Roman" w:cs="Times New Roman"/>
          <w:b/>
          <w:sz w:val="24"/>
          <w:szCs w:val="24"/>
        </w:rPr>
        <w:lastRenderedPageBreak/>
        <w:t>Российской Федерации;».</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7) участие в предупреждении и ликвидации последствий чрезвычайных ситуаций в границах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8) организация библиотечного обслуживания населения, комплектование и обеспечение сохранности библиотечных фондов библиотек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12)организация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472101"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1A0EF3">
        <w:rPr>
          <w:rFonts w:ascii="Times New Roman" w:hAnsi="Times New Roman" w:cs="Times New Roman"/>
          <w:b/>
          <w:sz w:val="24"/>
          <w:szCs w:val="24"/>
        </w:rPr>
        <w:t xml:space="preserve">градостроительного плана земельного участка, расположенного в границах поселения, выдача разрешений на строительство </w:t>
      </w:r>
      <w:r>
        <w:rPr>
          <w:rFonts w:ascii="Times New Roman" w:hAnsi="Times New Roman" w:cs="Times New Roman"/>
          <w:b/>
          <w:sz w:val="24"/>
          <w:szCs w:val="24"/>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Pr>
          <w:rFonts w:ascii="Times New Roman" w:hAnsi="Times New Roman" w:cs="Times New Roman"/>
          <w:b/>
          <w:sz w:val="24"/>
          <w:szCs w:val="24"/>
        </w:rPr>
        <w:lastRenderedPageBreak/>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00472101">
        <w:rPr>
          <w:rFonts w:ascii="Times New Roman" w:hAnsi="Times New Roman" w:cs="Times New Roman"/>
          <w:b/>
          <w:sz w:val="24"/>
          <w:szCs w:val="24"/>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r w:rsidR="000B5A9F">
        <w:rPr>
          <w:rFonts w:ascii="Times New Roman" w:hAnsi="Times New Roman" w:cs="Times New Roman"/>
          <w:b/>
          <w:sz w:val="24"/>
          <w:szCs w:val="24"/>
        </w:rPr>
        <w:t>;</w:t>
      </w:r>
      <w:r w:rsidR="00472101">
        <w:rPr>
          <w:rFonts w:ascii="Times New Roman" w:hAnsi="Times New Roman" w:cs="Times New Roman"/>
          <w:b/>
          <w:sz w:val="24"/>
          <w:szCs w:val="24"/>
        </w:rPr>
        <w:t xml:space="preserve">   </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14)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16) осуществление мероприятий по обеспечению безопасности людей на водных объектах, охране их жизни и здоровья;</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17)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18) осуществление муниципального лесного контроля;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осуществление мероприятий по лесоустройству в отношении лесов, расположенных на землях населенных пунктов поселений;».</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22) обеспечение выполнения работ, необходимых для создания искусственных земельных участков для нужд поселений в соответствии с федеральным </w:t>
      </w:r>
      <w:hyperlink r:id="rId9" w:history="1">
        <w:r>
          <w:rPr>
            <w:rStyle w:val="a6"/>
            <w:rFonts w:ascii="Times New Roman" w:hAnsi="Times New Roman" w:cs="Times New Roman"/>
            <w:b/>
            <w:sz w:val="24"/>
            <w:szCs w:val="24"/>
          </w:rPr>
          <w:t>законом</w:t>
        </w:r>
      </w:hyperlink>
      <w:r>
        <w:rPr>
          <w:rFonts w:ascii="Times New Roman" w:hAnsi="Times New Roman" w:cs="Times New Roman"/>
          <w:b/>
          <w:sz w:val="24"/>
          <w:szCs w:val="24"/>
        </w:rPr>
        <w:t>;</w:t>
      </w:r>
    </w:p>
    <w:p w:rsidR="00FC1A40" w:rsidRDefault="00FC1A40" w:rsidP="00FC1A4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23) осуществление мер по противодействию коррупции в границах поселений;</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24) участие в соответствии с федеральным </w:t>
      </w:r>
      <w:hyperlink r:id="rId10" w:history="1">
        <w:r>
          <w:rPr>
            <w:rStyle w:val="a6"/>
            <w:rFonts w:ascii="Times New Roman" w:hAnsi="Times New Roman" w:cs="Times New Roman"/>
            <w:b/>
            <w:sz w:val="24"/>
            <w:szCs w:val="24"/>
          </w:rPr>
          <w:t>законом</w:t>
        </w:r>
      </w:hyperlink>
      <w:r>
        <w:rPr>
          <w:rFonts w:ascii="Times New Roman" w:hAnsi="Times New Roman" w:cs="Times New Roman"/>
          <w:b/>
          <w:sz w:val="24"/>
          <w:szCs w:val="24"/>
        </w:rPr>
        <w:t xml:space="preserve"> в выполнении комплексных </w:t>
      </w:r>
      <w:r>
        <w:rPr>
          <w:rFonts w:ascii="Times New Roman" w:hAnsi="Times New Roman" w:cs="Times New Roman"/>
          <w:b/>
          <w:sz w:val="24"/>
          <w:szCs w:val="24"/>
        </w:rPr>
        <w:lastRenderedPageBreak/>
        <w:t>кадастровых работ;</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25) участие в организации деятельности по </w:t>
      </w:r>
      <w:r w:rsidR="000B5A9F">
        <w:rPr>
          <w:rFonts w:ascii="Times New Roman" w:hAnsi="Times New Roman" w:cs="Times New Roman"/>
          <w:b/>
          <w:sz w:val="24"/>
          <w:szCs w:val="24"/>
        </w:rPr>
        <w:t xml:space="preserve">накоплению </w:t>
      </w:r>
      <w:r>
        <w:rPr>
          <w:rFonts w:ascii="Times New Roman" w:hAnsi="Times New Roman" w:cs="Times New Roman"/>
          <w:b/>
          <w:sz w:val="24"/>
          <w:szCs w:val="24"/>
        </w:rPr>
        <w:t xml:space="preserve">(в том числе раздельному </w:t>
      </w:r>
      <w:r w:rsidR="000B5A9F">
        <w:rPr>
          <w:rFonts w:ascii="Times New Roman" w:hAnsi="Times New Roman" w:cs="Times New Roman"/>
          <w:b/>
          <w:sz w:val="24"/>
          <w:szCs w:val="24"/>
        </w:rPr>
        <w:t>накоплению</w:t>
      </w:r>
      <w:r>
        <w:rPr>
          <w:rFonts w:ascii="Times New Roman" w:hAnsi="Times New Roman" w:cs="Times New Roman"/>
          <w:b/>
          <w:sz w:val="24"/>
          <w:szCs w:val="24"/>
        </w:rPr>
        <w:t>) и транспортированию твердых коммунальных отходов;</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26) организация ритуальных услуг и содержание мест захоронения;</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28) принятие решений и проведение на территории поселений мероприятий по </w:t>
      </w:r>
      <w:hyperlink r:id="rId11" w:history="1">
        <w:r>
          <w:rPr>
            <w:rStyle w:val="a6"/>
            <w:rFonts w:ascii="Times New Roman" w:hAnsi="Times New Roman" w:cs="Times New Roman"/>
            <w:b/>
            <w:sz w:val="24"/>
            <w:szCs w:val="24"/>
          </w:rPr>
          <w:t>выявлению</w:t>
        </w:r>
      </w:hyperlink>
      <w:r>
        <w:rPr>
          <w:rFonts w:ascii="Times New Roman" w:hAnsi="Times New Roman" w:cs="Times New Roman"/>
          <w:b/>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29)осуществление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1A40" w:rsidRDefault="00FC1A40" w:rsidP="00FC1A40">
      <w:pPr>
        <w:ind w:right="-6"/>
        <w:jc w:val="both"/>
        <w:rPr>
          <w:rFonts w:ascii="Times New Roman" w:hAnsi="Times New Roman" w:cs="Times New Roman"/>
          <w:b/>
          <w:sz w:val="24"/>
          <w:szCs w:val="24"/>
        </w:rPr>
      </w:pPr>
      <w:r>
        <w:rPr>
          <w:rFonts w:ascii="Times New Roman" w:hAnsi="Times New Roman" w:cs="Times New Roman"/>
          <w:b/>
          <w:sz w:val="24"/>
          <w:szCs w:val="24"/>
        </w:rPr>
        <w:t>2. Вопросы местного значения, указанные в пунктах 25)</w:t>
      </w:r>
      <w:r w:rsidR="000B5A9F">
        <w:rPr>
          <w:rFonts w:ascii="Times New Roman" w:hAnsi="Times New Roman" w:cs="Times New Roman"/>
          <w:b/>
          <w:sz w:val="24"/>
          <w:szCs w:val="24"/>
        </w:rPr>
        <w:t>,</w:t>
      </w:r>
      <w:r>
        <w:rPr>
          <w:rFonts w:ascii="Times New Roman" w:hAnsi="Times New Roman" w:cs="Times New Roman"/>
          <w:b/>
          <w:sz w:val="24"/>
          <w:szCs w:val="24"/>
        </w:rPr>
        <w:t xml:space="preserve"> 26) и 27) </w:t>
      </w:r>
      <w:r w:rsidR="000B5A9F">
        <w:rPr>
          <w:rFonts w:ascii="Times New Roman" w:hAnsi="Times New Roman" w:cs="Times New Roman"/>
          <w:b/>
          <w:sz w:val="24"/>
          <w:szCs w:val="24"/>
        </w:rPr>
        <w:t xml:space="preserve">части 1 </w:t>
      </w:r>
      <w:r>
        <w:rPr>
          <w:rFonts w:ascii="Times New Roman" w:hAnsi="Times New Roman" w:cs="Times New Roman"/>
          <w:b/>
          <w:sz w:val="24"/>
          <w:szCs w:val="24"/>
        </w:rPr>
        <w:t>настоящей статьи переданы сельским поселениям района законом Брянской области от 05.12.2014 г.  №80-З.».</w:t>
      </w:r>
    </w:p>
    <w:p w:rsidR="00FC1A40" w:rsidRDefault="00FC1A40" w:rsidP="00FC1A40">
      <w:pPr>
        <w:spacing w:after="0" w:line="240" w:lineRule="auto"/>
        <w:ind w:right="-6"/>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lang w:eastAsia="ru-RU"/>
        </w:rPr>
        <w:t xml:space="preserve">1.3. Часть 1 статьи 10 Устава дополнить пунктами: </w:t>
      </w:r>
      <w:r>
        <w:rPr>
          <w:rFonts w:ascii="Times New Roman" w:eastAsia="Times New Roman" w:hAnsi="Times New Roman" w:cs="Times New Roman"/>
          <w:bCs/>
          <w:sz w:val="28"/>
          <w:szCs w:val="28"/>
          <w:u w:val="single"/>
          <w:lang w:eastAsia="ru-RU"/>
        </w:rPr>
        <w:t xml:space="preserve"> </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15.)</w:t>
      </w:r>
      <w:r>
        <w:rPr>
          <w:rFonts w:ascii="Times New Roman" w:hAnsi="Times New Roman" w:cs="Times New Roman"/>
          <w:b/>
          <w:sz w:val="28"/>
          <w:szCs w:val="28"/>
        </w:rPr>
        <w:t xml:space="preserve"> </w:t>
      </w:r>
      <w:r>
        <w:rPr>
          <w:rFonts w:ascii="Times New Roman" w:hAnsi="Times New Roman" w:cs="Times New Roman"/>
          <w:b/>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1A40" w:rsidRDefault="00FC1A40" w:rsidP="00FC1A40">
      <w:pPr>
        <w:spacing w:after="1" w:line="240" w:lineRule="atLeast"/>
        <w:jc w:val="both"/>
      </w:pPr>
      <w:r>
        <w:rPr>
          <w:rFonts w:ascii="Times New Roman" w:hAnsi="Times New Roman" w:cs="Times New Roman"/>
          <w:b/>
          <w:sz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C1A40" w:rsidRDefault="00FC1A40" w:rsidP="00FC1A40">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17.)</w:t>
      </w:r>
      <w:r>
        <w:rPr>
          <w:rFonts w:ascii="Calibri" w:hAnsi="Calibri" w:cs="Calibri"/>
        </w:rPr>
        <w:t xml:space="preserve"> </w:t>
      </w:r>
      <w:r>
        <w:rPr>
          <w:rFonts w:ascii="Times New Roman" w:hAnsi="Times New Roman" w:cs="Times New Roman"/>
          <w:b/>
          <w:sz w:val="24"/>
          <w:szCs w:val="24"/>
        </w:rPr>
        <w:t>создание муниципальной пожарной охраны.».</w:t>
      </w:r>
    </w:p>
    <w:p w:rsidR="00FC1A40" w:rsidRDefault="00FC1A40" w:rsidP="00FC1A40">
      <w:pPr>
        <w:spacing w:after="1" w:line="240" w:lineRule="atLeast"/>
      </w:pP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Дополнить Устав статьей 16.1 «Инициативные проекты», изложив в следующей редакции: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16.1 Инициативные проекты</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В целях реализации мероприятий, имеющих приоритетное значение для жителей Погарского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Погарского районного Совета народных депутатов. </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Погарского районного Совета народных депутатов.</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Информация о рассмотрении инициативного проекта администрацией Погарского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Погарского района в информационно-телекоммуникационной сети «Интернет». Отчет администрации Погарского района об итогах реализации инициативного проекта подлежит опубликованию и размещению на официальном сайте администрации Погарского района в информационно-телекоммуникационной </w:t>
      </w:r>
      <w:r>
        <w:rPr>
          <w:rFonts w:ascii="Times New Roman" w:eastAsia="Times New Roman" w:hAnsi="Times New Roman" w:cs="Times New Roman"/>
          <w:b/>
          <w:sz w:val="24"/>
          <w:szCs w:val="24"/>
          <w:lang w:eastAsia="ru-RU"/>
        </w:rPr>
        <w:lastRenderedPageBreak/>
        <w:t>сети «Интернет» в течение 30 календарных дней со дня завершения реализации инициативного проекта.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p>
    <w:p w:rsidR="00FC1A40" w:rsidRDefault="00FC1A40" w:rsidP="00FC1A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1.5. Внести в статью 18 Устава следующие изменения:</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1.5.1.</w:t>
      </w:r>
      <w:r>
        <w:rPr>
          <w:rFonts w:ascii="Times New Roman" w:eastAsia="Times New Roman" w:hAnsi="Times New Roman" w:cs="Times New Roman"/>
          <w:sz w:val="28"/>
          <w:szCs w:val="28"/>
          <w:lang w:eastAsia="ru-RU"/>
        </w:rPr>
        <w:t xml:space="preserve">  Часть 1 изложить в следующей редакции: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Часть 2 дополнить абзацем 13 следующего содержания: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C1A40" w:rsidRDefault="00FC1A40" w:rsidP="00FC1A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C1A40" w:rsidRDefault="00FC1A40" w:rsidP="00FC1A40">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Статью 19 Устава изложить в следующей редакции:</w:t>
      </w:r>
    </w:p>
    <w:p w:rsidR="00FC1A40" w:rsidRDefault="00FC1A40" w:rsidP="00FC1A40">
      <w:pPr>
        <w:spacing w:after="0" w:line="240" w:lineRule="auto"/>
        <w:ind w:right="-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19. Опрос граждан</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Опрос граждан проводится на всей территории Погарского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района, а также органами государственной власти.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опроса носят рекомендательный характер.</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В опросе граждан имеют право участвовать жители Погарского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Опрос граждан проводится по инициативе:</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представительного органа Погарского района или главы Погарского района - по вопросам местного значения;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Погарского района для объектов регионального и межрегионального значения;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жителей Погарского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Порядок назначения и проведения опроса граждан определяется настоящим Уставом и нормативными правовыми актами представительного органа Погарского района в соответствии с законом Брянской области.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Решение о назначении опроса граждан принимается представительным органом Погарского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района о назначении опроса граждан устанавливаются: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дата и сроки проведения опроса;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формулировка вопроса (вопросов), предлагаемого (предлагаемых) при проведении опроса;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методика проведения опроса;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форма опросного листа;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минимальная численность жителей района, участвующих в опросе;</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Жители района должны быть проинформированы о проведении опроса граждан не менее чем за 10 дней до его проведения.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Финансирование мероприятий, связанных с подготовкой и проведением опроса граждан, осуществляется:</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за счет средств бюджета Погарского района- при проведении опроса по инициативе органов местного самоуправления или жителей района;</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FC1A40" w:rsidRDefault="00FC1A40" w:rsidP="00FC1A40">
      <w:pPr>
        <w:spacing w:after="0" w:line="240" w:lineRule="auto"/>
        <w:ind w:right="-6"/>
        <w:jc w:val="both"/>
        <w:rPr>
          <w:rFonts w:ascii="Times New Roman" w:eastAsia="Times New Roman" w:hAnsi="Times New Roman" w:cs="Times New Roman"/>
          <w:bCs/>
          <w:sz w:val="28"/>
          <w:szCs w:val="28"/>
          <w:lang w:eastAsia="ru-RU"/>
        </w:rPr>
      </w:pPr>
    </w:p>
    <w:p w:rsidR="00FC1A40" w:rsidRDefault="00FC1A40" w:rsidP="00FC1A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1.7. Часть 4 статьи 21 Устава изложить в следующей редакции:</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«4. 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представительного органа Погарского района и должен предусматривать заблаговременное оповещение жителей Погарского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Погарского района www.pogaradm.ru,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FC1A40" w:rsidRDefault="00FC1A40" w:rsidP="00FC1A40">
      <w:pPr>
        <w:pStyle w:val="ConsPlusNormal"/>
        <w:ind w:firstLine="0"/>
        <w:jc w:val="both"/>
        <w:rPr>
          <w:rFonts w:ascii="Times New Roman" w:hAnsi="Times New Roman" w:cs="Times New Roman"/>
          <w:b/>
          <w:sz w:val="24"/>
          <w:szCs w:val="24"/>
        </w:rPr>
      </w:pPr>
    </w:p>
    <w:p w:rsidR="00FC1A40" w:rsidRDefault="00FC1A40" w:rsidP="00FC1A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1.8. Часть 5 статьи 21 изложить в следующей редакции:</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Pr>
            <w:rStyle w:val="a6"/>
            <w:rFonts w:ascii="Times New Roman" w:hAnsi="Times New Roman" w:cs="Times New Roman"/>
            <w:b/>
            <w:sz w:val="24"/>
            <w:szCs w:val="24"/>
          </w:rPr>
          <w:t>законодательством</w:t>
        </w:r>
      </w:hyperlink>
      <w:r>
        <w:rPr>
          <w:rFonts w:ascii="Times New Roman" w:hAnsi="Times New Roman" w:cs="Times New Roman"/>
          <w:b/>
          <w:sz w:val="24"/>
          <w:szCs w:val="24"/>
        </w:rPr>
        <w:t xml:space="preserve"> о градостроительной деятельности.».</w:t>
      </w:r>
    </w:p>
    <w:p w:rsidR="00FC1A40" w:rsidRDefault="00FC1A40" w:rsidP="00FC1A40">
      <w:pPr>
        <w:spacing w:after="0" w:line="240" w:lineRule="auto"/>
        <w:ind w:right="-6"/>
        <w:jc w:val="both"/>
        <w:rPr>
          <w:rFonts w:ascii="Times New Roman" w:eastAsia="Times New Roman" w:hAnsi="Times New Roman" w:cs="Times New Roman"/>
          <w:bCs/>
          <w:sz w:val="28"/>
          <w:szCs w:val="28"/>
          <w:lang w:eastAsia="ru-RU"/>
        </w:rPr>
      </w:pPr>
    </w:p>
    <w:p w:rsidR="00E348C3" w:rsidRDefault="00FC1A40" w:rsidP="00FC1A40">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w:t>
      </w:r>
      <w:r w:rsidR="00E348C3">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тать</w:t>
      </w:r>
      <w:r w:rsidR="00E348C3">
        <w:rPr>
          <w:rFonts w:ascii="Times New Roman" w:eastAsia="Times New Roman" w:hAnsi="Times New Roman" w:cs="Times New Roman"/>
          <w:bCs/>
          <w:sz w:val="28"/>
          <w:szCs w:val="28"/>
          <w:lang w:eastAsia="ru-RU"/>
        </w:rPr>
        <w:t>ю</w:t>
      </w:r>
      <w:r>
        <w:rPr>
          <w:rFonts w:ascii="Times New Roman" w:eastAsia="Times New Roman" w:hAnsi="Times New Roman" w:cs="Times New Roman"/>
          <w:bCs/>
          <w:sz w:val="28"/>
          <w:szCs w:val="28"/>
          <w:lang w:eastAsia="ru-RU"/>
        </w:rPr>
        <w:t xml:space="preserve"> 28 Устава </w:t>
      </w:r>
      <w:r w:rsidR="00E348C3">
        <w:rPr>
          <w:rFonts w:ascii="Times New Roman" w:eastAsia="Times New Roman" w:hAnsi="Times New Roman" w:cs="Times New Roman"/>
          <w:bCs/>
          <w:sz w:val="28"/>
          <w:szCs w:val="28"/>
          <w:lang w:eastAsia="ru-RU"/>
        </w:rPr>
        <w:t>изложить в следующей редакции:</w:t>
      </w:r>
    </w:p>
    <w:p w:rsidR="00E348C3" w:rsidRPr="002352E7" w:rsidRDefault="00E348C3" w:rsidP="002352E7">
      <w:pPr>
        <w:spacing w:after="0"/>
        <w:ind w:right="-6"/>
        <w:rPr>
          <w:rFonts w:ascii="Times New Roman" w:hAnsi="Times New Roman" w:cs="Times New Roman"/>
          <w:b/>
          <w:bCs/>
          <w:sz w:val="24"/>
          <w:szCs w:val="24"/>
        </w:rPr>
      </w:pPr>
      <w:r w:rsidRPr="002352E7">
        <w:rPr>
          <w:rFonts w:ascii="Times New Roman" w:hAnsi="Times New Roman" w:cs="Times New Roman"/>
          <w:b/>
          <w:bCs/>
          <w:sz w:val="24"/>
          <w:szCs w:val="24"/>
        </w:rPr>
        <w:t>«Статья 28. Депутат Погарского районного Совета народных депутатов.</w:t>
      </w:r>
    </w:p>
    <w:p w:rsidR="00E348C3" w:rsidRDefault="00E348C3" w:rsidP="002352E7">
      <w:pPr>
        <w:pStyle w:val="3"/>
        <w:ind w:right="-6"/>
        <w:rPr>
          <w:b/>
          <w:sz w:val="24"/>
        </w:rPr>
      </w:pPr>
      <w:r>
        <w:rPr>
          <w:b/>
          <w:sz w:val="24"/>
        </w:rPr>
        <w:lastRenderedPageBreak/>
        <w:t xml:space="preserve">   1. Депутатами Погарского районного Совета народных депутатов являются граждане, избранные в состав районного Совета населением района на муниципальных выборах на основе всеобщего, равного, и прямого избирательного права при тайном голосовании сроком на 5 лет. Полномочия депутата районного Совета начинаются со дня его избрания и прекращаются со дня   начала работы районного Совета нового созыва, за исключением случаев, предусмотренных статьёй 29 настоящего Устава.</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b/>
          <w:sz w:val="24"/>
          <w:szCs w:val="24"/>
        </w:rPr>
        <w:t xml:space="preserve">   2. Депутат районного Совета принимает участие в решении всех вопросов, отнесенных к компетенции районного Совета.</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sz w:val="24"/>
          <w:szCs w:val="24"/>
        </w:rPr>
        <w:t xml:space="preserve">   </w:t>
      </w:r>
      <w:r w:rsidRPr="002352E7">
        <w:rPr>
          <w:rFonts w:ascii="Times New Roman" w:hAnsi="Times New Roman" w:cs="Times New Roman"/>
          <w:b/>
          <w:sz w:val="24"/>
          <w:szCs w:val="24"/>
        </w:rPr>
        <w:t xml:space="preserve">3. Депутаты районного Совета осуществляют свои полномочия на непостоянной основе.  </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b/>
          <w:sz w:val="24"/>
          <w:szCs w:val="24"/>
        </w:rPr>
        <w:t xml:space="preserve">   4. Гарантии прав депутатов Погарского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районного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b/>
          <w:sz w:val="24"/>
          <w:szCs w:val="24"/>
        </w:rPr>
        <w:t xml:space="preserve">   5. Депутаты районного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hAnsi="Times New Roman" w:cs="Times New Roman"/>
          <w:b/>
          <w:sz w:val="24"/>
          <w:szCs w:val="24"/>
        </w:rPr>
        <w:t xml:space="preserve">    6. </w:t>
      </w:r>
      <w:r w:rsidRPr="002352E7">
        <w:rPr>
          <w:rFonts w:ascii="Times New Roman" w:eastAsia="Calibri" w:hAnsi="Times New Roman" w:cs="Times New Roman"/>
          <w:b/>
          <w:sz w:val="24"/>
          <w:szCs w:val="24"/>
        </w:rPr>
        <w:t>Осуществляющие свои полномочия на постоянной основе депутаты районного Совета не вправе:</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1) заниматься предпринимательской деятельностью лично или через доверенных лиц;</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2) участвовать в управлении коммерческой или некоммерческой организацией, за исключением следующих случаев:</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д) иные случаи, предусмотренные федеральными законами;</w:t>
      </w:r>
    </w:p>
    <w:p w:rsidR="00E348C3" w:rsidRPr="002352E7" w:rsidRDefault="00E348C3" w:rsidP="002352E7">
      <w:pPr>
        <w:spacing w:after="0"/>
        <w:jc w:val="both"/>
        <w:rPr>
          <w:rFonts w:ascii="Times New Roman" w:eastAsia="Calibri" w:hAnsi="Times New Roman" w:cs="Times New Roman"/>
          <w:b/>
          <w:sz w:val="24"/>
          <w:szCs w:val="24"/>
        </w:rPr>
      </w:pPr>
      <w:r w:rsidRPr="002352E7">
        <w:rPr>
          <w:rFonts w:ascii="Times New Roman" w:eastAsia="Calibri" w:hAnsi="Times New Roman" w:cs="Times New Roman"/>
          <w:b/>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52E7" w:rsidRDefault="00E348C3" w:rsidP="002352E7">
      <w:pPr>
        <w:spacing w:after="0"/>
        <w:jc w:val="both"/>
        <w:rPr>
          <w:rFonts w:ascii="Times New Roman" w:hAnsi="Times New Roman" w:cs="Times New Roman"/>
          <w:b/>
          <w:sz w:val="24"/>
          <w:szCs w:val="24"/>
        </w:rPr>
      </w:pPr>
      <w:r w:rsidRPr="002352E7">
        <w:rPr>
          <w:rFonts w:ascii="Times New Roman" w:eastAsia="Calibri" w:hAnsi="Times New Roman" w:cs="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352E7">
        <w:rPr>
          <w:rFonts w:ascii="Times New Roman" w:hAnsi="Times New Roman" w:cs="Times New Roman"/>
          <w:b/>
          <w:sz w:val="24"/>
          <w:szCs w:val="24"/>
        </w:rPr>
        <w:t xml:space="preserve">   </w:t>
      </w:r>
    </w:p>
    <w:p w:rsidR="00E348C3" w:rsidRPr="002352E7" w:rsidRDefault="00E348C3" w:rsidP="002352E7">
      <w:pPr>
        <w:spacing w:after="0"/>
        <w:jc w:val="both"/>
        <w:rPr>
          <w:rFonts w:ascii="Times New Roman" w:hAnsi="Times New Roman" w:cs="Times New Roman"/>
          <w:b/>
          <w:sz w:val="24"/>
          <w:szCs w:val="24"/>
        </w:rPr>
      </w:pPr>
      <w:r w:rsidRPr="002352E7">
        <w:rPr>
          <w:rFonts w:ascii="Times New Roman" w:eastAsia="Calibri" w:hAnsi="Times New Roman" w:cs="Times New Roman"/>
          <w:b/>
          <w:sz w:val="24"/>
          <w:szCs w:val="24"/>
        </w:rPr>
        <w:t>7.</w:t>
      </w:r>
      <w:r w:rsidRPr="002352E7">
        <w:rPr>
          <w:rFonts w:ascii="Times New Roman" w:eastAsia="Calibri" w:hAnsi="Times New Roman" w:cs="Times New Roman"/>
          <w:sz w:val="24"/>
          <w:szCs w:val="24"/>
        </w:rPr>
        <w:t xml:space="preserve"> </w:t>
      </w:r>
      <w:r w:rsidRPr="002352E7">
        <w:rPr>
          <w:rFonts w:ascii="Times New Roman" w:eastAsia="Calibri" w:hAnsi="Times New Roman" w:cs="Times New Roman"/>
          <w:b/>
          <w:sz w:val="24"/>
          <w:szCs w:val="24"/>
        </w:rPr>
        <w:t xml:space="preserve">Депутат районного Совета должен соблюдать ограничения, запреты, исполнять обязанности, которые установлены Федеральным </w:t>
      </w:r>
      <w:hyperlink r:id="rId13" w:history="1">
        <w:r w:rsidRPr="002352E7">
          <w:rPr>
            <w:rFonts w:ascii="Times New Roman" w:eastAsia="Calibri" w:hAnsi="Times New Roman" w:cs="Times New Roman"/>
            <w:b/>
            <w:color w:val="000000"/>
            <w:sz w:val="24"/>
            <w:szCs w:val="24"/>
          </w:rPr>
          <w:t>законом</w:t>
        </w:r>
      </w:hyperlink>
      <w:r w:rsidRPr="002352E7">
        <w:rPr>
          <w:rFonts w:ascii="Times New Roman" w:eastAsia="Calibri" w:hAnsi="Times New Roman" w:cs="Times New Roman"/>
          <w:b/>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2352E7">
          <w:rPr>
            <w:rFonts w:ascii="Times New Roman" w:eastAsia="Calibri" w:hAnsi="Times New Roman" w:cs="Times New Roman"/>
            <w:b/>
            <w:sz w:val="24"/>
            <w:szCs w:val="24"/>
          </w:rPr>
          <w:t>законом</w:t>
        </w:r>
      </w:hyperlink>
      <w:r w:rsidRPr="002352E7">
        <w:rPr>
          <w:rFonts w:ascii="Times New Roman" w:eastAsia="Calibri" w:hAnsi="Times New Roman" w:cs="Times New Roman"/>
          <w:b/>
          <w:sz w:val="24"/>
          <w:szCs w:val="24"/>
        </w:rPr>
        <w:t xml:space="preserve"> от 25 декабря 2008 года N 273-ФЗ "О противодействии коррупции", Федеральным </w:t>
      </w:r>
      <w:hyperlink r:id="rId15" w:history="1">
        <w:r w:rsidRPr="002352E7">
          <w:rPr>
            <w:rFonts w:ascii="Times New Roman" w:eastAsia="Calibri" w:hAnsi="Times New Roman" w:cs="Times New Roman"/>
            <w:b/>
            <w:color w:val="000000"/>
            <w:sz w:val="24"/>
            <w:szCs w:val="24"/>
          </w:rPr>
          <w:t>законом</w:t>
        </w:r>
      </w:hyperlink>
      <w:r w:rsidRPr="002352E7">
        <w:rPr>
          <w:rFonts w:ascii="Times New Roman" w:eastAsia="Calibri"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2352E7">
          <w:rPr>
            <w:rFonts w:ascii="Times New Roman" w:eastAsia="Calibri" w:hAnsi="Times New Roman" w:cs="Times New Roman"/>
            <w:b/>
            <w:color w:val="000000"/>
            <w:sz w:val="24"/>
            <w:szCs w:val="24"/>
          </w:rPr>
          <w:t>законом</w:t>
        </w:r>
      </w:hyperlink>
      <w:r w:rsidRPr="002352E7">
        <w:rPr>
          <w:rFonts w:ascii="Times New Roman" w:eastAsia="Calibri" w:hAnsi="Times New Roman" w:cs="Times New Roman"/>
          <w:b/>
          <w:color w:val="000000"/>
          <w:sz w:val="24"/>
          <w:szCs w:val="24"/>
        </w:rPr>
        <w:t xml:space="preserve"> </w:t>
      </w:r>
      <w:r w:rsidRPr="002352E7">
        <w:rPr>
          <w:rFonts w:ascii="Times New Roman" w:eastAsia="Calibri" w:hAnsi="Times New Roman" w:cs="Times New Roman"/>
          <w:b/>
          <w:sz w:val="24"/>
          <w:szCs w:val="24"/>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b/>
          <w:sz w:val="24"/>
          <w:szCs w:val="24"/>
        </w:rPr>
        <w:t xml:space="preserve">   8. Депутат районного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E348C3" w:rsidRPr="002352E7" w:rsidRDefault="00E348C3" w:rsidP="002352E7">
      <w:pPr>
        <w:spacing w:after="0"/>
        <w:ind w:right="-6"/>
        <w:jc w:val="both"/>
        <w:rPr>
          <w:rFonts w:ascii="Times New Roman" w:hAnsi="Times New Roman" w:cs="Times New Roman"/>
          <w:b/>
          <w:sz w:val="24"/>
          <w:szCs w:val="24"/>
        </w:rPr>
      </w:pPr>
      <w:r w:rsidRPr="002352E7">
        <w:rPr>
          <w:rFonts w:ascii="Times New Roman" w:hAnsi="Times New Roman" w:cs="Times New Roman"/>
          <w:b/>
          <w:sz w:val="24"/>
          <w:szCs w:val="24"/>
        </w:rPr>
        <w:t xml:space="preserve">   </w:t>
      </w:r>
      <w:r w:rsidR="006C17B5">
        <w:rPr>
          <w:rFonts w:ascii="Times New Roman" w:hAnsi="Times New Roman" w:cs="Times New Roman"/>
          <w:b/>
          <w:sz w:val="24"/>
          <w:szCs w:val="24"/>
        </w:rPr>
        <w:t>9</w:t>
      </w:r>
      <w:r w:rsidRPr="002352E7">
        <w:rPr>
          <w:rFonts w:ascii="Times New Roman" w:hAnsi="Times New Roman" w:cs="Times New Roman"/>
          <w:b/>
          <w:sz w:val="24"/>
          <w:szCs w:val="24"/>
        </w:rPr>
        <w:t xml:space="preserve">.  Депутаты районного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E348C3" w:rsidRPr="002352E7" w:rsidRDefault="00E348C3" w:rsidP="002352E7">
      <w:pPr>
        <w:pStyle w:val="ConsPlusNormal"/>
        <w:ind w:firstLine="0"/>
        <w:jc w:val="both"/>
        <w:rPr>
          <w:rFonts w:ascii="Times New Roman" w:hAnsi="Times New Roman" w:cs="Times New Roman"/>
          <w:b/>
          <w:sz w:val="24"/>
          <w:szCs w:val="24"/>
        </w:rPr>
      </w:pPr>
      <w:r w:rsidRPr="002352E7">
        <w:rPr>
          <w:rFonts w:ascii="Times New Roman" w:hAnsi="Times New Roman" w:cs="Times New Roman"/>
          <w:b/>
          <w:sz w:val="24"/>
          <w:szCs w:val="24"/>
        </w:rPr>
        <w:t xml:space="preserve">   1</w:t>
      </w:r>
      <w:r w:rsidR="006C17B5">
        <w:rPr>
          <w:rFonts w:ascii="Times New Roman" w:hAnsi="Times New Roman" w:cs="Times New Roman"/>
          <w:b/>
          <w:sz w:val="24"/>
          <w:szCs w:val="24"/>
        </w:rPr>
        <w:t>0</w:t>
      </w:r>
      <w:r w:rsidRPr="002352E7">
        <w:rPr>
          <w:rFonts w:ascii="Times New Roman" w:hAnsi="Times New Roman" w:cs="Times New Roman"/>
          <w:b/>
          <w:sz w:val="24"/>
          <w:szCs w:val="24"/>
        </w:rPr>
        <w:t xml:space="preserve">. Полномочия депутата районного 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Pr="002352E7">
        <w:rPr>
          <w:rFonts w:ascii="Times New Roman" w:hAnsi="Times New Roman" w:cs="Times New Roman"/>
          <w:b/>
          <w:sz w:val="24"/>
          <w:szCs w:val="24"/>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348C3" w:rsidRPr="002352E7" w:rsidRDefault="00E348C3" w:rsidP="002352E7">
      <w:pPr>
        <w:pStyle w:val="ConsPlusNormal"/>
        <w:ind w:firstLine="0"/>
        <w:jc w:val="both"/>
        <w:rPr>
          <w:rFonts w:ascii="Times New Roman" w:hAnsi="Times New Roman" w:cs="Times New Roman"/>
          <w:b/>
          <w:sz w:val="24"/>
          <w:szCs w:val="24"/>
        </w:rPr>
      </w:pPr>
      <w:r w:rsidRPr="002352E7">
        <w:rPr>
          <w:rFonts w:ascii="Times New Roman" w:hAnsi="Times New Roman" w:cs="Times New Roman"/>
          <w:b/>
          <w:sz w:val="24"/>
          <w:szCs w:val="24"/>
        </w:rPr>
        <w:t xml:space="preserve">   1</w:t>
      </w:r>
      <w:r w:rsidR="006C17B5">
        <w:rPr>
          <w:rFonts w:ascii="Times New Roman" w:hAnsi="Times New Roman" w:cs="Times New Roman"/>
          <w:b/>
          <w:sz w:val="24"/>
          <w:szCs w:val="24"/>
        </w:rPr>
        <w:t>1</w:t>
      </w:r>
      <w:r w:rsidRPr="002352E7">
        <w:rPr>
          <w:rFonts w:ascii="Times New Roman" w:hAnsi="Times New Roman" w:cs="Times New Roman"/>
          <w:b/>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районного Совета народных депутатов</w:t>
      </w:r>
      <w:r w:rsidR="002E525F">
        <w:rPr>
          <w:rFonts w:ascii="Times New Roman" w:hAnsi="Times New Roman" w:cs="Times New Roman"/>
          <w:b/>
          <w:sz w:val="24"/>
          <w:szCs w:val="24"/>
        </w:rPr>
        <w:t>,</w:t>
      </w:r>
      <w:r w:rsidRPr="002352E7">
        <w:rPr>
          <w:rFonts w:ascii="Times New Roman" w:hAnsi="Times New Roman" w:cs="Times New Roman"/>
          <w:b/>
          <w:sz w:val="24"/>
          <w:szCs w:val="24"/>
        </w:rPr>
        <w:t xml:space="preserve"> проводится по решению Губернатора Брянской области в порядке, установленном законом Брянской области. </w:t>
      </w:r>
    </w:p>
    <w:p w:rsidR="00E348C3" w:rsidRPr="002352E7" w:rsidRDefault="00E348C3" w:rsidP="002352E7">
      <w:pPr>
        <w:pStyle w:val="ConsPlusNormal"/>
        <w:ind w:firstLine="0"/>
        <w:jc w:val="both"/>
        <w:rPr>
          <w:rFonts w:ascii="Times New Roman" w:hAnsi="Times New Roman" w:cs="Times New Roman"/>
          <w:b/>
          <w:sz w:val="24"/>
          <w:szCs w:val="24"/>
        </w:rPr>
      </w:pPr>
      <w:r w:rsidRPr="002352E7">
        <w:rPr>
          <w:rFonts w:ascii="Times New Roman" w:hAnsi="Times New Roman" w:cs="Times New Roman"/>
          <w:b/>
          <w:sz w:val="24"/>
          <w:szCs w:val="24"/>
        </w:rPr>
        <w:t xml:space="preserve">   </w:t>
      </w:r>
      <w:r w:rsidRPr="002352E7">
        <w:rPr>
          <w:rFonts w:ascii="Times New Roman" w:eastAsia="Calibri" w:hAnsi="Times New Roman" w:cs="Times New Roman"/>
          <w:b/>
          <w:bCs/>
          <w:sz w:val="24"/>
          <w:szCs w:val="24"/>
          <w:lang w:eastAsia="en-US"/>
        </w:rPr>
        <w:t>1</w:t>
      </w:r>
      <w:r w:rsidR="006C17B5">
        <w:rPr>
          <w:rFonts w:ascii="Times New Roman" w:eastAsia="Calibri" w:hAnsi="Times New Roman" w:cs="Times New Roman"/>
          <w:b/>
          <w:bCs/>
          <w:sz w:val="24"/>
          <w:szCs w:val="24"/>
          <w:lang w:eastAsia="en-US"/>
        </w:rPr>
        <w:t>2</w:t>
      </w:r>
      <w:r w:rsidRPr="002352E7">
        <w:rPr>
          <w:rFonts w:ascii="Times New Roman" w:eastAsia="Calibri" w:hAnsi="Times New Roman" w:cs="Times New Roman"/>
          <w:bCs/>
          <w:sz w:val="24"/>
          <w:szCs w:val="24"/>
          <w:lang w:eastAsia="en-US"/>
        </w:rPr>
        <w:t xml:space="preserve">. </w:t>
      </w:r>
      <w:r w:rsidRPr="002352E7">
        <w:rPr>
          <w:rFonts w:ascii="Times New Roman" w:eastAsia="Calibri" w:hAnsi="Times New Roman" w:cs="Times New Roman"/>
          <w:b/>
          <w:bCs/>
          <w:sz w:val="24"/>
          <w:szCs w:val="24"/>
          <w:lang w:eastAsia="en-US"/>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w:t>
      </w:r>
      <w:hyperlink r:id="rId17" w:history="1">
        <w:r w:rsidRPr="002352E7">
          <w:rPr>
            <w:rFonts w:ascii="Times New Roman" w:eastAsia="Calibri" w:hAnsi="Times New Roman" w:cs="Times New Roman"/>
            <w:b/>
            <w:bCs/>
            <w:sz w:val="24"/>
            <w:szCs w:val="24"/>
            <w:lang w:eastAsia="en-US"/>
          </w:rPr>
          <w:t>законом</w:t>
        </w:r>
      </w:hyperlink>
      <w:r w:rsidRPr="002352E7">
        <w:rPr>
          <w:rFonts w:ascii="Times New Roman" w:eastAsia="Calibri" w:hAnsi="Times New Roman" w:cs="Times New Roman"/>
          <w:b/>
          <w:bCs/>
          <w:sz w:val="24"/>
          <w:szCs w:val="24"/>
          <w:lang w:eastAsia="en-US"/>
        </w:rPr>
        <w:t xml:space="preserve"> от 25 декабря 2008 года N 273-ФЗ "О противодействии коррупции", Федеральным </w:t>
      </w:r>
      <w:hyperlink r:id="rId18" w:history="1">
        <w:r w:rsidRPr="002352E7">
          <w:rPr>
            <w:rFonts w:ascii="Times New Roman" w:eastAsia="Calibri" w:hAnsi="Times New Roman" w:cs="Times New Roman"/>
            <w:b/>
            <w:bCs/>
            <w:sz w:val="24"/>
            <w:szCs w:val="24"/>
            <w:lang w:eastAsia="en-US"/>
          </w:rPr>
          <w:t>законом</w:t>
        </w:r>
      </w:hyperlink>
      <w:r w:rsidRPr="002352E7">
        <w:rPr>
          <w:rFonts w:ascii="Times New Roman" w:eastAsia="Calibri" w:hAnsi="Times New Roman" w:cs="Times New Roman"/>
          <w:b/>
          <w:bCs/>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2352E7">
          <w:rPr>
            <w:rFonts w:ascii="Times New Roman" w:eastAsia="Calibri" w:hAnsi="Times New Roman" w:cs="Times New Roman"/>
            <w:b/>
            <w:bCs/>
            <w:sz w:val="24"/>
            <w:szCs w:val="24"/>
            <w:lang w:eastAsia="en-US"/>
          </w:rPr>
          <w:t>законом</w:t>
        </w:r>
      </w:hyperlink>
      <w:r w:rsidRPr="002352E7">
        <w:rPr>
          <w:rFonts w:ascii="Times New Roman" w:eastAsia="Calibri" w:hAnsi="Times New Roman" w:cs="Times New Roman"/>
          <w:b/>
          <w:bCs/>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обращается с заявлением о досрочном прекращении полномочий депутата или применении в отношении указанных лиц иной меры ответственности в Погарский районный Совет народных депутатов или в суд.</w:t>
      </w:r>
    </w:p>
    <w:p w:rsidR="00E348C3" w:rsidRPr="002352E7" w:rsidRDefault="00E348C3" w:rsidP="002352E7">
      <w:pPr>
        <w:pStyle w:val="ConsPlusNormal"/>
        <w:ind w:firstLine="0"/>
        <w:jc w:val="both"/>
        <w:rPr>
          <w:rFonts w:ascii="Times New Roman" w:hAnsi="Times New Roman" w:cs="Times New Roman"/>
          <w:b/>
          <w:sz w:val="24"/>
          <w:szCs w:val="24"/>
        </w:rPr>
      </w:pPr>
      <w:r w:rsidRPr="002352E7">
        <w:rPr>
          <w:rFonts w:ascii="Times New Roman" w:hAnsi="Times New Roman" w:cs="Times New Roman"/>
          <w:b/>
          <w:sz w:val="24"/>
          <w:szCs w:val="24"/>
        </w:rPr>
        <w:t xml:space="preserve">   1</w:t>
      </w:r>
      <w:r w:rsidR="006C17B5">
        <w:rPr>
          <w:rFonts w:ascii="Times New Roman" w:hAnsi="Times New Roman" w:cs="Times New Roman"/>
          <w:b/>
          <w:sz w:val="24"/>
          <w:szCs w:val="24"/>
        </w:rPr>
        <w:t>3</w:t>
      </w:r>
      <w:r w:rsidRPr="002352E7">
        <w:rPr>
          <w:rFonts w:ascii="Times New Roman" w:hAnsi="Times New Roman" w:cs="Times New Roman"/>
          <w:b/>
          <w:sz w:val="24"/>
          <w:szCs w:val="24"/>
        </w:rPr>
        <w:t xml:space="preserve">. Сведения о доходах, расходах, об имуществе и обязательствах имущественного характера, представленные депутатами районного Совета народных депутатов, размещаются на официальном сайте администрации Погарского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 </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 xml:space="preserve">   1</w:t>
      </w:r>
      <w:r w:rsidR="006C17B5">
        <w:rPr>
          <w:rFonts w:ascii="Times New Roman" w:eastAsia="Calibri" w:hAnsi="Times New Roman" w:cs="Times New Roman"/>
          <w:b/>
          <w:sz w:val="24"/>
          <w:szCs w:val="24"/>
        </w:rPr>
        <w:t>4</w:t>
      </w:r>
      <w:r w:rsidRPr="002352E7">
        <w:rPr>
          <w:rFonts w:ascii="Times New Roman" w:eastAsia="Calibri" w:hAnsi="Times New Roman" w:cs="Times New Roman"/>
          <w:b/>
          <w:sz w:val="24"/>
          <w:szCs w:val="24"/>
        </w:rPr>
        <w:t>.</w:t>
      </w:r>
      <w:r w:rsidRPr="002352E7">
        <w:rPr>
          <w:rFonts w:ascii="Times New Roman" w:eastAsia="Calibri" w:hAnsi="Times New Roman" w:cs="Times New Roman"/>
          <w:sz w:val="24"/>
          <w:szCs w:val="24"/>
        </w:rPr>
        <w:t xml:space="preserve"> </w:t>
      </w:r>
      <w:r w:rsidRPr="002352E7">
        <w:rPr>
          <w:rFonts w:ascii="Times New Roman" w:eastAsia="Calibri" w:hAnsi="Times New Roman" w:cs="Times New Roman"/>
          <w:b/>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1) предупреждение;</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2) освобождение депутата от должности депутата в районном Совете, до прекращения срока его полномочий;</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4) запрет занимать должность депутата в Погарском районном Совете народных депутатов, до прекращения срока его полномочий;</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5) запрет исполнять полномочия на постоянной основе до прекращения срока его полномочий.".</w:t>
      </w:r>
    </w:p>
    <w:p w:rsidR="00E348C3" w:rsidRPr="002352E7" w:rsidRDefault="00E348C3" w:rsidP="002352E7">
      <w:pPr>
        <w:spacing w:after="0"/>
        <w:rPr>
          <w:rFonts w:ascii="Times New Roman" w:eastAsia="Calibri" w:hAnsi="Times New Roman" w:cs="Times New Roman"/>
          <w:b/>
          <w:sz w:val="24"/>
          <w:szCs w:val="24"/>
        </w:rPr>
      </w:pPr>
      <w:r w:rsidRPr="002352E7">
        <w:rPr>
          <w:rFonts w:ascii="Times New Roman" w:eastAsia="Calibri" w:hAnsi="Times New Roman" w:cs="Times New Roman"/>
          <w:b/>
          <w:sz w:val="24"/>
          <w:szCs w:val="24"/>
        </w:rPr>
        <w:t>1</w:t>
      </w:r>
      <w:r w:rsidR="006C17B5">
        <w:rPr>
          <w:rFonts w:ascii="Times New Roman" w:eastAsia="Calibri" w:hAnsi="Times New Roman" w:cs="Times New Roman"/>
          <w:b/>
          <w:sz w:val="24"/>
          <w:szCs w:val="24"/>
        </w:rPr>
        <w:t>5</w:t>
      </w:r>
      <w:r w:rsidRPr="002352E7">
        <w:rPr>
          <w:rFonts w:ascii="Times New Roman" w:eastAsia="Calibri" w:hAnsi="Times New Roman" w:cs="Times New Roman"/>
          <w:b/>
          <w:sz w:val="24"/>
          <w:szCs w:val="24"/>
        </w:rPr>
        <w:t xml:space="preserve">. Порядок принятия решения о применении к депутату мер ответственности, указанных в </w:t>
      </w:r>
      <w:r w:rsidR="00535369">
        <w:rPr>
          <w:rFonts w:ascii="Times New Roman" w:eastAsia="Calibri" w:hAnsi="Times New Roman" w:cs="Times New Roman"/>
          <w:b/>
          <w:sz w:val="24"/>
          <w:szCs w:val="24"/>
        </w:rPr>
        <w:t xml:space="preserve">части </w:t>
      </w:r>
      <w:r w:rsidRPr="002352E7">
        <w:rPr>
          <w:rFonts w:ascii="Times New Roman" w:eastAsia="Calibri" w:hAnsi="Times New Roman" w:cs="Times New Roman"/>
          <w:b/>
          <w:sz w:val="24"/>
          <w:szCs w:val="24"/>
        </w:rPr>
        <w:t>1</w:t>
      </w:r>
      <w:r w:rsidR="00606C82">
        <w:rPr>
          <w:rFonts w:ascii="Times New Roman" w:eastAsia="Calibri" w:hAnsi="Times New Roman" w:cs="Times New Roman"/>
          <w:b/>
          <w:sz w:val="24"/>
          <w:szCs w:val="24"/>
        </w:rPr>
        <w:t>4</w:t>
      </w:r>
      <w:r w:rsidRPr="002352E7">
        <w:rPr>
          <w:rFonts w:ascii="Times New Roman" w:eastAsia="Calibri" w:hAnsi="Times New Roman" w:cs="Times New Roman"/>
          <w:b/>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FC1A40" w:rsidRPr="002352E7" w:rsidRDefault="00E348C3" w:rsidP="002352E7">
      <w:pPr>
        <w:spacing w:after="0" w:line="240" w:lineRule="auto"/>
        <w:ind w:right="-6"/>
        <w:jc w:val="both"/>
        <w:rPr>
          <w:rFonts w:ascii="Times New Roman" w:eastAsia="Times New Roman" w:hAnsi="Times New Roman" w:cs="Times New Roman"/>
          <w:bCs/>
          <w:sz w:val="24"/>
          <w:szCs w:val="24"/>
          <w:lang w:eastAsia="ru-RU"/>
        </w:rPr>
      </w:pPr>
      <w:r w:rsidRPr="002352E7">
        <w:rPr>
          <w:rFonts w:ascii="Times New Roman" w:eastAsia="Times New Roman" w:hAnsi="Times New Roman" w:cs="Times New Roman"/>
          <w:bCs/>
          <w:sz w:val="24"/>
          <w:szCs w:val="24"/>
          <w:lang w:eastAsia="ru-RU"/>
        </w:rPr>
        <w:t xml:space="preserve"> </w:t>
      </w:r>
      <w:r w:rsidR="00FC1A40" w:rsidRPr="002352E7">
        <w:rPr>
          <w:rFonts w:ascii="Times New Roman" w:eastAsia="Times New Roman" w:hAnsi="Times New Roman" w:cs="Times New Roman"/>
          <w:bCs/>
          <w:sz w:val="24"/>
          <w:szCs w:val="24"/>
          <w:lang w:eastAsia="ru-RU"/>
        </w:rPr>
        <w:t xml:space="preserve">   </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Часть 1 статьи 29 Устава изложить в следующей редакции:</w:t>
      </w:r>
    </w:p>
    <w:p w:rsidR="00FC1A40" w:rsidRDefault="00FC1A40" w:rsidP="00FC1A40">
      <w:pPr>
        <w:pStyle w:val="3"/>
        <w:ind w:right="-6"/>
        <w:rPr>
          <w:b/>
          <w:sz w:val="24"/>
          <w:szCs w:val="24"/>
        </w:rPr>
      </w:pPr>
      <w:r>
        <w:rPr>
          <w:b/>
          <w:sz w:val="24"/>
          <w:szCs w:val="24"/>
        </w:rPr>
        <w:t>«1. Полномочия депутата Погарского районного Совета народных депутатов прекращаются досрочно в случае:</w:t>
      </w:r>
    </w:p>
    <w:p w:rsidR="00FC1A40" w:rsidRDefault="00FC1A40" w:rsidP="00FC1A40">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1)  смерти;</w:t>
      </w:r>
    </w:p>
    <w:p w:rsidR="00FC1A40" w:rsidRDefault="00FC1A40" w:rsidP="00FC1A40">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lastRenderedPageBreak/>
        <w:t>2) отставки по собственному желанию;</w:t>
      </w:r>
    </w:p>
    <w:p w:rsidR="00FC1A40" w:rsidRDefault="00FC1A40" w:rsidP="00FC1A40">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3) признания судом недееспособным или ограниченно дееспособным;</w:t>
      </w:r>
    </w:p>
    <w:p w:rsidR="00FC1A40" w:rsidRDefault="00FC1A40" w:rsidP="00FC1A40">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4) признания судом безвестно отсутствующим или объявления умершим;</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6) вступления в отношении его в законную силу обвинительного приговора суда;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7) выезда за пределы Российской Федерации на постоянное место жительства;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8) отзыва избирателями;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9) досрочного прекращения полномочий районного Совета народных депутатов;</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10) призыва на военную службу или направления на заменяющую её альтернативную гражданскую службу;</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11)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Пункт 9 части 1 статьи 36 Устава изложить в следующей редакции:</w:t>
      </w:r>
    </w:p>
    <w:p w:rsidR="00FC1A40" w:rsidRDefault="00FC1A40" w:rsidP="00FC1A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1A40" w:rsidRDefault="00FC1A40" w:rsidP="00FC1A40">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1.12. Часть </w:t>
      </w:r>
      <w:r>
        <w:rPr>
          <w:rFonts w:ascii="Times New Roman" w:eastAsia="Times New Roman" w:hAnsi="Times New Roman" w:cs="Times New Roman"/>
          <w:sz w:val="28"/>
          <w:szCs w:val="28"/>
          <w:lang w:eastAsia="ru-RU"/>
        </w:rPr>
        <w:t xml:space="preserve">5 статьи 39 Устава дополнить пунктом: </w:t>
      </w:r>
      <w:r>
        <w:rPr>
          <w:rFonts w:ascii="Times New Roman" w:eastAsia="Times New Roman" w:hAnsi="Times New Roman" w:cs="Times New Roman"/>
          <w:bCs/>
          <w:sz w:val="28"/>
          <w:szCs w:val="28"/>
          <w:u w:val="single"/>
          <w:lang w:eastAsia="ru-RU"/>
        </w:rPr>
        <w:t xml:space="preserve">  </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«5) обязан сообщить в письменной форме главе Погарского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C1A40" w:rsidRDefault="00FC1A40" w:rsidP="00FC1A40">
      <w:pPr>
        <w:pStyle w:val="ConsPlusNormal"/>
        <w:ind w:firstLine="0"/>
        <w:jc w:val="both"/>
        <w:rPr>
          <w:rFonts w:ascii="Times New Roman" w:hAnsi="Times New Roman" w:cs="Times New Roman"/>
          <w:b/>
          <w:sz w:val="24"/>
          <w:szCs w:val="24"/>
        </w:rPr>
      </w:pP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Часть 1 статьи 41 Устава изложить в следующей редакции:</w:t>
      </w:r>
    </w:p>
    <w:p w:rsidR="00FC1A40" w:rsidRDefault="00FC1A40" w:rsidP="00FC1A40">
      <w:pPr>
        <w:tabs>
          <w:tab w:val="left" w:pos="192"/>
        </w:tabs>
        <w:spacing w:after="0"/>
        <w:ind w:right="-6"/>
        <w:jc w:val="both"/>
        <w:rPr>
          <w:rFonts w:ascii="Times New Roman" w:hAnsi="Times New Roman" w:cs="Times New Roman"/>
          <w:b/>
          <w:sz w:val="24"/>
          <w:szCs w:val="24"/>
        </w:rPr>
      </w:pPr>
      <w:r>
        <w:rPr>
          <w:rFonts w:ascii="Times New Roman" w:hAnsi="Times New Roman" w:cs="Times New Roman"/>
          <w:b/>
          <w:sz w:val="24"/>
          <w:szCs w:val="24"/>
        </w:rPr>
        <w:lastRenderedPageBreak/>
        <w:t>«1. Полномочия главы администрации Погарского района прекращаются досрочно в случае:</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 смерти;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2) отставки по собственному желанию;</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3) расторжения контракта в соответствии с частью 2 настоящей статьи;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4) отрешения от должности в соответствии со статьёй 74 Федерального закона от 06.10.2003 года «Об общих принципах организации местного самоуправления в Российской Федерации»;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5) признания судом недееспособным или ограниченно дееспособным;</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6) признания судом безвестно отсутствующим или объявления умершим;</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7) вступления в отношении его в законную силу обвинительного приговора суда;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8) выезда за пределы Российской Федерации на постоянное место жительства;</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10) призыва на военную службу или направления на заменяющую её альтернативную гражданскую службу;</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11) преобразования Погарского района, осуществляемого в соответствии с</w:t>
      </w:r>
      <w:r w:rsidR="00B733A5">
        <w:rPr>
          <w:rFonts w:ascii="Times New Roman" w:hAnsi="Times New Roman" w:cs="Times New Roman"/>
          <w:b/>
          <w:sz w:val="24"/>
          <w:szCs w:val="24"/>
        </w:rPr>
        <w:t xml:space="preserve">о </w:t>
      </w:r>
      <w:r>
        <w:rPr>
          <w:rFonts w:ascii="Times New Roman" w:hAnsi="Times New Roman" w:cs="Times New Roman"/>
          <w:b/>
          <w:sz w:val="24"/>
          <w:szCs w:val="24"/>
        </w:rPr>
        <w:t>стать</w:t>
      </w:r>
      <w:r w:rsidR="00B733A5">
        <w:rPr>
          <w:rFonts w:ascii="Times New Roman" w:hAnsi="Times New Roman" w:cs="Times New Roman"/>
          <w:b/>
          <w:sz w:val="24"/>
          <w:szCs w:val="24"/>
        </w:rPr>
        <w:t>ёй</w:t>
      </w:r>
      <w:r>
        <w:rPr>
          <w:rFonts w:ascii="Times New Roman" w:hAnsi="Times New Roman" w:cs="Times New Roman"/>
          <w:b/>
          <w:sz w:val="24"/>
          <w:szCs w:val="24"/>
        </w:rPr>
        <w:t xml:space="preserve"> 13 Федерального Закона от 06.10.2003 года №131-ФЗ «Об общих принципах организации местного самоуправления в Российской Федерации», а также в случае упразднения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12) увеличения численности избирателей Погарского района более чем на 25 процентов, произошедшего следствие изменения границ Погарского района;</w:t>
      </w:r>
    </w:p>
    <w:p w:rsidR="00FC1A40" w:rsidRDefault="00FC1A40" w:rsidP="00FC1A40">
      <w:pPr>
        <w:spacing w:after="0"/>
        <w:ind w:right="-6"/>
        <w:jc w:val="both"/>
        <w:rPr>
          <w:rFonts w:ascii="Times New Roman" w:hAnsi="Times New Roman" w:cs="Times New Roman"/>
          <w:b/>
          <w:sz w:val="24"/>
          <w:szCs w:val="24"/>
        </w:rPr>
      </w:pPr>
      <w:r>
        <w:rPr>
          <w:rFonts w:ascii="Times New Roman" w:hAnsi="Times New Roman" w:cs="Times New Roman"/>
          <w:b/>
          <w:sz w:val="24"/>
          <w:szCs w:val="24"/>
        </w:rPr>
        <w:t>13) вступления в должность главы Погарского района, исполняющего полномочия главы местной администрации.».</w:t>
      </w:r>
    </w:p>
    <w:p w:rsidR="00FC1A40" w:rsidRDefault="00FC1A40" w:rsidP="00FC1A40">
      <w:pPr>
        <w:spacing w:after="0"/>
        <w:ind w:right="-6"/>
        <w:jc w:val="both"/>
        <w:rPr>
          <w:rFonts w:ascii="Times New Roman" w:hAnsi="Times New Roman" w:cs="Times New Roman"/>
          <w:b/>
          <w:sz w:val="24"/>
          <w:szCs w:val="24"/>
        </w:rPr>
      </w:pPr>
    </w:p>
    <w:p w:rsidR="00FC1A40" w:rsidRDefault="00FC1A40" w:rsidP="00FC1A40">
      <w:pPr>
        <w:spacing w:after="0"/>
        <w:ind w:right="-6"/>
        <w:jc w:val="both"/>
        <w:rPr>
          <w:rFonts w:ascii="Times New Roman" w:hAnsi="Times New Roman" w:cs="Times New Roman"/>
          <w:sz w:val="28"/>
          <w:szCs w:val="28"/>
        </w:rPr>
      </w:pPr>
      <w:r>
        <w:rPr>
          <w:rFonts w:ascii="Times New Roman" w:hAnsi="Times New Roman" w:cs="Times New Roman"/>
          <w:sz w:val="28"/>
          <w:szCs w:val="28"/>
        </w:rPr>
        <w:t>1.14. Часть 7 статьи 60 Устава дополнить абзацем 2 следующего содержания:</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«Проведение проверки соответствия кандидатов на замещение должности руководителя финансового органа Погарского района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C1A40" w:rsidRDefault="00FC1A40" w:rsidP="00FC1A40">
      <w:pPr>
        <w:spacing w:after="0"/>
        <w:ind w:right="-6"/>
        <w:jc w:val="both"/>
        <w:rPr>
          <w:rFonts w:ascii="Times New Roman" w:hAnsi="Times New Roman" w:cs="Times New Roman"/>
          <w:sz w:val="28"/>
          <w:szCs w:val="28"/>
        </w:rPr>
      </w:pPr>
      <w:r>
        <w:rPr>
          <w:rFonts w:ascii="Times New Roman" w:hAnsi="Times New Roman" w:cs="Times New Roman"/>
          <w:sz w:val="28"/>
          <w:szCs w:val="28"/>
        </w:rPr>
        <w:t xml:space="preserve"> </w:t>
      </w:r>
    </w:p>
    <w:p w:rsidR="00FC1A40" w:rsidRDefault="00FC1A40" w:rsidP="00FC1A40">
      <w:pPr>
        <w:spacing w:after="0"/>
        <w:ind w:right="-6"/>
        <w:jc w:val="both"/>
        <w:rPr>
          <w:rFonts w:ascii="Times New Roman" w:hAnsi="Times New Roman" w:cs="Times New Roman"/>
          <w:sz w:val="28"/>
          <w:szCs w:val="28"/>
        </w:rPr>
      </w:pPr>
      <w:r>
        <w:rPr>
          <w:rFonts w:ascii="Times New Roman" w:hAnsi="Times New Roman" w:cs="Times New Roman"/>
          <w:sz w:val="28"/>
          <w:szCs w:val="28"/>
        </w:rPr>
        <w:t xml:space="preserve">1.15. Часть 1 статьи 72 Устава изложить в следующей редакции: </w:t>
      </w:r>
    </w:p>
    <w:p w:rsidR="00FC1A40" w:rsidRDefault="00FC1A40" w:rsidP="00FC1A40">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w:t>
      </w:r>
      <w:r>
        <w:rPr>
          <w:rFonts w:ascii="Times New Roman" w:hAnsi="Times New Roman" w:cs="Times New Roman"/>
          <w:b/>
          <w:sz w:val="24"/>
          <w:szCs w:val="24"/>
        </w:rPr>
        <w:lastRenderedPageBreak/>
        <w:t xml:space="preserve">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0" w:history="1">
        <w:r>
          <w:rPr>
            <w:rStyle w:val="a6"/>
            <w:rFonts w:ascii="Times New Roman" w:hAnsi="Times New Roman" w:cs="Times New Roman"/>
            <w:b/>
            <w:sz w:val="24"/>
            <w:szCs w:val="24"/>
          </w:rPr>
          <w:t>частью 6 статьи 4</w:t>
        </w:r>
      </w:hyperlink>
      <w:r>
        <w:rPr>
          <w:rFonts w:ascii="Times New Roman" w:hAnsi="Times New Roman" w:cs="Times New Roman"/>
          <w:b/>
          <w:sz w:val="24"/>
          <w:szCs w:val="24"/>
        </w:rPr>
        <w:t xml:space="preserve"> Федерального закона от 21 июля 2005 года N 97-ФЗ "О государственной регистрации уставов муниципальных образований".</w:t>
      </w:r>
    </w:p>
    <w:p w:rsidR="00FC1A40" w:rsidRDefault="00FC1A40" w:rsidP="00FC1A40">
      <w:pPr>
        <w:pStyle w:val="a3"/>
        <w:jc w:val="left"/>
        <w:rPr>
          <w:b/>
          <w:sz w:val="24"/>
        </w:rPr>
      </w:pPr>
      <w:r>
        <w:rPr>
          <w:b/>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FC1A40" w:rsidRDefault="00FC1A40" w:rsidP="00FC1A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Настоящие изменения и дополнения в Устав Погарского района направить на регистрацию в установленном порядке в органы юстиции Брянской области.</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Настоящие изменения и дополнения в Устав Погарского района, вступают в силу со дня их официального опубликования.</w:t>
      </w:r>
    </w:p>
    <w:p w:rsidR="00FC1A40" w:rsidRDefault="00FC1A40" w:rsidP="00FC1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Настоящее решение после регистрации в органах юстиции Брянской области опубликовать </w:t>
      </w:r>
      <w:proofErr w:type="gramStart"/>
      <w:r>
        <w:rPr>
          <w:rFonts w:ascii="Times New Roman" w:eastAsia="Times New Roman" w:hAnsi="Times New Roman" w:cs="Times New Roman"/>
          <w:sz w:val="28"/>
          <w:szCs w:val="28"/>
          <w:lang w:eastAsia="ru-RU"/>
        </w:rPr>
        <w:t>в периодическом печатном СМИ</w:t>
      </w:r>
      <w:proofErr w:type="gramEnd"/>
      <w:r>
        <w:rPr>
          <w:rFonts w:ascii="Times New Roman" w:eastAsia="Times New Roman" w:hAnsi="Times New Roman" w:cs="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FC1A40" w:rsidRDefault="00FC1A40" w:rsidP="00FC1A40">
      <w:pPr>
        <w:spacing w:after="0" w:line="240" w:lineRule="auto"/>
        <w:jc w:val="both"/>
        <w:rPr>
          <w:rFonts w:ascii="Times New Roman" w:eastAsia="Times New Roman" w:hAnsi="Times New Roman" w:cs="Times New Roman"/>
          <w:sz w:val="28"/>
          <w:szCs w:val="28"/>
          <w:lang w:eastAsia="ru-RU"/>
        </w:rPr>
      </w:pPr>
    </w:p>
    <w:p w:rsidR="004733AC" w:rsidRDefault="004733AC" w:rsidP="00FC1A40">
      <w:pPr>
        <w:spacing w:after="0" w:line="240" w:lineRule="auto"/>
        <w:jc w:val="both"/>
        <w:rPr>
          <w:rFonts w:ascii="Times New Roman" w:eastAsia="Times New Roman" w:hAnsi="Times New Roman" w:cs="Times New Roman"/>
          <w:sz w:val="28"/>
          <w:szCs w:val="28"/>
          <w:lang w:eastAsia="ru-RU"/>
        </w:rPr>
      </w:pPr>
    </w:p>
    <w:p w:rsidR="004733AC" w:rsidRDefault="004733AC" w:rsidP="00FC1A40">
      <w:pPr>
        <w:spacing w:after="0" w:line="240" w:lineRule="auto"/>
        <w:jc w:val="both"/>
        <w:rPr>
          <w:rFonts w:ascii="Times New Roman" w:eastAsia="Times New Roman" w:hAnsi="Times New Roman" w:cs="Times New Roman"/>
          <w:sz w:val="28"/>
          <w:szCs w:val="28"/>
          <w:lang w:eastAsia="ru-RU"/>
        </w:rPr>
      </w:pPr>
    </w:p>
    <w:p w:rsidR="00FC1A40" w:rsidRDefault="00FC1A40" w:rsidP="00FC1A40">
      <w:pPr>
        <w:spacing w:after="0" w:line="240" w:lineRule="auto"/>
        <w:jc w:val="both"/>
        <w:rPr>
          <w:rFonts w:ascii="Times New Roman" w:eastAsia="Times New Roman" w:hAnsi="Times New Roman" w:cs="Times New Roman"/>
          <w:sz w:val="28"/>
          <w:szCs w:val="28"/>
          <w:lang w:eastAsia="ru-RU"/>
        </w:rPr>
      </w:pPr>
    </w:p>
    <w:p w:rsidR="00FC1A40" w:rsidRDefault="00FC1A40" w:rsidP="00FC1A40">
      <w:pPr>
        <w:spacing w:after="12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Глава Погарского района                                                                   Г.В. Агеенко</w:t>
      </w:r>
    </w:p>
    <w:p w:rsidR="00FC1A40" w:rsidRDefault="00FC1A40" w:rsidP="00FC1A40">
      <w:pPr>
        <w:autoSpaceDE w:val="0"/>
        <w:autoSpaceDN w:val="0"/>
        <w:adjustRightInd w:val="0"/>
        <w:spacing w:after="0" w:line="240" w:lineRule="auto"/>
        <w:jc w:val="right"/>
        <w:rPr>
          <w:rFonts w:ascii="Times New Roman" w:eastAsia="Times New Roman" w:hAnsi="Times New Roman" w:cs="Times New Roman"/>
          <w:sz w:val="24"/>
          <w:szCs w:val="16"/>
          <w:lang w:eastAsia="ru-RU"/>
        </w:rPr>
      </w:pPr>
    </w:p>
    <w:p w:rsidR="002F42FD" w:rsidRDefault="00FC1A40">
      <w:r>
        <w:t xml:space="preserve"> </w:t>
      </w:r>
    </w:p>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3AD3"/>
    <w:multiLevelType w:val="multilevel"/>
    <w:tmpl w:val="E724F7C4"/>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40"/>
    <w:rsid w:val="0004067C"/>
    <w:rsid w:val="000B5A9F"/>
    <w:rsid w:val="001A0EF3"/>
    <w:rsid w:val="002352E7"/>
    <w:rsid w:val="002E525F"/>
    <w:rsid w:val="002E77EB"/>
    <w:rsid w:val="00453AE1"/>
    <w:rsid w:val="00471340"/>
    <w:rsid w:val="00472101"/>
    <w:rsid w:val="004733AC"/>
    <w:rsid w:val="00535369"/>
    <w:rsid w:val="0054039B"/>
    <w:rsid w:val="00606C82"/>
    <w:rsid w:val="00677B1C"/>
    <w:rsid w:val="006C17B5"/>
    <w:rsid w:val="00731F8A"/>
    <w:rsid w:val="0073577D"/>
    <w:rsid w:val="007E3457"/>
    <w:rsid w:val="0085727C"/>
    <w:rsid w:val="008922C6"/>
    <w:rsid w:val="00B733A5"/>
    <w:rsid w:val="00C24A27"/>
    <w:rsid w:val="00E348C3"/>
    <w:rsid w:val="00E55FF9"/>
    <w:rsid w:val="00FC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1F37C7"/>
  <w15:chartTrackingRefBased/>
  <w15:docId w15:val="{22E79F30-1AEA-4854-8B9B-BEA6200C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4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1A40"/>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FC1A40"/>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FC1A4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semiHidden/>
    <w:rsid w:val="00FC1A40"/>
    <w:rPr>
      <w:rFonts w:ascii="Times New Roman" w:eastAsia="Times New Roman" w:hAnsi="Times New Roman" w:cs="Times New Roman"/>
      <w:sz w:val="28"/>
      <w:szCs w:val="28"/>
      <w:lang w:eastAsia="ru-RU"/>
    </w:rPr>
  </w:style>
  <w:style w:type="paragraph" w:styleId="a5">
    <w:name w:val="List Paragraph"/>
    <w:basedOn w:val="a"/>
    <w:uiPriority w:val="34"/>
    <w:qFormat/>
    <w:rsid w:val="00FC1A40"/>
    <w:pPr>
      <w:ind w:left="720"/>
      <w:contextualSpacing/>
    </w:pPr>
  </w:style>
  <w:style w:type="paragraph" w:customStyle="1" w:styleId="ConsPlusNormal">
    <w:name w:val="ConsPlusNormal"/>
    <w:rsid w:val="00FC1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FC1A40"/>
    <w:rPr>
      <w:color w:val="0000FF"/>
      <w:u w:val="single"/>
    </w:rPr>
  </w:style>
  <w:style w:type="paragraph" w:styleId="a7">
    <w:name w:val="Balloon Text"/>
    <w:basedOn w:val="a"/>
    <w:link w:val="a8"/>
    <w:uiPriority w:val="99"/>
    <w:semiHidden/>
    <w:unhideWhenUsed/>
    <w:rsid w:val="00606C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6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3EE0064326CF87B6DBDF17A6882706776924A0C7E36EF76B9291A8F4F91F63FD6B9147658F22EFF4EBCCD8978EB25ADE80DE99117F444j5p5M" TargetMode="External"/><Relationship Id="rId13" Type="http://schemas.openxmlformats.org/officeDocument/2006/relationships/hyperlink" Target="consultantplus://offline/ref=25E1D13AF25021D7F84D5E8D316224762B60BBADF1DEF23115BC47264281A84C85EB680885792CEB6A6581235BV1X3I" TargetMode="External"/><Relationship Id="rId18" Type="http://schemas.openxmlformats.org/officeDocument/2006/relationships/hyperlink" Target="consultantplus://offline/ref=F693A3A2312685E3875D995A3DF95B8A9C27CA388A7C936FFE21C90337E108AF34641E623173FFE9C71D7843D111Q8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F897CFEC37DE84F949C78B008FAFA85D75E7A51D31696F3777D42F66AC411033D824B69080472018808BD4DDABEE9960B6FCE2120d5NDJ" TargetMode="External"/><Relationship Id="rId12" Type="http://schemas.openxmlformats.org/officeDocument/2006/relationships/hyperlink" Target="consultantplus://offline/ref=0783CB562CF0C35E63464F675849A2D4B2BE1E2A99E643B6EAC12DD71320026F0ED915DFC259D96C6FB9D033B8FB3B138945E704650DPCh8I" TargetMode="External"/><Relationship Id="rId17" Type="http://schemas.openxmlformats.org/officeDocument/2006/relationships/hyperlink" Target="consultantplus://offline/ref=F693A3A2312685E3875D995A3DF95B8A9D2FC43B897A936FFE21C90337E108AF34641E623173FFE9C71D7843D111Q8I" TargetMode="External"/><Relationship Id="rId2" Type="http://schemas.openxmlformats.org/officeDocument/2006/relationships/styles" Target="styles.xml"/><Relationship Id="rId16" Type="http://schemas.openxmlformats.org/officeDocument/2006/relationships/hyperlink" Target="consultantplus://offline/ref=25E1D13AF25021D7F84D5E8D316224762B60BBADF1DCF23115BC47264281A84C85EB680885792CEB6A6581235BV1X3I" TargetMode="External"/><Relationship Id="rId20" Type="http://schemas.openxmlformats.org/officeDocument/2006/relationships/hyperlink" Target="consultantplus://offline/ref=DF4D742995B8A54553951678995DAF752E625B386091AB110B85066ECD3FC7C280B052BDB85D89234DA6362BBDFD03EAF6D87CA9g0N6I" TargetMode="External"/><Relationship Id="rId1" Type="http://schemas.openxmlformats.org/officeDocument/2006/relationships/numbering" Target="numbering.xml"/><Relationship Id="rId6" Type="http://schemas.openxmlformats.org/officeDocument/2006/relationships/hyperlink" Target="consultantplus://offline/ref=4DB2146D4E940040B842FB5FAA72CB92871BD620C0F62898EBD189ED4A934EA7FF64C739744C25C95FC985876029B7B7878B4D13B2CDEF27b0JAJ" TargetMode="External"/><Relationship Id="rId11" Type="http://schemas.openxmlformats.org/officeDocument/2006/relationships/hyperlink" Target="consultantplus://offline/ref=034EACECB4903459E7D7F9CBB886ADB34BE30C7BFB9750659225928081D47DFF9A7C9368600F71808EBA3EC5B26E68957815D360CC225C06C2Y8O" TargetMode="External"/><Relationship Id="rId5" Type="http://schemas.openxmlformats.org/officeDocument/2006/relationships/hyperlink" Target="consultantplus://offline/ref=D2BFD8F9AC311FC55285BDC2DB40517EB1346E8E6927CDCAFB4BD103463AD72E5B8DB0BDB16364ADAEFBBA4801B982825C2DD63FBE5686F5bFkEI" TargetMode="External"/><Relationship Id="rId15" Type="http://schemas.openxmlformats.org/officeDocument/2006/relationships/hyperlink" Target="consultantplus://offline/ref=25E1D13AF25021D7F84D5E8D316224762A68B5AEF2D8F23115BC47264281A84C85EB680885792CEB6A6581235BV1X3I" TargetMode="External"/><Relationship Id="rId10" Type="http://schemas.openxmlformats.org/officeDocument/2006/relationships/hyperlink" Target="consultantplus://offline/ref=DF57F938C144BA4120FF212DE9CEB502589282372D40B8CA70C741BB55FE9CCC68DA9F89214693E7DF347A45B6FDAD972F2309EF4BiAR0O" TargetMode="External"/><Relationship Id="rId19" Type="http://schemas.openxmlformats.org/officeDocument/2006/relationships/hyperlink" Target="consultantplus://offline/ref=F693A3A2312685E3875D995A3DF95B8A9D2FC43B8978936FFE21C90337E108AF34641E623173FFE9C71D7843D111Q8I" TargetMode="External"/><Relationship Id="rId4" Type="http://schemas.openxmlformats.org/officeDocument/2006/relationships/webSettings" Target="webSettings.xml"/><Relationship Id="rId9" Type="http://schemas.openxmlformats.org/officeDocument/2006/relationships/hyperlink" Target="consultantplus://offline/ref=A1806733B860B4822F4CBC583BAC9D786120BD15D56B1D2800F2E66B41A22BEF2E13AFFA5BF59655A66968619D0C1480678EC432DA53DDD6Q6O8O" TargetMode="External"/><Relationship Id="rId14" Type="http://schemas.openxmlformats.org/officeDocument/2006/relationships/hyperlink" Target="consultantplus://offline/ref=25E1D13AF25021D7F84D5E8D316224762B60BBADF1DEF23115BC47264281A84C85EB680885792CEB6A6581235BV1X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2022-05-17T09:12:00Z</cp:lastPrinted>
  <dcterms:created xsi:type="dcterms:W3CDTF">2022-05-12T06:45:00Z</dcterms:created>
  <dcterms:modified xsi:type="dcterms:W3CDTF">2022-05-31T05:48:00Z</dcterms:modified>
</cp:coreProperties>
</file>