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88" w:rsidRPr="00C42827" w:rsidRDefault="00334388" w:rsidP="00334388">
      <w:pPr>
        <w:widowControl w:val="0"/>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C42827">
        <w:rPr>
          <w:rFonts w:ascii="Times New Roman" w:eastAsia="Calibri" w:hAnsi="Times New Roman" w:cs="Times New Roman"/>
          <w:sz w:val="28"/>
          <w:szCs w:val="28"/>
        </w:rPr>
        <w:t>РОССИЙСКАЯ ФЕДЕРАЦИЯ</w:t>
      </w:r>
    </w:p>
    <w:p w:rsidR="00334388" w:rsidRPr="00C42827" w:rsidRDefault="00334388" w:rsidP="00334388">
      <w:pPr>
        <w:widowControl w:val="0"/>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C42827">
        <w:rPr>
          <w:rFonts w:ascii="Times New Roman" w:eastAsia="Calibri" w:hAnsi="Times New Roman" w:cs="Times New Roman"/>
          <w:b/>
          <w:sz w:val="28"/>
          <w:szCs w:val="28"/>
        </w:rPr>
        <w:t>ПОГАРСКИЙ РАЙОННЫЙ СОВЕТ</w:t>
      </w:r>
    </w:p>
    <w:p w:rsidR="00334388" w:rsidRPr="00C42827" w:rsidRDefault="00334388" w:rsidP="00334388">
      <w:pPr>
        <w:widowControl w:val="0"/>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C42827">
        <w:rPr>
          <w:rFonts w:ascii="Times New Roman" w:eastAsia="Calibri" w:hAnsi="Times New Roman" w:cs="Times New Roman"/>
          <w:b/>
          <w:sz w:val="28"/>
          <w:szCs w:val="28"/>
        </w:rPr>
        <w:t xml:space="preserve">НАРОДНЫХ ДЕПУТАТОВ </w:t>
      </w:r>
    </w:p>
    <w:p w:rsidR="00334388" w:rsidRPr="00C42827" w:rsidRDefault="00334388" w:rsidP="00334388">
      <w:pPr>
        <w:widowControl w:val="0"/>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C42827">
        <w:rPr>
          <w:rFonts w:ascii="Times New Roman" w:eastAsia="Calibri" w:hAnsi="Times New Roman" w:cs="Times New Roman"/>
          <w:sz w:val="28"/>
          <w:szCs w:val="28"/>
        </w:rPr>
        <w:t>БРЯНСКОЙ ОБЛАСТИ</w:t>
      </w:r>
    </w:p>
    <w:p w:rsidR="00334388" w:rsidRPr="00C42827" w:rsidRDefault="00334388" w:rsidP="00334388">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34388" w:rsidRPr="00C42827" w:rsidRDefault="00334388" w:rsidP="00334388">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C42827">
        <w:rPr>
          <w:rFonts w:ascii="Times New Roman" w:eastAsia="Calibri" w:hAnsi="Times New Roman" w:cs="Times New Roman"/>
          <w:bCs/>
          <w:sz w:val="28"/>
          <w:szCs w:val="28"/>
        </w:rPr>
        <w:t>РЕШЕНИЕ</w:t>
      </w:r>
    </w:p>
    <w:p w:rsidR="00334388" w:rsidRPr="00C42827" w:rsidRDefault="00334388" w:rsidP="00334388">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334388" w:rsidRPr="00C42827" w:rsidRDefault="00334388" w:rsidP="00334388">
      <w:pPr>
        <w:widowControl w:val="0"/>
        <w:tabs>
          <w:tab w:val="left" w:pos="2297"/>
        </w:tabs>
        <w:autoSpaceDE w:val="0"/>
        <w:autoSpaceDN w:val="0"/>
        <w:adjustRightInd w:val="0"/>
        <w:spacing w:after="0" w:line="240" w:lineRule="auto"/>
        <w:rPr>
          <w:rFonts w:ascii="Times New Roman" w:eastAsia="Calibri" w:hAnsi="Times New Roman" w:cs="Times New Roman"/>
          <w:bCs/>
          <w:sz w:val="28"/>
          <w:szCs w:val="28"/>
          <w:u w:val="single"/>
        </w:rPr>
      </w:pPr>
      <w:r w:rsidRPr="00C42827">
        <w:rPr>
          <w:rFonts w:ascii="Times New Roman" w:eastAsia="Calibri" w:hAnsi="Times New Roman" w:cs="Times New Roman"/>
          <w:bCs/>
          <w:sz w:val="28"/>
          <w:szCs w:val="28"/>
          <w:u w:val="single"/>
        </w:rPr>
        <w:t xml:space="preserve">от </w:t>
      </w:r>
      <w:r>
        <w:rPr>
          <w:rFonts w:ascii="Times New Roman" w:eastAsia="Calibri" w:hAnsi="Times New Roman" w:cs="Times New Roman"/>
          <w:bCs/>
          <w:sz w:val="28"/>
          <w:szCs w:val="28"/>
          <w:u w:val="single"/>
        </w:rPr>
        <w:t>31.</w:t>
      </w:r>
      <w:r w:rsidRPr="00C42827">
        <w:rPr>
          <w:rFonts w:ascii="Times New Roman" w:eastAsia="Calibri" w:hAnsi="Times New Roman" w:cs="Times New Roman"/>
          <w:bCs/>
          <w:sz w:val="28"/>
          <w:szCs w:val="28"/>
          <w:u w:val="single"/>
        </w:rPr>
        <w:t>08.2020 г. №6-</w:t>
      </w:r>
      <w:r>
        <w:rPr>
          <w:rFonts w:ascii="Times New Roman" w:eastAsia="Calibri" w:hAnsi="Times New Roman" w:cs="Times New Roman"/>
          <w:bCs/>
          <w:sz w:val="28"/>
          <w:szCs w:val="28"/>
          <w:u w:val="single"/>
        </w:rPr>
        <w:t>96</w:t>
      </w:r>
      <w:r w:rsidRPr="00C42827">
        <w:rPr>
          <w:rFonts w:ascii="Times New Roman" w:eastAsia="Calibri" w:hAnsi="Times New Roman" w:cs="Times New Roman"/>
          <w:bCs/>
          <w:sz w:val="28"/>
          <w:szCs w:val="28"/>
          <w:u w:val="single"/>
        </w:rPr>
        <w:t xml:space="preserve"> </w:t>
      </w:r>
    </w:p>
    <w:p w:rsidR="00334388" w:rsidRPr="00C42827" w:rsidRDefault="00334388" w:rsidP="00334388">
      <w:pPr>
        <w:widowControl w:val="0"/>
        <w:autoSpaceDE w:val="0"/>
        <w:autoSpaceDN w:val="0"/>
        <w:adjustRightInd w:val="0"/>
        <w:spacing w:after="0" w:line="240" w:lineRule="auto"/>
        <w:rPr>
          <w:rFonts w:ascii="Times New Roman" w:eastAsia="Calibri" w:hAnsi="Times New Roman" w:cs="Times New Roman"/>
          <w:bCs/>
          <w:sz w:val="28"/>
          <w:szCs w:val="28"/>
        </w:rPr>
      </w:pPr>
      <w:proofErr w:type="spellStart"/>
      <w:r w:rsidRPr="00C42827">
        <w:rPr>
          <w:rFonts w:ascii="Times New Roman" w:eastAsia="Calibri" w:hAnsi="Times New Roman" w:cs="Times New Roman"/>
          <w:bCs/>
          <w:sz w:val="28"/>
          <w:szCs w:val="28"/>
        </w:rPr>
        <w:t>пгт</w:t>
      </w:r>
      <w:proofErr w:type="spellEnd"/>
      <w:r w:rsidRPr="00C42827">
        <w:rPr>
          <w:rFonts w:ascii="Times New Roman" w:eastAsia="Calibri" w:hAnsi="Times New Roman" w:cs="Times New Roman"/>
          <w:bCs/>
          <w:sz w:val="28"/>
          <w:szCs w:val="28"/>
        </w:rPr>
        <w:t xml:space="preserve"> Погар</w:t>
      </w:r>
    </w:p>
    <w:p w:rsidR="00334388" w:rsidRPr="00C42827" w:rsidRDefault="00334388" w:rsidP="00334388">
      <w:pPr>
        <w:widowControl w:val="0"/>
        <w:autoSpaceDE w:val="0"/>
        <w:autoSpaceDN w:val="0"/>
        <w:adjustRightInd w:val="0"/>
        <w:spacing w:after="0" w:line="240" w:lineRule="auto"/>
        <w:rPr>
          <w:rFonts w:ascii="Times New Roman" w:eastAsia="Calibri" w:hAnsi="Times New Roman" w:cs="Times New Roman"/>
          <w:bCs/>
          <w:sz w:val="28"/>
          <w:szCs w:val="28"/>
        </w:rPr>
      </w:pPr>
    </w:p>
    <w:p w:rsidR="00334388" w:rsidRPr="00C42827" w:rsidRDefault="00334388" w:rsidP="00334388">
      <w:pPr>
        <w:widowControl w:val="0"/>
        <w:autoSpaceDE w:val="0"/>
        <w:autoSpaceDN w:val="0"/>
        <w:spacing w:after="0" w:line="240" w:lineRule="auto"/>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Об утверждении положения</w:t>
      </w:r>
    </w:p>
    <w:p w:rsidR="00334388" w:rsidRPr="00C42827" w:rsidRDefault="00334388" w:rsidP="00334388">
      <w:pPr>
        <w:widowControl w:val="0"/>
        <w:autoSpaceDE w:val="0"/>
        <w:autoSpaceDN w:val="0"/>
        <w:spacing w:after="0" w:line="240" w:lineRule="auto"/>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«О порядке назначения и проведения</w:t>
      </w:r>
    </w:p>
    <w:p w:rsidR="00334388" w:rsidRPr="00C42827" w:rsidRDefault="00334388" w:rsidP="00334388">
      <w:pPr>
        <w:widowControl w:val="0"/>
        <w:autoSpaceDE w:val="0"/>
        <w:autoSpaceDN w:val="0"/>
        <w:spacing w:after="0" w:line="240" w:lineRule="auto"/>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 xml:space="preserve">опроса граждан в </w:t>
      </w:r>
      <w:proofErr w:type="spellStart"/>
      <w:r w:rsidRPr="00C42827">
        <w:rPr>
          <w:rFonts w:ascii="Times New Roman" w:eastAsia="Times New Roman" w:hAnsi="Times New Roman" w:cs="Times New Roman"/>
          <w:sz w:val="28"/>
          <w:szCs w:val="20"/>
          <w:lang w:eastAsia="ru-RU"/>
        </w:rPr>
        <w:t>Погарском</w:t>
      </w:r>
      <w:proofErr w:type="spellEnd"/>
      <w:r w:rsidRPr="00C42827">
        <w:rPr>
          <w:rFonts w:ascii="Times New Roman" w:eastAsia="Times New Roman" w:hAnsi="Times New Roman" w:cs="Times New Roman"/>
          <w:sz w:val="28"/>
          <w:szCs w:val="20"/>
          <w:lang w:eastAsia="ru-RU"/>
        </w:rPr>
        <w:t xml:space="preserve"> </w:t>
      </w:r>
    </w:p>
    <w:p w:rsidR="00334388" w:rsidRPr="00C42827" w:rsidRDefault="00334388" w:rsidP="00334388">
      <w:pPr>
        <w:widowControl w:val="0"/>
        <w:autoSpaceDE w:val="0"/>
        <w:autoSpaceDN w:val="0"/>
        <w:spacing w:after="0" w:line="240" w:lineRule="auto"/>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муниципальном районе»</w:t>
      </w:r>
    </w:p>
    <w:p w:rsidR="00334388" w:rsidRPr="00C42827" w:rsidRDefault="00334388" w:rsidP="00334388">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334388" w:rsidRDefault="00334388" w:rsidP="00334388">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 xml:space="preserve">В целях определения порядка назначения и проведения опроса граждан в </w:t>
      </w:r>
      <w:proofErr w:type="spellStart"/>
      <w:r w:rsidRPr="00C42827">
        <w:rPr>
          <w:rFonts w:ascii="Times New Roman" w:eastAsia="Times New Roman" w:hAnsi="Times New Roman" w:cs="Times New Roman"/>
          <w:sz w:val="28"/>
          <w:szCs w:val="20"/>
          <w:lang w:eastAsia="ru-RU"/>
        </w:rPr>
        <w:t>Погарском</w:t>
      </w:r>
      <w:proofErr w:type="spellEnd"/>
      <w:r w:rsidRPr="00C42827">
        <w:rPr>
          <w:rFonts w:ascii="Times New Roman" w:eastAsia="Times New Roman" w:hAnsi="Times New Roman" w:cs="Times New Roman"/>
          <w:sz w:val="28"/>
          <w:szCs w:val="20"/>
          <w:lang w:eastAsia="ru-RU"/>
        </w:rPr>
        <w:t xml:space="preserve"> муниципальном районе (далее - опрос граждан), являющегося формой участия населения в осуществлении местного самоуправления, в соответствии со </w:t>
      </w:r>
      <w:hyperlink r:id="rId4" w:history="1">
        <w:r w:rsidRPr="00C42827">
          <w:rPr>
            <w:rFonts w:ascii="Times New Roman" w:eastAsia="Times New Roman" w:hAnsi="Times New Roman" w:cs="Times New Roman"/>
            <w:sz w:val="28"/>
            <w:szCs w:val="20"/>
            <w:lang w:eastAsia="ru-RU"/>
          </w:rPr>
          <w:t>ст. 31</w:t>
        </w:r>
      </w:hyperlink>
      <w:r w:rsidRPr="00C42827">
        <w:rPr>
          <w:rFonts w:ascii="Times New Roman" w:eastAsia="Times New Roman" w:hAnsi="Times New Roman" w:cs="Times New Roman"/>
          <w:sz w:val="28"/>
          <w:szCs w:val="20"/>
          <w:lang w:eastAsia="ru-RU"/>
        </w:rPr>
        <w:t xml:space="preserve"> Федерального закона от 06.10.2003 № 131-ФЗ «Об общих принципах организации местного самоуправления в Российской Федерации», </w:t>
      </w:r>
      <w:hyperlink r:id="rId5" w:history="1">
        <w:r w:rsidRPr="00C42827">
          <w:rPr>
            <w:rFonts w:ascii="Times New Roman" w:eastAsia="Times New Roman" w:hAnsi="Times New Roman" w:cs="Times New Roman"/>
            <w:sz w:val="28"/>
            <w:szCs w:val="20"/>
            <w:lang w:eastAsia="ru-RU"/>
          </w:rPr>
          <w:t>Законом</w:t>
        </w:r>
      </w:hyperlink>
      <w:r w:rsidRPr="00C42827">
        <w:rPr>
          <w:rFonts w:ascii="Times New Roman" w:eastAsia="Times New Roman" w:hAnsi="Times New Roman" w:cs="Times New Roman"/>
          <w:sz w:val="28"/>
          <w:szCs w:val="20"/>
          <w:lang w:eastAsia="ru-RU"/>
        </w:rPr>
        <w:t xml:space="preserve"> Брянской области от 26.02.2018 № 14-З «О порядке назначения и проведения опроса граждан в муниципальных образованиях Брянской области», статьей 19 Устава Погарского муниципального района в новой редакции </w:t>
      </w:r>
      <w:proofErr w:type="spellStart"/>
      <w:r w:rsidRPr="00C42827">
        <w:rPr>
          <w:rFonts w:ascii="Times New Roman" w:eastAsia="Times New Roman" w:hAnsi="Times New Roman" w:cs="Times New Roman"/>
          <w:sz w:val="28"/>
          <w:szCs w:val="20"/>
          <w:lang w:eastAsia="ru-RU"/>
        </w:rPr>
        <w:t>Погарский</w:t>
      </w:r>
      <w:proofErr w:type="spellEnd"/>
      <w:r w:rsidRPr="00C42827">
        <w:rPr>
          <w:rFonts w:ascii="Times New Roman" w:eastAsia="Times New Roman" w:hAnsi="Times New Roman" w:cs="Times New Roman"/>
          <w:sz w:val="28"/>
          <w:szCs w:val="20"/>
          <w:lang w:eastAsia="ru-RU"/>
        </w:rPr>
        <w:t xml:space="preserve"> рай</w:t>
      </w:r>
      <w:r>
        <w:rPr>
          <w:rFonts w:ascii="Times New Roman" w:eastAsia="Times New Roman" w:hAnsi="Times New Roman" w:cs="Times New Roman"/>
          <w:sz w:val="28"/>
          <w:szCs w:val="20"/>
          <w:lang w:eastAsia="ru-RU"/>
        </w:rPr>
        <w:t>онный Совет народных депутатов</w:t>
      </w:r>
    </w:p>
    <w:p w:rsidR="00334388" w:rsidRPr="00C42827" w:rsidRDefault="00334388" w:rsidP="00334388">
      <w:pPr>
        <w:widowControl w:val="0"/>
        <w:autoSpaceDE w:val="0"/>
        <w:autoSpaceDN w:val="0"/>
        <w:spacing w:after="0" w:line="240" w:lineRule="auto"/>
        <w:ind w:firstLine="540"/>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 xml:space="preserve"> </w:t>
      </w:r>
      <w:r w:rsidRPr="0013031A">
        <w:rPr>
          <w:rFonts w:ascii="Times New Roman" w:eastAsia="Times New Roman" w:hAnsi="Times New Roman" w:cs="Times New Roman"/>
          <w:b/>
          <w:sz w:val="28"/>
          <w:szCs w:val="20"/>
          <w:lang w:eastAsia="ru-RU"/>
        </w:rPr>
        <w:t>РЕШИЛ:</w:t>
      </w:r>
    </w:p>
    <w:p w:rsidR="00334388" w:rsidRPr="00C42827" w:rsidRDefault="00334388" w:rsidP="00334388">
      <w:pPr>
        <w:widowControl w:val="0"/>
        <w:autoSpaceDE w:val="0"/>
        <w:autoSpaceDN w:val="0"/>
        <w:spacing w:before="280" w:after="0" w:line="240" w:lineRule="auto"/>
        <w:ind w:firstLine="539"/>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 xml:space="preserve">1. Утвердить </w:t>
      </w:r>
      <w:hyperlink w:anchor="P30" w:history="1">
        <w:r w:rsidRPr="00C42827">
          <w:rPr>
            <w:rFonts w:ascii="Times New Roman" w:eastAsia="Times New Roman" w:hAnsi="Times New Roman" w:cs="Times New Roman"/>
            <w:sz w:val="28"/>
            <w:szCs w:val="20"/>
            <w:lang w:eastAsia="ru-RU"/>
          </w:rPr>
          <w:t>Положение</w:t>
        </w:r>
      </w:hyperlink>
      <w:r w:rsidRPr="00C42827">
        <w:rPr>
          <w:rFonts w:ascii="Times New Roman" w:eastAsia="Times New Roman" w:hAnsi="Times New Roman" w:cs="Times New Roman"/>
          <w:sz w:val="28"/>
          <w:szCs w:val="20"/>
          <w:lang w:eastAsia="ru-RU"/>
        </w:rPr>
        <w:t xml:space="preserve"> «О порядке назначения и проведения опроса граждан в </w:t>
      </w:r>
      <w:proofErr w:type="spellStart"/>
      <w:r w:rsidRPr="00C42827">
        <w:rPr>
          <w:rFonts w:ascii="Times New Roman" w:eastAsia="Times New Roman" w:hAnsi="Times New Roman" w:cs="Times New Roman"/>
          <w:sz w:val="28"/>
          <w:szCs w:val="20"/>
          <w:lang w:eastAsia="ru-RU"/>
        </w:rPr>
        <w:t>Погарском</w:t>
      </w:r>
      <w:proofErr w:type="spellEnd"/>
      <w:r w:rsidRPr="00C42827">
        <w:rPr>
          <w:rFonts w:ascii="Times New Roman" w:eastAsia="Times New Roman" w:hAnsi="Times New Roman" w:cs="Times New Roman"/>
          <w:sz w:val="28"/>
          <w:szCs w:val="20"/>
          <w:lang w:eastAsia="ru-RU"/>
        </w:rPr>
        <w:t xml:space="preserve"> муниципальном районе» (приложение).</w:t>
      </w:r>
    </w:p>
    <w:p w:rsidR="00334388" w:rsidRPr="00C42827" w:rsidRDefault="00334388" w:rsidP="00334388">
      <w:pPr>
        <w:widowControl w:val="0"/>
        <w:autoSpaceDE w:val="0"/>
        <w:autoSpaceDN w:val="0"/>
        <w:spacing w:before="280" w:after="0" w:line="240" w:lineRule="auto"/>
        <w:ind w:firstLine="539"/>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2. Решение Погарского районного Совета народных депутатов от 23.05.2006 № 3-137 "Об утверждении Положения «Об опросе граждан Погарского района»" признать утратившим силу.</w:t>
      </w:r>
    </w:p>
    <w:p w:rsidR="00334388" w:rsidRPr="00C42827" w:rsidRDefault="00334388" w:rsidP="00334388">
      <w:pPr>
        <w:widowControl w:val="0"/>
        <w:autoSpaceDE w:val="0"/>
        <w:autoSpaceDN w:val="0"/>
        <w:spacing w:before="280" w:after="0" w:line="240" w:lineRule="auto"/>
        <w:ind w:firstLine="539"/>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3. Настоящее Решение вступает в силу со дня опубликования.</w:t>
      </w:r>
    </w:p>
    <w:p w:rsidR="00334388" w:rsidRPr="00C42827" w:rsidRDefault="00334388" w:rsidP="00334388">
      <w:pPr>
        <w:widowControl w:val="0"/>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C42827">
        <w:rPr>
          <w:rFonts w:ascii="Times New Roman" w:eastAsia="Calibri" w:hAnsi="Times New Roman" w:cs="Times New Roman"/>
          <w:sz w:val="28"/>
          <w:szCs w:val="28"/>
        </w:rPr>
        <w:t xml:space="preserve">4. Настоящее Решение опубликовать </w:t>
      </w:r>
      <w:proofErr w:type="gramStart"/>
      <w:r w:rsidRPr="00C42827">
        <w:rPr>
          <w:rFonts w:ascii="Times New Roman" w:eastAsia="Calibri" w:hAnsi="Times New Roman" w:cs="Times New Roman"/>
          <w:sz w:val="28"/>
          <w:szCs w:val="28"/>
        </w:rPr>
        <w:t>в периодическом печатном СМИ</w:t>
      </w:r>
      <w:proofErr w:type="gramEnd"/>
      <w:r w:rsidRPr="00C42827">
        <w:rPr>
          <w:rFonts w:ascii="Times New Roman" w:eastAsia="Calibri" w:hAnsi="Times New Roman" w:cs="Times New Roman"/>
          <w:sz w:val="28"/>
          <w:szCs w:val="28"/>
        </w:rPr>
        <w:t xml:space="preserve"> «Сборник нормативных правовых актов Погарского района» и на официальном сайте администрации Погарского района в сети Интернет.</w:t>
      </w:r>
    </w:p>
    <w:p w:rsidR="00334388" w:rsidRPr="00C42827" w:rsidRDefault="00334388" w:rsidP="0033438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p>
    <w:p w:rsidR="00334388" w:rsidRPr="00C42827" w:rsidRDefault="00334388" w:rsidP="0033438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334388" w:rsidRPr="00C42827" w:rsidRDefault="00334388" w:rsidP="00334388">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334388" w:rsidRPr="00C42827" w:rsidRDefault="00334388" w:rsidP="0033438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42827">
        <w:rPr>
          <w:rFonts w:ascii="Times New Roman" w:eastAsia="Calibri" w:hAnsi="Times New Roman" w:cs="Times New Roman"/>
          <w:sz w:val="28"/>
          <w:szCs w:val="28"/>
        </w:rPr>
        <w:t>Глава Погарского района                                                                   Г.В. Агеенко</w:t>
      </w:r>
    </w:p>
    <w:p w:rsidR="00334388" w:rsidRPr="00C42827" w:rsidRDefault="00334388" w:rsidP="0033438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34388" w:rsidRPr="00C42827" w:rsidRDefault="00334388" w:rsidP="00334388">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334388" w:rsidRPr="00C42827" w:rsidRDefault="00334388" w:rsidP="00334388">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334388" w:rsidRPr="00C42827" w:rsidRDefault="00334388" w:rsidP="00334388">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334388" w:rsidRDefault="00334388" w:rsidP="00334388">
      <w:pPr>
        <w:widowControl w:val="0"/>
        <w:autoSpaceDE w:val="0"/>
        <w:autoSpaceDN w:val="0"/>
        <w:spacing w:after="0" w:line="240" w:lineRule="auto"/>
        <w:jc w:val="right"/>
        <w:outlineLvl w:val="0"/>
        <w:rPr>
          <w:rFonts w:ascii="Times New Roman" w:eastAsia="Times New Roman" w:hAnsi="Times New Roman" w:cs="Times New Roman"/>
          <w:sz w:val="28"/>
          <w:szCs w:val="20"/>
          <w:lang w:eastAsia="ru-RU"/>
        </w:rPr>
      </w:pPr>
    </w:p>
    <w:p w:rsidR="00334388" w:rsidRDefault="00334388" w:rsidP="00334388">
      <w:pPr>
        <w:widowControl w:val="0"/>
        <w:autoSpaceDE w:val="0"/>
        <w:autoSpaceDN w:val="0"/>
        <w:spacing w:after="0" w:line="240" w:lineRule="auto"/>
        <w:outlineLvl w:val="0"/>
        <w:rPr>
          <w:rFonts w:ascii="Times New Roman" w:eastAsia="Times New Roman" w:hAnsi="Times New Roman" w:cs="Times New Roman"/>
          <w:sz w:val="28"/>
          <w:szCs w:val="20"/>
          <w:lang w:eastAsia="ru-RU"/>
        </w:rPr>
      </w:pPr>
    </w:p>
    <w:p w:rsidR="00334388" w:rsidRPr="00C42827" w:rsidRDefault="00334388" w:rsidP="00334388">
      <w:pPr>
        <w:widowControl w:val="0"/>
        <w:autoSpaceDE w:val="0"/>
        <w:autoSpaceDN w:val="0"/>
        <w:spacing w:after="0" w:line="240" w:lineRule="auto"/>
        <w:jc w:val="right"/>
        <w:outlineLvl w:val="0"/>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lastRenderedPageBreak/>
        <w:t>Приложение</w:t>
      </w:r>
      <w:r>
        <w:rPr>
          <w:rFonts w:ascii="Times New Roman" w:eastAsia="Times New Roman" w:hAnsi="Times New Roman" w:cs="Times New Roman"/>
          <w:sz w:val="28"/>
          <w:szCs w:val="20"/>
          <w:lang w:eastAsia="ru-RU"/>
        </w:rPr>
        <w:t xml:space="preserve"> к р</w:t>
      </w:r>
      <w:r w:rsidRPr="00C42827">
        <w:rPr>
          <w:rFonts w:ascii="Times New Roman" w:eastAsia="Times New Roman" w:hAnsi="Times New Roman" w:cs="Times New Roman"/>
          <w:sz w:val="28"/>
          <w:szCs w:val="20"/>
          <w:lang w:eastAsia="ru-RU"/>
        </w:rPr>
        <w:t>ешению</w:t>
      </w:r>
    </w:p>
    <w:p w:rsidR="00334388" w:rsidRPr="00C42827" w:rsidRDefault="00334388" w:rsidP="00334388">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Погарского районного</w:t>
      </w:r>
    </w:p>
    <w:p w:rsidR="00334388" w:rsidRDefault="00334388" w:rsidP="00334388">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Совета народных депутатов</w:t>
      </w:r>
      <w:r>
        <w:rPr>
          <w:rFonts w:ascii="Times New Roman" w:eastAsia="Times New Roman" w:hAnsi="Times New Roman" w:cs="Times New Roman"/>
          <w:sz w:val="28"/>
          <w:szCs w:val="20"/>
          <w:lang w:eastAsia="ru-RU"/>
        </w:rPr>
        <w:t xml:space="preserve"> </w:t>
      </w:r>
    </w:p>
    <w:p w:rsidR="00334388" w:rsidRPr="00C42827" w:rsidRDefault="00334388" w:rsidP="00334388">
      <w:pPr>
        <w:widowControl w:val="0"/>
        <w:autoSpaceDE w:val="0"/>
        <w:autoSpaceDN w:val="0"/>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 31.08.2020 г. №6-96</w:t>
      </w:r>
    </w:p>
    <w:p w:rsidR="00334388" w:rsidRPr="00C42827" w:rsidRDefault="00334388" w:rsidP="00334388">
      <w:pPr>
        <w:widowControl w:val="0"/>
        <w:autoSpaceDE w:val="0"/>
        <w:autoSpaceDN w:val="0"/>
        <w:spacing w:after="0" w:line="240" w:lineRule="auto"/>
        <w:contextualSpacing/>
        <w:jc w:val="center"/>
        <w:rPr>
          <w:rFonts w:ascii="Times New Roman" w:eastAsia="Times New Roman" w:hAnsi="Times New Roman" w:cs="Times New Roman"/>
          <w:b/>
          <w:sz w:val="28"/>
          <w:szCs w:val="20"/>
          <w:lang w:eastAsia="ru-RU"/>
        </w:rPr>
      </w:pPr>
      <w:bookmarkStart w:id="0" w:name="P30"/>
      <w:bookmarkEnd w:id="0"/>
      <w:r w:rsidRPr="00C42827">
        <w:rPr>
          <w:rFonts w:ascii="Times New Roman" w:eastAsia="Times New Roman" w:hAnsi="Times New Roman" w:cs="Times New Roman"/>
          <w:b/>
          <w:sz w:val="28"/>
          <w:szCs w:val="20"/>
          <w:lang w:eastAsia="ru-RU"/>
        </w:rPr>
        <w:t>ПОЛОЖЕНИЕ</w:t>
      </w:r>
    </w:p>
    <w:p w:rsidR="00334388" w:rsidRPr="00C42827" w:rsidRDefault="00334388" w:rsidP="00334388">
      <w:pPr>
        <w:widowControl w:val="0"/>
        <w:autoSpaceDE w:val="0"/>
        <w:autoSpaceDN w:val="0"/>
        <w:spacing w:after="0" w:line="240" w:lineRule="auto"/>
        <w:contextualSpacing/>
        <w:jc w:val="center"/>
        <w:rPr>
          <w:rFonts w:ascii="Times New Roman" w:eastAsia="Times New Roman" w:hAnsi="Times New Roman" w:cs="Times New Roman"/>
          <w:b/>
          <w:sz w:val="28"/>
          <w:szCs w:val="20"/>
          <w:lang w:eastAsia="ru-RU"/>
        </w:rPr>
      </w:pPr>
      <w:r w:rsidRPr="00C42827">
        <w:rPr>
          <w:rFonts w:ascii="Times New Roman" w:eastAsia="Times New Roman" w:hAnsi="Times New Roman" w:cs="Times New Roman"/>
          <w:b/>
          <w:sz w:val="28"/>
          <w:szCs w:val="20"/>
          <w:lang w:eastAsia="ru-RU"/>
        </w:rPr>
        <w:t>О ПОРЯДКЕ НАЗНАЧЕНИЯ И ПРОВЕДЕНИЯ ОПРОСА ГРАЖДАН</w:t>
      </w:r>
    </w:p>
    <w:p w:rsidR="00334388" w:rsidRPr="00C42827" w:rsidRDefault="00334388" w:rsidP="00334388">
      <w:pPr>
        <w:widowControl w:val="0"/>
        <w:autoSpaceDE w:val="0"/>
        <w:autoSpaceDN w:val="0"/>
        <w:spacing w:after="0" w:line="240" w:lineRule="auto"/>
        <w:contextualSpacing/>
        <w:jc w:val="center"/>
        <w:rPr>
          <w:rFonts w:ascii="Times New Roman" w:eastAsia="Times New Roman" w:hAnsi="Times New Roman" w:cs="Times New Roman"/>
          <w:b/>
          <w:sz w:val="28"/>
          <w:szCs w:val="20"/>
          <w:lang w:eastAsia="ru-RU"/>
        </w:rPr>
      </w:pPr>
      <w:r w:rsidRPr="00C42827">
        <w:rPr>
          <w:rFonts w:ascii="Times New Roman" w:eastAsia="Times New Roman" w:hAnsi="Times New Roman" w:cs="Times New Roman"/>
          <w:b/>
          <w:sz w:val="28"/>
          <w:szCs w:val="20"/>
          <w:lang w:eastAsia="ru-RU"/>
        </w:rPr>
        <w:t>В ПОГАРСКОМ МУНИЦИПАЛЬНОМ РАЙОНЕ</w:t>
      </w:r>
    </w:p>
    <w:p w:rsidR="00334388" w:rsidRPr="00C42827" w:rsidRDefault="00334388" w:rsidP="00334388">
      <w:pPr>
        <w:widowControl w:val="0"/>
        <w:autoSpaceDE w:val="0"/>
        <w:autoSpaceDN w:val="0"/>
        <w:spacing w:after="0" w:line="240" w:lineRule="auto"/>
        <w:ind w:firstLine="540"/>
        <w:contextualSpacing/>
        <w:jc w:val="both"/>
        <w:rPr>
          <w:rFonts w:ascii="Times New Roman" w:eastAsia="Times New Roman" w:hAnsi="Times New Roman" w:cs="Times New Roman"/>
          <w:sz w:val="28"/>
          <w:szCs w:val="20"/>
          <w:lang w:eastAsia="ru-RU"/>
        </w:rPr>
      </w:pPr>
    </w:p>
    <w:p w:rsidR="00334388" w:rsidRPr="00C42827" w:rsidRDefault="00334388" w:rsidP="00334388">
      <w:pPr>
        <w:widowControl w:val="0"/>
        <w:autoSpaceDE w:val="0"/>
        <w:autoSpaceDN w:val="0"/>
        <w:spacing w:after="0" w:line="240" w:lineRule="auto"/>
        <w:ind w:firstLine="540"/>
        <w:contextualSpacing/>
        <w:jc w:val="both"/>
        <w:outlineLvl w:val="1"/>
        <w:rPr>
          <w:rFonts w:ascii="Times New Roman" w:eastAsia="Times New Roman" w:hAnsi="Times New Roman" w:cs="Times New Roman"/>
          <w:b/>
          <w:sz w:val="28"/>
          <w:szCs w:val="20"/>
          <w:lang w:eastAsia="ru-RU"/>
        </w:rPr>
      </w:pPr>
      <w:r w:rsidRPr="00C42827">
        <w:rPr>
          <w:rFonts w:ascii="Times New Roman" w:eastAsia="Times New Roman" w:hAnsi="Times New Roman" w:cs="Times New Roman"/>
          <w:b/>
          <w:sz w:val="28"/>
          <w:szCs w:val="20"/>
          <w:lang w:eastAsia="ru-RU"/>
        </w:rPr>
        <w:t>Статья 1. Предмет регулирования настоящего Положения</w:t>
      </w:r>
    </w:p>
    <w:p w:rsidR="00334388" w:rsidRPr="00C42827" w:rsidRDefault="00334388" w:rsidP="00334388">
      <w:pPr>
        <w:widowControl w:val="0"/>
        <w:autoSpaceDE w:val="0"/>
        <w:autoSpaceDN w:val="0"/>
        <w:spacing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 xml:space="preserve">Настоящее Положение разработано в соответствии с </w:t>
      </w:r>
      <w:hyperlink r:id="rId6" w:history="1">
        <w:r w:rsidRPr="00C42827">
          <w:rPr>
            <w:rFonts w:ascii="Times New Roman" w:eastAsia="Times New Roman" w:hAnsi="Times New Roman" w:cs="Times New Roman"/>
            <w:sz w:val="28"/>
            <w:szCs w:val="20"/>
            <w:lang w:eastAsia="ru-RU"/>
          </w:rPr>
          <w:t>частью 4 статьи 31</w:t>
        </w:r>
      </w:hyperlink>
      <w:r w:rsidRPr="00C42827">
        <w:rPr>
          <w:rFonts w:ascii="Times New Roman" w:eastAsia="Times New Roman" w:hAnsi="Times New Roman" w:cs="Times New Roman"/>
          <w:sz w:val="28"/>
          <w:szCs w:val="20"/>
          <w:lang w:eastAsia="ru-RU"/>
        </w:rPr>
        <w:t xml:space="preserve"> Федерального закона от 06.10.2003 № 131-ФЗ «Об общих принципах организации местного самоуправления в Российской Федерации», </w:t>
      </w:r>
      <w:hyperlink r:id="rId7" w:history="1">
        <w:r w:rsidRPr="00C42827">
          <w:rPr>
            <w:rFonts w:ascii="Times New Roman" w:eastAsia="Times New Roman" w:hAnsi="Times New Roman" w:cs="Times New Roman"/>
            <w:sz w:val="28"/>
            <w:szCs w:val="20"/>
            <w:lang w:eastAsia="ru-RU"/>
          </w:rPr>
          <w:t>Законом</w:t>
        </w:r>
      </w:hyperlink>
      <w:r w:rsidRPr="00C42827">
        <w:rPr>
          <w:rFonts w:ascii="Times New Roman" w:eastAsia="Times New Roman" w:hAnsi="Times New Roman" w:cs="Times New Roman"/>
          <w:sz w:val="28"/>
          <w:szCs w:val="20"/>
          <w:lang w:eastAsia="ru-RU"/>
        </w:rPr>
        <w:t xml:space="preserve"> Брянской области от 26.02.2018 № 14-З «О порядке назначения и проведения опроса граждан в муниципальных образованиях Брянской области» и определяет порядок назначения и проведения опроса граждан в </w:t>
      </w:r>
      <w:proofErr w:type="spellStart"/>
      <w:r w:rsidRPr="00C42827">
        <w:rPr>
          <w:rFonts w:ascii="Times New Roman" w:eastAsia="Times New Roman" w:hAnsi="Times New Roman" w:cs="Times New Roman"/>
          <w:sz w:val="28"/>
          <w:szCs w:val="20"/>
          <w:lang w:eastAsia="ru-RU"/>
        </w:rPr>
        <w:t>Погарском</w:t>
      </w:r>
      <w:proofErr w:type="spellEnd"/>
      <w:r w:rsidRPr="00C42827">
        <w:rPr>
          <w:rFonts w:ascii="Times New Roman" w:eastAsia="Times New Roman" w:hAnsi="Times New Roman" w:cs="Times New Roman"/>
          <w:sz w:val="28"/>
          <w:szCs w:val="20"/>
          <w:lang w:eastAsia="ru-RU"/>
        </w:rPr>
        <w:t xml:space="preserve"> муниципальном районе (далее - опрос граждан), являющегося формой участия населения в осуществлении местного самоуправления.</w:t>
      </w:r>
    </w:p>
    <w:p w:rsidR="00334388" w:rsidRPr="00C42827" w:rsidRDefault="00334388" w:rsidP="00334388">
      <w:pPr>
        <w:widowControl w:val="0"/>
        <w:autoSpaceDE w:val="0"/>
        <w:autoSpaceDN w:val="0"/>
        <w:spacing w:after="0" w:line="240" w:lineRule="auto"/>
        <w:ind w:firstLine="540"/>
        <w:contextualSpacing/>
        <w:jc w:val="both"/>
        <w:rPr>
          <w:rFonts w:ascii="Times New Roman" w:eastAsia="Times New Roman" w:hAnsi="Times New Roman" w:cs="Times New Roman"/>
          <w:sz w:val="28"/>
          <w:szCs w:val="20"/>
          <w:lang w:eastAsia="ru-RU"/>
        </w:rPr>
      </w:pPr>
    </w:p>
    <w:p w:rsidR="00334388" w:rsidRPr="00C42827" w:rsidRDefault="00334388" w:rsidP="00334388">
      <w:pPr>
        <w:widowControl w:val="0"/>
        <w:autoSpaceDE w:val="0"/>
        <w:autoSpaceDN w:val="0"/>
        <w:spacing w:after="0" w:line="240" w:lineRule="auto"/>
        <w:ind w:firstLine="540"/>
        <w:contextualSpacing/>
        <w:jc w:val="both"/>
        <w:outlineLvl w:val="1"/>
        <w:rPr>
          <w:rFonts w:ascii="Times New Roman" w:eastAsia="Times New Roman" w:hAnsi="Times New Roman" w:cs="Times New Roman"/>
          <w:b/>
          <w:sz w:val="28"/>
          <w:szCs w:val="20"/>
          <w:lang w:eastAsia="ru-RU"/>
        </w:rPr>
      </w:pPr>
      <w:r w:rsidRPr="00C42827">
        <w:rPr>
          <w:rFonts w:ascii="Times New Roman" w:eastAsia="Times New Roman" w:hAnsi="Times New Roman" w:cs="Times New Roman"/>
          <w:b/>
          <w:sz w:val="28"/>
          <w:szCs w:val="20"/>
          <w:lang w:eastAsia="ru-RU"/>
        </w:rPr>
        <w:t>Статья 2. Право граждан на участие в опросе</w:t>
      </w:r>
    </w:p>
    <w:p w:rsidR="00334388" w:rsidRPr="00C42827" w:rsidRDefault="00334388" w:rsidP="00334388">
      <w:pPr>
        <w:widowControl w:val="0"/>
        <w:autoSpaceDE w:val="0"/>
        <w:autoSpaceDN w:val="0"/>
        <w:spacing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1. В опросе граждан имеют право участвовать граждане Российской Федерации - жители Погарского муниципального района (далее - муниципальный район), обладающие избирательным правом.</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В опросе граждан имеют право участвовать иностранные граждане, постоянно или преимущественно проживающие на территории муниципального района, которые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2. Участие граждан в опросе является свободным и добровольным.</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3. Граждане участвуют в опросе на равных основаниях.</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4. В ходе опроса каждый гражданин обладает одним голосом, которым он вправе воспользоваться только лично.</w:t>
      </w:r>
    </w:p>
    <w:p w:rsidR="00334388" w:rsidRPr="00C42827" w:rsidRDefault="00334388" w:rsidP="00334388">
      <w:pPr>
        <w:widowControl w:val="0"/>
        <w:autoSpaceDE w:val="0"/>
        <w:autoSpaceDN w:val="0"/>
        <w:spacing w:after="0" w:line="240" w:lineRule="auto"/>
        <w:ind w:firstLine="540"/>
        <w:contextualSpacing/>
        <w:jc w:val="both"/>
        <w:rPr>
          <w:rFonts w:ascii="Times New Roman" w:eastAsia="Times New Roman" w:hAnsi="Times New Roman" w:cs="Times New Roman"/>
          <w:sz w:val="28"/>
          <w:szCs w:val="20"/>
          <w:lang w:eastAsia="ru-RU"/>
        </w:rPr>
      </w:pPr>
    </w:p>
    <w:p w:rsidR="00334388" w:rsidRPr="00C42827" w:rsidRDefault="00334388" w:rsidP="00334388">
      <w:pPr>
        <w:widowControl w:val="0"/>
        <w:autoSpaceDE w:val="0"/>
        <w:autoSpaceDN w:val="0"/>
        <w:spacing w:after="0" w:line="240" w:lineRule="auto"/>
        <w:ind w:firstLine="540"/>
        <w:contextualSpacing/>
        <w:jc w:val="both"/>
        <w:outlineLvl w:val="1"/>
        <w:rPr>
          <w:rFonts w:ascii="Times New Roman" w:eastAsia="Times New Roman" w:hAnsi="Times New Roman" w:cs="Times New Roman"/>
          <w:b/>
          <w:sz w:val="28"/>
          <w:szCs w:val="20"/>
          <w:lang w:eastAsia="ru-RU"/>
        </w:rPr>
      </w:pPr>
      <w:r w:rsidRPr="00C42827">
        <w:rPr>
          <w:rFonts w:ascii="Times New Roman" w:eastAsia="Times New Roman" w:hAnsi="Times New Roman" w:cs="Times New Roman"/>
          <w:b/>
          <w:sz w:val="28"/>
          <w:szCs w:val="20"/>
          <w:lang w:eastAsia="ru-RU"/>
        </w:rPr>
        <w:t>Статья 3. Территория и цель проведения опроса граждан</w:t>
      </w:r>
    </w:p>
    <w:p w:rsidR="00334388" w:rsidRPr="00C42827" w:rsidRDefault="00334388" w:rsidP="00334388">
      <w:pPr>
        <w:widowControl w:val="0"/>
        <w:autoSpaceDE w:val="0"/>
        <w:autoSpaceDN w:val="0"/>
        <w:spacing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Брянской области.</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2. Опрос граждан на всей территории муниципального района проводится по вопросам, непосредственно затрагивающим интересы жителей всего муниципального района. Опрос граждан на части территории муниципального района проводится по вопросам, непосредственно затрагивающим интересы жителей этой части территории муниципального района.</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3. Результаты опроса носят рекомендательный характер.</w:t>
      </w:r>
    </w:p>
    <w:p w:rsidR="00334388" w:rsidRPr="00C42827" w:rsidRDefault="00334388" w:rsidP="00334388">
      <w:pPr>
        <w:widowControl w:val="0"/>
        <w:autoSpaceDE w:val="0"/>
        <w:autoSpaceDN w:val="0"/>
        <w:spacing w:after="0" w:line="240" w:lineRule="auto"/>
        <w:ind w:firstLine="540"/>
        <w:contextualSpacing/>
        <w:jc w:val="both"/>
        <w:rPr>
          <w:rFonts w:ascii="Times New Roman" w:eastAsia="Times New Roman" w:hAnsi="Times New Roman" w:cs="Times New Roman"/>
          <w:sz w:val="28"/>
          <w:szCs w:val="20"/>
          <w:lang w:eastAsia="ru-RU"/>
        </w:rPr>
      </w:pPr>
    </w:p>
    <w:p w:rsidR="00334388" w:rsidRPr="00C42827" w:rsidRDefault="00334388" w:rsidP="00334388">
      <w:pPr>
        <w:widowControl w:val="0"/>
        <w:autoSpaceDE w:val="0"/>
        <w:autoSpaceDN w:val="0"/>
        <w:spacing w:after="0" w:line="240" w:lineRule="auto"/>
        <w:ind w:firstLine="540"/>
        <w:contextualSpacing/>
        <w:jc w:val="both"/>
        <w:outlineLvl w:val="1"/>
        <w:rPr>
          <w:rFonts w:ascii="Times New Roman" w:eastAsia="Times New Roman" w:hAnsi="Times New Roman" w:cs="Times New Roman"/>
          <w:b/>
          <w:sz w:val="28"/>
          <w:szCs w:val="20"/>
          <w:lang w:eastAsia="ru-RU"/>
        </w:rPr>
      </w:pPr>
      <w:r w:rsidRPr="00C42827">
        <w:rPr>
          <w:rFonts w:ascii="Times New Roman" w:eastAsia="Times New Roman" w:hAnsi="Times New Roman" w:cs="Times New Roman"/>
          <w:b/>
          <w:sz w:val="28"/>
          <w:szCs w:val="20"/>
          <w:lang w:eastAsia="ru-RU"/>
        </w:rPr>
        <w:lastRenderedPageBreak/>
        <w:t>Статья 4. Назначение и подготовка к проведению опроса граждан</w:t>
      </w:r>
    </w:p>
    <w:p w:rsidR="00334388" w:rsidRPr="00C42827" w:rsidRDefault="00334388" w:rsidP="00334388">
      <w:pPr>
        <w:widowControl w:val="0"/>
        <w:autoSpaceDE w:val="0"/>
        <w:autoSpaceDN w:val="0"/>
        <w:spacing w:after="0" w:line="240" w:lineRule="auto"/>
        <w:ind w:firstLine="540"/>
        <w:contextualSpacing/>
        <w:jc w:val="both"/>
        <w:rPr>
          <w:rFonts w:ascii="Times New Roman" w:eastAsia="Times New Roman" w:hAnsi="Times New Roman" w:cs="Times New Roman"/>
          <w:sz w:val="28"/>
          <w:szCs w:val="20"/>
          <w:lang w:eastAsia="ru-RU"/>
        </w:rPr>
      </w:pPr>
      <w:bookmarkStart w:id="1" w:name="P54"/>
      <w:bookmarkEnd w:id="1"/>
      <w:r w:rsidRPr="00C42827">
        <w:rPr>
          <w:rFonts w:ascii="Times New Roman" w:eastAsia="Times New Roman" w:hAnsi="Times New Roman" w:cs="Times New Roman"/>
          <w:sz w:val="28"/>
          <w:szCs w:val="20"/>
          <w:lang w:eastAsia="ru-RU"/>
        </w:rPr>
        <w:t>1. Опрос граждан проводится по инициативе:</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1) Погарского районного Совета народных депутатов или главы Погарского муниципального района - по вопросам местного значения;</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2) органов государственной власти Брянской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bookmarkStart w:id="2" w:name="P57"/>
      <w:bookmarkEnd w:id="2"/>
      <w:r w:rsidRPr="00C42827">
        <w:rPr>
          <w:rFonts w:ascii="Times New Roman" w:eastAsia="Times New Roman" w:hAnsi="Times New Roman" w:cs="Times New Roman"/>
          <w:sz w:val="28"/>
          <w:szCs w:val="20"/>
          <w:lang w:eastAsia="ru-RU"/>
        </w:rPr>
        <w:t xml:space="preserve">2. Опрос граждан по инициативе Погарского районного Совета народных депутатов, главы Погарского муниципального района, органов государственной власти Брянской области также проводится с целью учета в соответствии с </w:t>
      </w:r>
      <w:hyperlink r:id="rId8" w:history="1">
        <w:r w:rsidRPr="00C42827">
          <w:rPr>
            <w:rFonts w:ascii="Times New Roman" w:eastAsia="Times New Roman" w:hAnsi="Times New Roman" w:cs="Times New Roman"/>
            <w:sz w:val="28"/>
            <w:szCs w:val="20"/>
            <w:lang w:eastAsia="ru-RU"/>
          </w:rPr>
          <w:t>Законом</w:t>
        </w:r>
      </w:hyperlink>
      <w:r w:rsidRPr="00C42827">
        <w:rPr>
          <w:rFonts w:ascii="Times New Roman" w:eastAsia="Times New Roman" w:hAnsi="Times New Roman" w:cs="Times New Roman"/>
          <w:sz w:val="28"/>
          <w:szCs w:val="20"/>
          <w:lang w:eastAsia="ru-RU"/>
        </w:rPr>
        <w:t xml:space="preserve"> Брянской области от 5 июня 1997 года № 13-З «Об административно-территориальном устройстве Брянской области» мнения населения по вопросам образования, преобразования, упразднения административно-территориальных единиц, административных округов, населенных пунктов, установления и изменения их границ, наименований административно-территориальных единиц, административных округов.</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bookmarkStart w:id="3" w:name="P58"/>
      <w:bookmarkEnd w:id="3"/>
      <w:r w:rsidRPr="00C42827">
        <w:rPr>
          <w:rFonts w:ascii="Times New Roman" w:eastAsia="Times New Roman" w:hAnsi="Times New Roman" w:cs="Times New Roman"/>
          <w:sz w:val="28"/>
          <w:szCs w:val="20"/>
          <w:lang w:eastAsia="ru-RU"/>
        </w:rPr>
        <w:t xml:space="preserve">3. Предложение о выступлении Погарского районного Совета народных депутатов с инициативой проведения опроса граждан вправе внести фракции в </w:t>
      </w:r>
      <w:proofErr w:type="spellStart"/>
      <w:r w:rsidRPr="00C42827">
        <w:rPr>
          <w:rFonts w:ascii="Times New Roman" w:eastAsia="Times New Roman" w:hAnsi="Times New Roman" w:cs="Times New Roman"/>
          <w:sz w:val="28"/>
          <w:szCs w:val="20"/>
          <w:lang w:eastAsia="ru-RU"/>
        </w:rPr>
        <w:t>Погарском</w:t>
      </w:r>
      <w:proofErr w:type="spellEnd"/>
      <w:r w:rsidRPr="00C42827">
        <w:rPr>
          <w:rFonts w:ascii="Times New Roman" w:eastAsia="Times New Roman" w:hAnsi="Times New Roman" w:cs="Times New Roman"/>
          <w:sz w:val="28"/>
          <w:szCs w:val="20"/>
          <w:lang w:eastAsia="ru-RU"/>
        </w:rPr>
        <w:t xml:space="preserve"> районном Совете народных депутатов, группа депутатов численностью не менее одной трети от установленного числа депутатов Погарского районного Совета народных депутатов, комитеты Погарского районного Совета народных депутатов.</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 xml:space="preserve">4. </w:t>
      </w:r>
      <w:proofErr w:type="spellStart"/>
      <w:r w:rsidRPr="00C42827">
        <w:rPr>
          <w:rFonts w:ascii="Times New Roman" w:eastAsia="Times New Roman" w:hAnsi="Times New Roman" w:cs="Times New Roman"/>
          <w:sz w:val="28"/>
          <w:szCs w:val="20"/>
          <w:lang w:eastAsia="ru-RU"/>
        </w:rPr>
        <w:t>Погарский</w:t>
      </w:r>
      <w:proofErr w:type="spellEnd"/>
      <w:r w:rsidRPr="00C42827">
        <w:rPr>
          <w:rFonts w:ascii="Times New Roman" w:eastAsia="Times New Roman" w:hAnsi="Times New Roman" w:cs="Times New Roman"/>
          <w:sz w:val="28"/>
          <w:szCs w:val="20"/>
          <w:lang w:eastAsia="ru-RU"/>
        </w:rPr>
        <w:t xml:space="preserve"> районный Совет народных депутатов рассматривает инициативу либо внесенное в соответствии с </w:t>
      </w:r>
      <w:hyperlink w:anchor="P58" w:history="1">
        <w:r w:rsidRPr="00C42827">
          <w:rPr>
            <w:rFonts w:ascii="Times New Roman" w:eastAsia="Times New Roman" w:hAnsi="Times New Roman" w:cs="Times New Roman"/>
            <w:sz w:val="28"/>
            <w:szCs w:val="20"/>
            <w:lang w:eastAsia="ru-RU"/>
          </w:rPr>
          <w:t>пунктом 3</w:t>
        </w:r>
      </w:hyperlink>
      <w:r w:rsidRPr="00C42827">
        <w:rPr>
          <w:rFonts w:ascii="Times New Roman" w:eastAsia="Times New Roman" w:hAnsi="Times New Roman" w:cs="Times New Roman"/>
          <w:sz w:val="28"/>
          <w:szCs w:val="20"/>
          <w:lang w:eastAsia="ru-RU"/>
        </w:rPr>
        <w:t xml:space="preserve"> настоящей статьи предложение о выступлении Погарского районного Совета народных депутатов с инициативой проведения опроса граждан и принимает решение о назначении опроса граждан либо об отказе в его назначении в течение тридцати дней со дня поступления инициативы о проведении опроса граждан, предложения о выступлении Погарского районного Совета народных депутатов с инициативой проведения опроса граждан.</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 xml:space="preserve">5. </w:t>
      </w:r>
      <w:proofErr w:type="spellStart"/>
      <w:r w:rsidRPr="00C42827">
        <w:rPr>
          <w:rFonts w:ascii="Times New Roman" w:eastAsia="Times New Roman" w:hAnsi="Times New Roman" w:cs="Times New Roman"/>
          <w:sz w:val="28"/>
          <w:szCs w:val="20"/>
          <w:lang w:eastAsia="ru-RU"/>
        </w:rPr>
        <w:t>Погарский</w:t>
      </w:r>
      <w:proofErr w:type="spellEnd"/>
      <w:r w:rsidRPr="00C42827">
        <w:rPr>
          <w:rFonts w:ascii="Times New Roman" w:eastAsia="Times New Roman" w:hAnsi="Times New Roman" w:cs="Times New Roman"/>
          <w:sz w:val="28"/>
          <w:szCs w:val="20"/>
          <w:lang w:eastAsia="ru-RU"/>
        </w:rPr>
        <w:t xml:space="preserve"> районный Совет народных депутатов отказывает в назначении опроса граждан в случае, если вопросы, предлагаемые для вынесения на опрос граждан, не отнесены к вопросам, установленным </w:t>
      </w:r>
      <w:hyperlink w:anchor="P54" w:history="1">
        <w:r w:rsidRPr="00C42827">
          <w:rPr>
            <w:rFonts w:ascii="Times New Roman" w:eastAsia="Times New Roman" w:hAnsi="Times New Roman" w:cs="Times New Roman"/>
            <w:sz w:val="28"/>
            <w:szCs w:val="20"/>
            <w:lang w:eastAsia="ru-RU"/>
          </w:rPr>
          <w:t>пунктами 1</w:t>
        </w:r>
      </w:hyperlink>
      <w:r w:rsidRPr="00C42827">
        <w:rPr>
          <w:rFonts w:ascii="Times New Roman" w:eastAsia="Times New Roman" w:hAnsi="Times New Roman" w:cs="Times New Roman"/>
          <w:sz w:val="28"/>
          <w:szCs w:val="20"/>
          <w:lang w:eastAsia="ru-RU"/>
        </w:rPr>
        <w:t xml:space="preserve"> и </w:t>
      </w:r>
      <w:hyperlink w:anchor="P57" w:history="1">
        <w:r w:rsidRPr="00C42827">
          <w:rPr>
            <w:rFonts w:ascii="Times New Roman" w:eastAsia="Times New Roman" w:hAnsi="Times New Roman" w:cs="Times New Roman"/>
            <w:sz w:val="28"/>
            <w:szCs w:val="20"/>
            <w:lang w:eastAsia="ru-RU"/>
          </w:rPr>
          <w:t>2</w:t>
        </w:r>
      </w:hyperlink>
      <w:r w:rsidRPr="00C42827">
        <w:rPr>
          <w:rFonts w:ascii="Times New Roman" w:eastAsia="Times New Roman" w:hAnsi="Times New Roman" w:cs="Times New Roman"/>
          <w:sz w:val="28"/>
          <w:szCs w:val="20"/>
          <w:lang w:eastAsia="ru-RU"/>
        </w:rPr>
        <w:t xml:space="preserve"> настоящей статьи, либо противоречат федеральному законодательству, законодательству Брянской области, Уставу Погарского муниципального района.</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 xml:space="preserve">6. Решение о назначении опроса граждан принимается </w:t>
      </w:r>
      <w:proofErr w:type="spellStart"/>
      <w:r w:rsidRPr="00C42827">
        <w:rPr>
          <w:rFonts w:ascii="Times New Roman" w:eastAsia="Times New Roman" w:hAnsi="Times New Roman" w:cs="Times New Roman"/>
          <w:sz w:val="28"/>
          <w:szCs w:val="20"/>
          <w:lang w:eastAsia="ru-RU"/>
        </w:rPr>
        <w:t>Погарским</w:t>
      </w:r>
      <w:proofErr w:type="spellEnd"/>
      <w:r w:rsidRPr="00C42827">
        <w:rPr>
          <w:rFonts w:ascii="Times New Roman" w:eastAsia="Times New Roman" w:hAnsi="Times New Roman" w:cs="Times New Roman"/>
          <w:sz w:val="28"/>
          <w:szCs w:val="20"/>
          <w:lang w:eastAsia="ru-RU"/>
        </w:rPr>
        <w:t xml:space="preserve"> районным Советом народных депутатов.</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Решение Погарского районного Совета народных депутатов о назначении опроса граждан не менее чем за десять дней до проведения опроса граждан подлежит официальному опубликованию, а также может быть размещено на официальном сайте Погарского муниципального района в информационно-телекоммуникационной сети Интернет.</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 xml:space="preserve">7. В решении Погарского районного Совета народных депутатов о </w:t>
      </w:r>
      <w:r w:rsidRPr="00C42827">
        <w:rPr>
          <w:rFonts w:ascii="Times New Roman" w:eastAsia="Times New Roman" w:hAnsi="Times New Roman" w:cs="Times New Roman"/>
          <w:sz w:val="28"/>
          <w:szCs w:val="20"/>
          <w:lang w:eastAsia="ru-RU"/>
        </w:rPr>
        <w:lastRenderedPageBreak/>
        <w:t>назначении опроса граждан устанавливаются:</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1) дата и сроки проведения опроса;</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2) формулировка вопроса (вопросов), предлагаемого (предлагаемых) при проведении опроса.</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Вопрос (вопросы), предлагаемый (предлагаемые) для вынесения на опрос, должен быть сформулирован (должны быть сформулированы) таким образом, чтобы исключалась возможность его (их) множественного толкования, то есть на него (на них) можно было бы дать только однозначный ответ;</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3) методика проведения опроса;</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4) форма опросного листа;</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5) минимальная численность жителей муниципального района (части территории муниципального района), участвующих в опросе.</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Минимальная численность жителей муниципального района (части территории муниципального района), участвующих в опросе, не может быть менее половины жителей муниципального района (части территории муниципального района).</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 xml:space="preserve">8. </w:t>
      </w:r>
      <w:proofErr w:type="spellStart"/>
      <w:r w:rsidRPr="00C42827">
        <w:rPr>
          <w:rFonts w:ascii="Times New Roman" w:eastAsia="Times New Roman" w:hAnsi="Times New Roman" w:cs="Times New Roman"/>
          <w:sz w:val="28"/>
          <w:szCs w:val="20"/>
          <w:lang w:eastAsia="ru-RU"/>
        </w:rPr>
        <w:t>Погарский</w:t>
      </w:r>
      <w:proofErr w:type="spellEnd"/>
      <w:r w:rsidRPr="00C42827">
        <w:rPr>
          <w:rFonts w:ascii="Times New Roman" w:eastAsia="Times New Roman" w:hAnsi="Times New Roman" w:cs="Times New Roman"/>
          <w:sz w:val="28"/>
          <w:szCs w:val="20"/>
          <w:lang w:eastAsia="ru-RU"/>
        </w:rPr>
        <w:t xml:space="preserve"> районный Совет народных депутатов не позднее пяти дней после принятия решения о назначении опроса граждан формирует комиссию по проведению опроса граждан (далее - комиссия), порядок формирования, состав, порядок деятельности которой устанавливаются решением Погарского районного Совета народных депутатов.</w:t>
      </w:r>
    </w:p>
    <w:p w:rsidR="00334388" w:rsidRPr="00C42827" w:rsidRDefault="00334388" w:rsidP="00334388">
      <w:pPr>
        <w:widowControl w:val="0"/>
        <w:autoSpaceDE w:val="0"/>
        <w:autoSpaceDN w:val="0"/>
        <w:spacing w:after="0" w:line="240" w:lineRule="auto"/>
        <w:ind w:firstLine="540"/>
        <w:contextualSpacing/>
        <w:jc w:val="both"/>
        <w:rPr>
          <w:rFonts w:ascii="Times New Roman" w:eastAsia="Times New Roman" w:hAnsi="Times New Roman" w:cs="Times New Roman"/>
          <w:sz w:val="28"/>
          <w:szCs w:val="20"/>
          <w:lang w:eastAsia="ru-RU"/>
        </w:rPr>
      </w:pPr>
    </w:p>
    <w:p w:rsidR="00334388" w:rsidRPr="00C42827" w:rsidRDefault="00334388" w:rsidP="00334388">
      <w:pPr>
        <w:widowControl w:val="0"/>
        <w:autoSpaceDE w:val="0"/>
        <w:autoSpaceDN w:val="0"/>
        <w:spacing w:after="0" w:line="240" w:lineRule="auto"/>
        <w:ind w:firstLine="540"/>
        <w:contextualSpacing/>
        <w:jc w:val="both"/>
        <w:outlineLvl w:val="1"/>
        <w:rPr>
          <w:rFonts w:ascii="Times New Roman" w:eastAsia="Times New Roman" w:hAnsi="Times New Roman" w:cs="Times New Roman"/>
          <w:b/>
          <w:sz w:val="28"/>
          <w:szCs w:val="20"/>
          <w:lang w:eastAsia="ru-RU"/>
        </w:rPr>
      </w:pPr>
      <w:r w:rsidRPr="00C42827">
        <w:rPr>
          <w:rFonts w:ascii="Times New Roman" w:eastAsia="Times New Roman" w:hAnsi="Times New Roman" w:cs="Times New Roman"/>
          <w:b/>
          <w:sz w:val="28"/>
          <w:szCs w:val="20"/>
          <w:lang w:eastAsia="ru-RU"/>
        </w:rPr>
        <w:t>Статья 5. Порядок определения результатов опроса граждан</w:t>
      </w:r>
    </w:p>
    <w:p w:rsidR="00334388" w:rsidRPr="00C42827" w:rsidRDefault="00334388" w:rsidP="00334388">
      <w:pPr>
        <w:widowControl w:val="0"/>
        <w:autoSpaceDE w:val="0"/>
        <w:autoSpaceDN w:val="0"/>
        <w:spacing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1. Опрос граждан проводится путем заполнения опросных листов.</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2. Не позднее дня, следующего за днем проведения опроса граждан, или днем окончания сроков опроса граждан, комиссией должны быть определены результаты опроса путем обработки полученных данных, содержащихся в опросных листах.</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3. По итогам обработки опросных листов комиссией составляется протокол о результатах опроса граждан, в котором указываются:</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количество жителей муниципального образования (части территории муниципального образования), включенных в список участников опроса граждан;</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количество жителей муниципального образования (части территории муниципального образования), принявших участие в опросе граждан;</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формулировка вопроса, предлагаемого при проведении опроса граждан;</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количество участников опроса граждан, ответивших на вопрос положительно;</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количество участников опроса граждан, ответивших на вопрос отрицательно;</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4. Если опрос граждан проводился по нескольким вопросам, протокол о результатах опроса граждан составляется отдельно по каждому вопросу.</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 xml:space="preserve">5. Протокол о результатах опроса граждан подписывается всеми членами </w:t>
      </w:r>
      <w:r w:rsidRPr="00C42827">
        <w:rPr>
          <w:rFonts w:ascii="Times New Roman" w:eastAsia="Times New Roman" w:hAnsi="Times New Roman" w:cs="Times New Roman"/>
          <w:sz w:val="28"/>
          <w:szCs w:val="20"/>
          <w:lang w:eastAsia="ru-RU"/>
        </w:rPr>
        <w:lastRenderedPageBreak/>
        <w:t>комиссии. Если во время заполнения протокола о результатах опроса граждан некоторые члены комиссии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комиссии.</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6. Вопрос, вынесенный на опрос граждан (вопросы, вынесенные на опрос граждан), считается одобренным (считаются одобренными), если за него (за каждый из них) высказались более половины принявших участие в опросе граждан.</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7. На основании протокола (протоколов) о результатах опроса граждан комиссия принимает решение о признании опроса граждан состоявшимся либо несостоявшимся.</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8. Опрос граждан признается несостоявшимся, если количество жителей муниципального района (части территории муниципального района), принявших участие в опросе граждан, меньше минимальной численности жителей муниципального района (части территории муниципального района), участвующих в опросе, определенной решением Погарского районного Совета народных депутатов о назначении опроса граждан.</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 xml:space="preserve">9. 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 результатах опроса граждан направляется в </w:t>
      </w:r>
      <w:proofErr w:type="spellStart"/>
      <w:r w:rsidRPr="00C42827">
        <w:rPr>
          <w:rFonts w:ascii="Times New Roman" w:eastAsia="Times New Roman" w:hAnsi="Times New Roman" w:cs="Times New Roman"/>
          <w:sz w:val="28"/>
          <w:szCs w:val="20"/>
          <w:lang w:eastAsia="ru-RU"/>
        </w:rPr>
        <w:t>Погарский</w:t>
      </w:r>
      <w:proofErr w:type="spellEnd"/>
      <w:r w:rsidRPr="00C42827">
        <w:rPr>
          <w:rFonts w:ascii="Times New Roman" w:eastAsia="Times New Roman" w:hAnsi="Times New Roman" w:cs="Times New Roman"/>
          <w:sz w:val="28"/>
          <w:szCs w:val="20"/>
          <w:lang w:eastAsia="ru-RU"/>
        </w:rPr>
        <w:t xml:space="preserve"> районный Совет народных депутатов не позднее дня, следующего за днем определения результатов опроса граждан.</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 xml:space="preserve">10. </w:t>
      </w:r>
      <w:proofErr w:type="spellStart"/>
      <w:r w:rsidRPr="00C42827">
        <w:rPr>
          <w:rFonts w:ascii="Times New Roman" w:eastAsia="Times New Roman" w:hAnsi="Times New Roman" w:cs="Times New Roman"/>
          <w:sz w:val="28"/>
          <w:szCs w:val="20"/>
          <w:lang w:eastAsia="ru-RU"/>
        </w:rPr>
        <w:t>Погарский</w:t>
      </w:r>
      <w:proofErr w:type="spellEnd"/>
      <w:r w:rsidRPr="00C42827">
        <w:rPr>
          <w:rFonts w:ascii="Times New Roman" w:eastAsia="Times New Roman" w:hAnsi="Times New Roman" w:cs="Times New Roman"/>
          <w:sz w:val="28"/>
          <w:szCs w:val="20"/>
          <w:lang w:eastAsia="ru-RU"/>
        </w:rPr>
        <w:t xml:space="preserve"> районный Совет народных депутатов не позднее пяти дней со дня завершения опроса граждан направляет его итоги (протокол, опросные листы, списки жителей, принявших участие в опросе) главе Погарского муниципального района, органам государственной власти Брянской области, по инициативе которых проводился опрос, для учета мнения граждан, проживающих на территории муниципального района (части территории муниципального района) при принятии решения главой Погарского муниципального района по вопросам местного значения, при принятии органами государственной власти Брянской области решений об изменении целевого назначения земель муниципального района для объектов регионального и межрегионального значения.</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 xml:space="preserve">В случае проведения опроса граждан по инициативе Погарского районного Совета народных депутатов </w:t>
      </w:r>
      <w:proofErr w:type="spellStart"/>
      <w:r w:rsidRPr="00C42827">
        <w:rPr>
          <w:rFonts w:ascii="Times New Roman" w:eastAsia="Times New Roman" w:hAnsi="Times New Roman" w:cs="Times New Roman"/>
          <w:sz w:val="28"/>
          <w:szCs w:val="20"/>
          <w:lang w:eastAsia="ru-RU"/>
        </w:rPr>
        <w:t>Погарский</w:t>
      </w:r>
      <w:proofErr w:type="spellEnd"/>
      <w:r w:rsidRPr="00C42827">
        <w:rPr>
          <w:rFonts w:ascii="Times New Roman" w:eastAsia="Times New Roman" w:hAnsi="Times New Roman" w:cs="Times New Roman"/>
          <w:sz w:val="28"/>
          <w:szCs w:val="20"/>
          <w:lang w:eastAsia="ru-RU"/>
        </w:rPr>
        <w:t xml:space="preserve"> районный Совет народных депутатов учитывает высказанное по результатам опроса мнение граждан, проживающих на территории муниципального района (части территории муниципального района), при принятии собственного решения по вопросам местного значения.</w:t>
      </w:r>
    </w:p>
    <w:p w:rsidR="00334388" w:rsidRPr="00C42827" w:rsidRDefault="00334388" w:rsidP="00334388">
      <w:pPr>
        <w:widowControl w:val="0"/>
        <w:autoSpaceDE w:val="0"/>
        <w:autoSpaceDN w:val="0"/>
        <w:spacing w:before="280" w:after="0" w:line="240" w:lineRule="auto"/>
        <w:ind w:firstLine="540"/>
        <w:contextualSpacing/>
        <w:jc w:val="both"/>
        <w:rPr>
          <w:rFonts w:ascii="Times New Roman" w:eastAsia="Times New Roman" w:hAnsi="Times New Roman" w:cs="Times New Roman"/>
          <w:sz w:val="28"/>
          <w:szCs w:val="20"/>
          <w:lang w:eastAsia="ru-RU"/>
        </w:rPr>
      </w:pPr>
      <w:r w:rsidRPr="00C42827">
        <w:rPr>
          <w:rFonts w:ascii="Times New Roman" w:eastAsia="Times New Roman" w:hAnsi="Times New Roman" w:cs="Times New Roman"/>
          <w:sz w:val="28"/>
          <w:szCs w:val="20"/>
          <w:lang w:eastAsia="ru-RU"/>
        </w:rPr>
        <w:t>11. Жители муниципального района не позднее десяти дней со дня завершения опроса граждан должны быть проинформированы об итогах опроса граждан в средствах массовой информации, через информационно-телекоммуникационную сеть Интернет, а жители поселений - также посредством иных форм обнародования, предусмотренных муниципальными правовыми актами поселений.</w:t>
      </w:r>
      <w:bookmarkStart w:id="4" w:name="_GoBack"/>
      <w:bookmarkEnd w:id="4"/>
    </w:p>
    <w:sectPr w:rsidR="00334388" w:rsidRPr="00C42827" w:rsidSect="00490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DD"/>
    <w:rsid w:val="00217EDD"/>
    <w:rsid w:val="00334388"/>
    <w:rsid w:val="00677B1C"/>
    <w:rsid w:val="007E3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FCF1"/>
  <w15:chartTrackingRefBased/>
  <w15:docId w15:val="{7C418FA5-6242-49C6-B08C-BA65D0AF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3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0C36A32878817985D40156D62D4AD70420181458630EB5B3EA9587592C313C4A8FDB7AC8F2A57DEB15936445493908y8EDM" TargetMode="External"/><Relationship Id="rId3" Type="http://schemas.openxmlformats.org/officeDocument/2006/relationships/webSettings" Target="webSettings.xml"/><Relationship Id="rId7" Type="http://schemas.openxmlformats.org/officeDocument/2006/relationships/hyperlink" Target="consultantplus://offline/ref=120C36A32878817985D40156D62D4AD7042018145B6009B4B4EA9587592C313C4A8FDB7AC8F2A57DEB15936445493908y8E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0C36A32878817985D41F5BC04116DA062E41105C6A06EAE8B5CEDA0E253B6B0DC0822D8DAEA32BBF4FC661594E270A85B3539D3AyBE6M" TargetMode="External"/><Relationship Id="rId5" Type="http://schemas.openxmlformats.org/officeDocument/2006/relationships/hyperlink" Target="consultantplus://offline/ref=120C36A32878817985D40156D62D4AD7042018145B6009B4B4EA9587592C313C4A8FDB7AC8F2A57DEB15936445493908y8EDM" TargetMode="External"/><Relationship Id="rId10" Type="http://schemas.openxmlformats.org/officeDocument/2006/relationships/theme" Target="theme/theme1.xml"/><Relationship Id="rId4" Type="http://schemas.openxmlformats.org/officeDocument/2006/relationships/hyperlink" Target="consultantplus://offline/ref=120C36A32878817985D41F5BC04116DA062E41105C6A06EAE8B5CEDA0E253B6B0DC0822A8CA7AB7AEE00C73D1F1E340888B3519526B4CA95y5EB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1887</Words>
  <Characters>10761</Characters>
  <Application>Microsoft Office Word</Application>
  <DocSecurity>0</DocSecurity>
  <Lines>89</Lines>
  <Paragraphs>25</Paragraphs>
  <ScaleCrop>false</ScaleCrop>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2020-09-10T13:18:00Z</dcterms:created>
  <dcterms:modified xsi:type="dcterms:W3CDTF">2020-09-10T13:18:00Z</dcterms:modified>
</cp:coreProperties>
</file>