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56" w:rsidRPr="00F50456" w:rsidRDefault="0090471C" w:rsidP="00F5045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F50456">
        <w:rPr>
          <w:sz w:val="28"/>
          <w:szCs w:val="28"/>
        </w:rPr>
        <w:t xml:space="preserve">РОССИЙСКАЯ ФЕДЕРАЦИЯ </w:t>
      </w:r>
    </w:p>
    <w:p w:rsidR="00F50456" w:rsidRPr="00F50456" w:rsidRDefault="0090471C" w:rsidP="00F5045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F50456">
        <w:rPr>
          <w:sz w:val="28"/>
          <w:szCs w:val="28"/>
        </w:rPr>
        <w:t xml:space="preserve">АДМИНИСТРАЦИЯ ПОГАРСКОГО РАЙОНА </w:t>
      </w:r>
    </w:p>
    <w:p w:rsidR="0090471C" w:rsidRPr="00F50456" w:rsidRDefault="0090471C" w:rsidP="00F5045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F50456">
        <w:rPr>
          <w:sz w:val="28"/>
          <w:szCs w:val="28"/>
        </w:rPr>
        <w:t>БРЯНСКОЙ ОБЛАСТИ</w:t>
      </w:r>
    </w:p>
    <w:p w:rsidR="00F50456" w:rsidRPr="00F50456" w:rsidRDefault="00F50456" w:rsidP="00F5045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</w:p>
    <w:p w:rsidR="0090471C" w:rsidRPr="00F50456" w:rsidRDefault="0090471C" w:rsidP="00F50456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F50456">
        <w:rPr>
          <w:sz w:val="28"/>
          <w:szCs w:val="28"/>
        </w:rPr>
        <w:t>ПОСТАНОВЛЕНИЕ</w:t>
      </w:r>
    </w:p>
    <w:p w:rsidR="00F50456" w:rsidRPr="00F50456" w:rsidRDefault="00F50456" w:rsidP="00F50456">
      <w:pPr>
        <w:pStyle w:val="11"/>
        <w:shd w:val="clear" w:color="auto" w:fill="auto"/>
        <w:spacing w:after="0" w:line="312" w:lineRule="exact"/>
        <w:ind w:left="20" w:right="7040"/>
        <w:jc w:val="left"/>
        <w:rPr>
          <w:sz w:val="28"/>
          <w:szCs w:val="28"/>
        </w:rPr>
      </w:pPr>
    </w:p>
    <w:p w:rsidR="00F50456" w:rsidRPr="00F50456" w:rsidRDefault="00B97978" w:rsidP="00F50456">
      <w:pPr>
        <w:pStyle w:val="11"/>
        <w:shd w:val="clear" w:color="auto" w:fill="auto"/>
        <w:spacing w:after="0" w:line="312" w:lineRule="exact"/>
        <w:ind w:left="20" w:right="6886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90471C" w:rsidRPr="00F50456">
        <w:rPr>
          <w:sz w:val="28"/>
          <w:szCs w:val="28"/>
        </w:rPr>
        <w:t>т</w:t>
      </w:r>
      <w:r>
        <w:rPr>
          <w:sz w:val="28"/>
          <w:szCs w:val="28"/>
        </w:rPr>
        <w:t xml:space="preserve"> 24.04.2019 №336</w:t>
      </w:r>
    </w:p>
    <w:p w:rsidR="0090471C" w:rsidRPr="00F50456" w:rsidRDefault="0090471C" w:rsidP="00F50456">
      <w:pPr>
        <w:pStyle w:val="11"/>
        <w:shd w:val="clear" w:color="auto" w:fill="auto"/>
        <w:spacing w:after="0" w:line="312" w:lineRule="exact"/>
        <w:ind w:left="20" w:right="7040"/>
        <w:jc w:val="left"/>
        <w:rPr>
          <w:sz w:val="28"/>
          <w:szCs w:val="28"/>
        </w:rPr>
      </w:pPr>
      <w:proofErr w:type="spellStart"/>
      <w:r w:rsidRPr="00F50456">
        <w:rPr>
          <w:sz w:val="28"/>
          <w:szCs w:val="28"/>
        </w:rPr>
        <w:t>пгт</w:t>
      </w:r>
      <w:proofErr w:type="spellEnd"/>
      <w:r w:rsidR="00F50456" w:rsidRPr="00F50456">
        <w:rPr>
          <w:sz w:val="28"/>
          <w:szCs w:val="28"/>
        </w:rPr>
        <w:t>.</w:t>
      </w:r>
      <w:r w:rsidRPr="00F50456">
        <w:rPr>
          <w:sz w:val="28"/>
          <w:szCs w:val="28"/>
        </w:rPr>
        <w:t xml:space="preserve"> Погар</w:t>
      </w:r>
    </w:p>
    <w:p w:rsidR="00F50456" w:rsidRPr="00F50456" w:rsidRDefault="00F50456" w:rsidP="0090471C">
      <w:pPr>
        <w:pStyle w:val="11"/>
        <w:shd w:val="clear" w:color="auto" w:fill="auto"/>
        <w:tabs>
          <w:tab w:val="left" w:pos="2785"/>
        </w:tabs>
        <w:spacing w:after="0"/>
        <w:ind w:left="20" w:right="5120"/>
        <w:jc w:val="both"/>
        <w:rPr>
          <w:sz w:val="28"/>
          <w:szCs w:val="28"/>
        </w:rPr>
      </w:pPr>
    </w:p>
    <w:p w:rsidR="0090471C" w:rsidRPr="00F50456" w:rsidRDefault="0090471C" w:rsidP="00F15637">
      <w:pPr>
        <w:pStyle w:val="11"/>
        <w:shd w:val="clear" w:color="auto" w:fill="auto"/>
        <w:tabs>
          <w:tab w:val="left" w:pos="2785"/>
        </w:tabs>
        <w:spacing w:after="0"/>
        <w:ind w:left="20" w:right="5120"/>
        <w:jc w:val="both"/>
        <w:rPr>
          <w:sz w:val="28"/>
          <w:szCs w:val="28"/>
        </w:rPr>
      </w:pPr>
      <w:r w:rsidRPr="00F50456">
        <w:rPr>
          <w:sz w:val="28"/>
          <w:szCs w:val="28"/>
        </w:rPr>
        <w:t>О внесении дополнений в муниципальную программу</w:t>
      </w:r>
      <w:r w:rsidR="00F50456" w:rsidRPr="00F50456">
        <w:rPr>
          <w:sz w:val="28"/>
          <w:szCs w:val="28"/>
        </w:rPr>
        <w:t xml:space="preserve"> </w:t>
      </w:r>
      <w:r w:rsidRPr="00F50456">
        <w:rPr>
          <w:sz w:val="28"/>
          <w:szCs w:val="28"/>
        </w:rPr>
        <w:t>«Реализация</w:t>
      </w:r>
      <w:r w:rsidR="00F50456" w:rsidRPr="00F50456">
        <w:rPr>
          <w:sz w:val="28"/>
          <w:szCs w:val="28"/>
        </w:rPr>
        <w:t xml:space="preserve"> </w:t>
      </w:r>
      <w:r w:rsidRPr="00F50456">
        <w:rPr>
          <w:sz w:val="28"/>
          <w:szCs w:val="28"/>
        </w:rPr>
        <w:t>полномочий органов местного самоуправления</w:t>
      </w:r>
      <w:r w:rsidR="00F15637">
        <w:rPr>
          <w:sz w:val="28"/>
          <w:szCs w:val="28"/>
        </w:rPr>
        <w:t xml:space="preserve"> </w:t>
      </w:r>
      <w:r w:rsidRPr="00F50456">
        <w:rPr>
          <w:sz w:val="28"/>
          <w:szCs w:val="28"/>
        </w:rPr>
        <w:t>Погарского</w:t>
      </w:r>
      <w:r w:rsidR="00F15637">
        <w:rPr>
          <w:sz w:val="28"/>
          <w:szCs w:val="28"/>
        </w:rPr>
        <w:t xml:space="preserve"> </w:t>
      </w:r>
      <w:r w:rsidRPr="00F50456">
        <w:rPr>
          <w:sz w:val="28"/>
          <w:szCs w:val="28"/>
        </w:rPr>
        <w:t xml:space="preserve">района», утвержденную постановлением администрации Погарского района от </w:t>
      </w:r>
      <w:r w:rsidR="00F15637">
        <w:rPr>
          <w:sz w:val="28"/>
          <w:szCs w:val="28"/>
        </w:rPr>
        <w:t>29</w:t>
      </w:r>
      <w:r w:rsidRPr="00F50456">
        <w:rPr>
          <w:sz w:val="28"/>
          <w:szCs w:val="28"/>
        </w:rPr>
        <w:t>.12.201</w:t>
      </w:r>
      <w:r w:rsidR="00F15637">
        <w:rPr>
          <w:sz w:val="28"/>
          <w:szCs w:val="28"/>
        </w:rPr>
        <w:t xml:space="preserve">8 </w:t>
      </w:r>
      <w:r w:rsidRPr="00F50456">
        <w:rPr>
          <w:sz w:val="28"/>
          <w:szCs w:val="28"/>
        </w:rPr>
        <w:t xml:space="preserve"> №</w:t>
      </w:r>
      <w:r w:rsidR="00F15637">
        <w:rPr>
          <w:sz w:val="28"/>
          <w:szCs w:val="28"/>
        </w:rPr>
        <w:t xml:space="preserve"> 996</w:t>
      </w:r>
    </w:p>
    <w:p w:rsidR="0090471C" w:rsidRPr="00F50456" w:rsidRDefault="0090471C" w:rsidP="0090471C">
      <w:pPr>
        <w:pStyle w:val="11"/>
        <w:shd w:val="clear" w:color="auto" w:fill="auto"/>
        <w:spacing w:after="436" w:line="365" w:lineRule="exact"/>
        <w:ind w:left="20" w:right="20" w:firstLine="720"/>
        <w:jc w:val="both"/>
        <w:rPr>
          <w:sz w:val="28"/>
          <w:szCs w:val="28"/>
        </w:rPr>
      </w:pPr>
      <w:r w:rsidRPr="00F50456">
        <w:rPr>
          <w:sz w:val="28"/>
          <w:szCs w:val="28"/>
        </w:rPr>
        <w:t>В соответствии с постановлением администрации Погарского района от 15.11.2013 №</w:t>
      </w:r>
      <w:r w:rsidR="003732AB">
        <w:rPr>
          <w:sz w:val="28"/>
          <w:szCs w:val="28"/>
        </w:rPr>
        <w:t xml:space="preserve"> </w:t>
      </w:r>
      <w:r w:rsidRPr="00F50456">
        <w:rPr>
          <w:sz w:val="28"/>
          <w:szCs w:val="28"/>
        </w:rPr>
        <w:t>535 «Об утверждении Порядка разработки, реализации и оценки эффективности муниципальных программ Погарского района</w:t>
      </w:r>
      <w:r w:rsidR="00F15637">
        <w:rPr>
          <w:sz w:val="28"/>
          <w:szCs w:val="28"/>
        </w:rPr>
        <w:t>»</w:t>
      </w:r>
    </w:p>
    <w:p w:rsidR="0090471C" w:rsidRPr="00F50456" w:rsidRDefault="0090471C" w:rsidP="0090471C">
      <w:pPr>
        <w:pStyle w:val="11"/>
        <w:shd w:val="clear" w:color="auto" w:fill="auto"/>
        <w:spacing w:after="331" w:line="270" w:lineRule="exact"/>
        <w:ind w:left="20" w:firstLine="720"/>
        <w:jc w:val="both"/>
        <w:rPr>
          <w:sz w:val="28"/>
          <w:szCs w:val="28"/>
        </w:rPr>
      </w:pPr>
      <w:r w:rsidRPr="00F50456">
        <w:rPr>
          <w:sz w:val="28"/>
          <w:szCs w:val="28"/>
        </w:rPr>
        <w:t>ПОСТАНОВЛЯЮ:</w:t>
      </w:r>
    </w:p>
    <w:p w:rsidR="0090471C" w:rsidRPr="00F50456" w:rsidRDefault="0090471C" w:rsidP="0090471C">
      <w:pPr>
        <w:pStyle w:val="11"/>
        <w:shd w:val="clear" w:color="auto" w:fill="auto"/>
        <w:spacing w:after="0" w:line="365" w:lineRule="exact"/>
        <w:ind w:left="20" w:right="20" w:firstLine="720"/>
        <w:jc w:val="both"/>
        <w:rPr>
          <w:sz w:val="28"/>
          <w:szCs w:val="28"/>
        </w:rPr>
      </w:pPr>
      <w:r w:rsidRPr="00F50456">
        <w:rPr>
          <w:sz w:val="28"/>
          <w:szCs w:val="28"/>
        </w:rPr>
        <w:t>1. Внести в муниципальную программу «Реализация полномочий органов местного са</w:t>
      </w:r>
      <w:r w:rsidR="00F15637">
        <w:rPr>
          <w:sz w:val="28"/>
          <w:szCs w:val="28"/>
        </w:rPr>
        <w:t>моуправления Погарского района»</w:t>
      </w:r>
      <w:r w:rsidRPr="00F50456">
        <w:rPr>
          <w:sz w:val="28"/>
          <w:szCs w:val="28"/>
        </w:rPr>
        <w:t xml:space="preserve">, утвержденную постановлением администрации </w:t>
      </w:r>
      <w:r w:rsidR="00F15637">
        <w:rPr>
          <w:sz w:val="28"/>
          <w:szCs w:val="28"/>
        </w:rPr>
        <w:t xml:space="preserve">Погарского </w:t>
      </w:r>
      <w:r w:rsidRPr="00F50456">
        <w:rPr>
          <w:sz w:val="28"/>
          <w:szCs w:val="28"/>
        </w:rPr>
        <w:t xml:space="preserve">района от </w:t>
      </w:r>
      <w:r w:rsidR="00F15637">
        <w:rPr>
          <w:sz w:val="28"/>
          <w:szCs w:val="28"/>
        </w:rPr>
        <w:t>29</w:t>
      </w:r>
      <w:r w:rsidRPr="00F50456">
        <w:rPr>
          <w:sz w:val="28"/>
          <w:szCs w:val="28"/>
        </w:rPr>
        <w:t>.12.201</w:t>
      </w:r>
      <w:r w:rsidR="00F15637">
        <w:rPr>
          <w:sz w:val="28"/>
          <w:szCs w:val="28"/>
        </w:rPr>
        <w:t>8 №996</w:t>
      </w:r>
      <w:r w:rsidRPr="00F50456">
        <w:rPr>
          <w:sz w:val="28"/>
          <w:szCs w:val="28"/>
        </w:rPr>
        <w:t xml:space="preserve"> «Об утверждении муниципальной программы «Реализация полномочий органов местного самоуправления Погарского района» (в редакции постановлений адми</w:t>
      </w:r>
      <w:r w:rsidR="00F15637">
        <w:rPr>
          <w:sz w:val="28"/>
          <w:szCs w:val="28"/>
        </w:rPr>
        <w:t xml:space="preserve">нистрации Погарского района от 08.02.2019 №87, от 27.03.2019 №229)  </w:t>
      </w:r>
      <w:r w:rsidRPr="00F50456">
        <w:rPr>
          <w:sz w:val="28"/>
          <w:szCs w:val="28"/>
        </w:rPr>
        <w:t xml:space="preserve">следующие </w:t>
      </w:r>
      <w:r w:rsidR="00066405">
        <w:rPr>
          <w:sz w:val="28"/>
          <w:szCs w:val="28"/>
        </w:rPr>
        <w:t>дополнения</w:t>
      </w:r>
      <w:r w:rsidRPr="00F50456">
        <w:rPr>
          <w:sz w:val="28"/>
          <w:szCs w:val="28"/>
        </w:rPr>
        <w:t>:</w:t>
      </w:r>
    </w:p>
    <w:p w:rsidR="0090471C" w:rsidRPr="00F50456" w:rsidRDefault="0090471C" w:rsidP="000F06FF">
      <w:pPr>
        <w:pStyle w:val="11"/>
        <w:shd w:val="clear" w:color="auto" w:fill="auto"/>
        <w:spacing w:after="0" w:line="365" w:lineRule="exact"/>
        <w:ind w:left="20" w:right="20" w:firstLine="720"/>
        <w:jc w:val="both"/>
        <w:rPr>
          <w:sz w:val="28"/>
          <w:szCs w:val="28"/>
        </w:rPr>
      </w:pPr>
      <w:r w:rsidRPr="00F50456">
        <w:rPr>
          <w:sz w:val="28"/>
          <w:szCs w:val="28"/>
        </w:rPr>
        <w:t>1.1. В паспорте муниципальной программы позици</w:t>
      </w:r>
      <w:r w:rsidR="00F15637">
        <w:rPr>
          <w:sz w:val="28"/>
          <w:szCs w:val="28"/>
        </w:rPr>
        <w:t>ю</w:t>
      </w:r>
      <w:r w:rsidRPr="00F50456">
        <w:rPr>
          <w:sz w:val="28"/>
          <w:szCs w:val="28"/>
        </w:rPr>
        <w:t xml:space="preserve"> «Цели программы» после </w:t>
      </w:r>
      <w:r w:rsidR="003732AB">
        <w:rPr>
          <w:sz w:val="28"/>
          <w:szCs w:val="28"/>
        </w:rPr>
        <w:t>слов</w:t>
      </w:r>
      <w:r w:rsidRPr="00F50456">
        <w:rPr>
          <w:sz w:val="28"/>
          <w:szCs w:val="28"/>
        </w:rPr>
        <w:t xml:space="preserve"> </w:t>
      </w:r>
      <w:r w:rsidR="00F50456">
        <w:rPr>
          <w:sz w:val="28"/>
          <w:szCs w:val="28"/>
        </w:rPr>
        <w:t>«приобретение акустического оборудования»</w:t>
      </w:r>
      <w:r w:rsidRPr="00F50456">
        <w:rPr>
          <w:sz w:val="28"/>
          <w:szCs w:val="28"/>
        </w:rPr>
        <w:t xml:space="preserve"> </w:t>
      </w:r>
      <w:r w:rsidR="003732AB">
        <w:rPr>
          <w:sz w:val="28"/>
          <w:szCs w:val="28"/>
        </w:rPr>
        <w:t>дополнить словами</w:t>
      </w:r>
      <w:r w:rsidRPr="00F50456">
        <w:rPr>
          <w:sz w:val="28"/>
          <w:szCs w:val="28"/>
        </w:rPr>
        <w:t xml:space="preserve"> «</w:t>
      </w:r>
      <w:r w:rsidR="00066405">
        <w:rPr>
          <w:sz w:val="28"/>
          <w:szCs w:val="28"/>
        </w:rPr>
        <w:t>увеличение производства овощей открытого грунта (капуста, столовая свекла, морковь, лук) на территории Погарского района; возрождение производства</w:t>
      </w:r>
      <w:r w:rsidR="006F675D">
        <w:rPr>
          <w:sz w:val="28"/>
          <w:szCs w:val="28"/>
        </w:rPr>
        <w:t xml:space="preserve"> лука сорт</w:t>
      </w:r>
      <w:r w:rsidR="00066405">
        <w:rPr>
          <w:sz w:val="28"/>
          <w:szCs w:val="28"/>
        </w:rPr>
        <w:t xml:space="preserve"> </w:t>
      </w:r>
      <w:r w:rsidR="006F675D">
        <w:rPr>
          <w:sz w:val="28"/>
          <w:szCs w:val="28"/>
        </w:rPr>
        <w:t>«</w:t>
      </w:r>
      <w:proofErr w:type="spellStart"/>
      <w:r w:rsidR="006F675D">
        <w:rPr>
          <w:sz w:val="28"/>
          <w:szCs w:val="28"/>
        </w:rPr>
        <w:t>Погарский</w:t>
      </w:r>
      <w:proofErr w:type="spellEnd"/>
      <w:r w:rsidR="006F675D">
        <w:rPr>
          <w:sz w:val="28"/>
          <w:szCs w:val="28"/>
        </w:rPr>
        <w:t>»</w:t>
      </w:r>
      <w:r w:rsidR="00066405">
        <w:rPr>
          <w:sz w:val="28"/>
          <w:szCs w:val="28"/>
        </w:rPr>
        <w:t xml:space="preserve"> на территории Погарского района»</w:t>
      </w:r>
    </w:p>
    <w:p w:rsidR="00066405" w:rsidRDefault="003C3028" w:rsidP="000F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6405" w:rsidRPr="00F50456">
        <w:rPr>
          <w:sz w:val="28"/>
          <w:szCs w:val="28"/>
        </w:rPr>
        <w:t>1.</w:t>
      </w:r>
      <w:r w:rsidR="00DD211C">
        <w:rPr>
          <w:sz w:val="28"/>
          <w:szCs w:val="28"/>
        </w:rPr>
        <w:t>2</w:t>
      </w:r>
      <w:r w:rsidR="00066405" w:rsidRPr="00F50456">
        <w:rPr>
          <w:sz w:val="28"/>
          <w:szCs w:val="28"/>
        </w:rPr>
        <w:t>. В паспорте муниципальной программы позици</w:t>
      </w:r>
      <w:r w:rsidR="003732AB">
        <w:rPr>
          <w:sz w:val="28"/>
          <w:szCs w:val="28"/>
        </w:rPr>
        <w:t>ю</w:t>
      </w:r>
      <w:r w:rsidR="00066405" w:rsidRPr="00F50456">
        <w:rPr>
          <w:sz w:val="28"/>
          <w:szCs w:val="28"/>
        </w:rPr>
        <w:t xml:space="preserve"> «</w:t>
      </w:r>
      <w:r w:rsidR="00066405">
        <w:rPr>
          <w:sz w:val="28"/>
          <w:szCs w:val="28"/>
        </w:rPr>
        <w:t>Задачи</w:t>
      </w:r>
      <w:r w:rsidR="00066405" w:rsidRPr="00F50456">
        <w:rPr>
          <w:sz w:val="28"/>
          <w:szCs w:val="28"/>
        </w:rPr>
        <w:t xml:space="preserve"> программы» после </w:t>
      </w:r>
      <w:r w:rsidR="003732AB">
        <w:rPr>
          <w:sz w:val="28"/>
          <w:szCs w:val="28"/>
        </w:rPr>
        <w:t>слов</w:t>
      </w:r>
      <w:r w:rsidR="00066405">
        <w:rPr>
          <w:sz w:val="28"/>
          <w:szCs w:val="28"/>
        </w:rPr>
        <w:t xml:space="preserve"> «приобретение специализированной техники</w:t>
      </w:r>
      <w:r w:rsidR="003732AB">
        <w:rPr>
          <w:sz w:val="28"/>
          <w:szCs w:val="28"/>
        </w:rPr>
        <w:t xml:space="preserve"> </w:t>
      </w:r>
      <w:r w:rsidR="00066405">
        <w:rPr>
          <w:sz w:val="28"/>
          <w:szCs w:val="28"/>
        </w:rPr>
        <w:t>(экскаватора) для предприятий жилищно-ком</w:t>
      </w:r>
      <w:r w:rsidR="006F675D">
        <w:rPr>
          <w:sz w:val="28"/>
          <w:szCs w:val="28"/>
        </w:rPr>
        <w:t>м</w:t>
      </w:r>
      <w:r w:rsidR="00066405">
        <w:rPr>
          <w:sz w:val="28"/>
          <w:szCs w:val="28"/>
        </w:rPr>
        <w:t>унального комплекса</w:t>
      </w:r>
      <w:r w:rsidR="006F675D">
        <w:rPr>
          <w:sz w:val="28"/>
          <w:szCs w:val="28"/>
        </w:rPr>
        <w:t xml:space="preserve">» </w:t>
      </w:r>
      <w:r w:rsidR="003732AB">
        <w:rPr>
          <w:sz w:val="28"/>
          <w:szCs w:val="28"/>
        </w:rPr>
        <w:t>дополнить словами</w:t>
      </w:r>
      <w:r w:rsidR="006F675D">
        <w:rPr>
          <w:sz w:val="28"/>
          <w:szCs w:val="28"/>
        </w:rPr>
        <w:t xml:space="preserve"> «сохранение </w:t>
      </w:r>
      <w:r w:rsidR="003732AB">
        <w:rPr>
          <w:sz w:val="28"/>
          <w:szCs w:val="28"/>
        </w:rPr>
        <w:t xml:space="preserve">и увеличение </w:t>
      </w:r>
      <w:r w:rsidR="006F675D">
        <w:rPr>
          <w:sz w:val="28"/>
          <w:szCs w:val="28"/>
        </w:rPr>
        <w:t xml:space="preserve">посевных площадей </w:t>
      </w:r>
      <w:r w:rsidR="003732AB">
        <w:rPr>
          <w:sz w:val="28"/>
          <w:szCs w:val="28"/>
        </w:rPr>
        <w:t xml:space="preserve">(в том числе по хозяйствам вновь возделывающим капусту, столовую свеклу, морковь, лук) </w:t>
      </w:r>
      <w:r w:rsidR="006F675D">
        <w:rPr>
          <w:sz w:val="28"/>
          <w:szCs w:val="28"/>
        </w:rPr>
        <w:t>и увеличение валового сбора овощей открытого грунта (капуста, столовая свекла, морковь, лук)</w:t>
      </w:r>
      <w:r w:rsidR="00DD211C">
        <w:rPr>
          <w:sz w:val="28"/>
          <w:szCs w:val="28"/>
        </w:rPr>
        <w:t xml:space="preserve">; обеспечение закрытых учреждений </w:t>
      </w:r>
      <w:r w:rsidR="00DD211C">
        <w:rPr>
          <w:sz w:val="28"/>
          <w:szCs w:val="28"/>
        </w:rPr>
        <w:lastRenderedPageBreak/>
        <w:t>Погарского района овощами; увеличение валового сбора лука сорт «</w:t>
      </w:r>
      <w:proofErr w:type="spellStart"/>
      <w:r w:rsidR="00DD211C">
        <w:rPr>
          <w:sz w:val="28"/>
          <w:szCs w:val="28"/>
        </w:rPr>
        <w:t>Погарский</w:t>
      </w:r>
      <w:proofErr w:type="spellEnd"/>
      <w:r w:rsidR="00DD211C">
        <w:rPr>
          <w:sz w:val="28"/>
          <w:szCs w:val="28"/>
        </w:rPr>
        <w:t>»</w:t>
      </w:r>
      <w:r w:rsidR="00D67B9A">
        <w:rPr>
          <w:sz w:val="28"/>
          <w:szCs w:val="28"/>
        </w:rPr>
        <w:t xml:space="preserve"> </w:t>
      </w:r>
      <w:r w:rsidR="00DD211C">
        <w:rPr>
          <w:sz w:val="28"/>
          <w:szCs w:val="28"/>
        </w:rPr>
        <w:t>(чернушки, лук-севок,</w:t>
      </w:r>
      <w:r w:rsidR="00D67B9A">
        <w:rPr>
          <w:sz w:val="28"/>
          <w:szCs w:val="28"/>
        </w:rPr>
        <w:t xml:space="preserve"> </w:t>
      </w:r>
      <w:r w:rsidR="00DD211C">
        <w:rPr>
          <w:sz w:val="28"/>
          <w:szCs w:val="28"/>
        </w:rPr>
        <w:t>товарный лук)»</w:t>
      </w:r>
    </w:p>
    <w:p w:rsidR="00DD211C" w:rsidRDefault="003C3028" w:rsidP="000F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211C" w:rsidRPr="00F50456">
        <w:rPr>
          <w:sz w:val="28"/>
          <w:szCs w:val="28"/>
        </w:rPr>
        <w:t>1.</w:t>
      </w:r>
      <w:r w:rsidR="00DD211C">
        <w:rPr>
          <w:sz w:val="28"/>
          <w:szCs w:val="28"/>
        </w:rPr>
        <w:t>3</w:t>
      </w:r>
      <w:r w:rsidR="00DD211C" w:rsidRPr="00F50456">
        <w:rPr>
          <w:sz w:val="28"/>
          <w:szCs w:val="28"/>
        </w:rPr>
        <w:t>. В паспорте муниципальной программы позици</w:t>
      </w:r>
      <w:r w:rsidR="000720FE">
        <w:rPr>
          <w:sz w:val="28"/>
          <w:szCs w:val="28"/>
        </w:rPr>
        <w:t>ю</w:t>
      </w:r>
      <w:r w:rsidR="00DD211C" w:rsidRPr="00F50456">
        <w:rPr>
          <w:sz w:val="28"/>
          <w:szCs w:val="28"/>
        </w:rPr>
        <w:t xml:space="preserve"> «</w:t>
      </w:r>
      <w:r w:rsidR="00DD211C">
        <w:rPr>
          <w:sz w:val="28"/>
          <w:szCs w:val="28"/>
        </w:rPr>
        <w:t xml:space="preserve">Ожидаемые результаты реализации </w:t>
      </w:r>
      <w:r w:rsidR="00DD211C" w:rsidRPr="00F50456">
        <w:rPr>
          <w:sz w:val="28"/>
          <w:szCs w:val="28"/>
        </w:rPr>
        <w:t xml:space="preserve">программы» после </w:t>
      </w:r>
      <w:r w:rsidR="000720FE">
        <w:rPr>
          <w:sz w:val="28"/>
          <w:szCs w:val="28"/>
        </w:rPr>
        <w:t>слов</w:t>
      </w:r>
      <w:r w:rsidR="00DD211C">
        <w:rPr>
          <w:sz w:val="28"/>
          <w:szCs w:val="28"/>
        </w:rPr>
        <w:t xml:space="preserve"> «адаптация зданий для посещения инвалидов» </w:t>
      </w:r>
      <w:r w:rsidR="000720FE">
        <w:rPr>
          <w:sz w:val="28"/>
          <w:szCs w:val="28"/>
        </w:rPr>
        <w:t>дополнить словами</w:t>
      </w:r>
      <w:r w:rsidR="00DD211C">
        <w:rPr>
          <w:sz w:val="28"/>
          <w:szCs w:val="28"/>
        </w:rPr>
        <w:t xml:space="preserve"> «сохранение посевных площадей </w:t>
      </w:r>
      <w:r w:rsidR="000720FE">
        <w:rPr>
          <w:sz w:val="28"/>
          <w:szCs w:val="28"/>
        </w:rPr>
        <w:t xml:space="preserve">и увеличение посевных площадей (в том числе по хозяйствам вновь возделывающим капусту, столовую свеклу, морковь, лук) </w:t>
      </w:r>
      <w:r w:rsidR="00DD211C">
        <w:rPr>
          <w:sz w:val="28"/>
          <w:szCs w:val="28"/>
        </w:rPr>
        <w:t>и увеличение валового сбора овощей открытого грунта (капуста, столовая свекла, морковь, лук); обеспечение закрытых учреждений Погарского района овощами; увеличение валового сбора лука сорт «</w:t>
      </w:r>
      <w:proofErr w:type="spellStart"/>
      <w:r w:rsidR="00DD211C">
        <w:rPr>
          <w:sz w:val="28"/>
          <w:szCs w:val="28"/>
        </w:rPr>
        <w:t>Погарский</w:t>
      </w:r>
      <w:proofErr w:type="spellEnd"/>
      <w:r w:rsidR="00DD211C">
        <w:rPr>
          <w:sz w:val="28"/>
          <w:szCs w:val="28"/>
        </w:rPr>
        <w:t>»</w:t>
      </w:r>
      <w:r w:rsidR="00D67B9A">
        <w:rPr>
          <w:sz w:val="28"/>
          <w:szCs w:val="28"/>
        </w:rPr>
        <w:t xml:space="preserve"> </w:t>
      </w:r>
      <w:r w:rsidR="00DD211C">
        <w:rPr>
          <w:sz w:val="28"/>
          <w:szCs w:val="28"/>
        </w:rPr>
        <w:t>(чернушки, лук-севок, товарный лук)»</w:t>
      </w:r>
      <w:r w:rsidR="000720FE">
        <w:rPr>
          <w:sz w:val="28"/>
          <w:szCs w:val="28"/>
        </w:rPr>
        <w:t>.</w:t>
      </w:r>
    </w:p>
    <w:p w:rsidR="003C3028" w:rsidRDefault="006F31F5" w:rsidP="000F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9A2">
        <w:rPr>
          <w:sz w:val="28"/>
          <w:szCs w:val="28"/>
        </w:rPr>
        <w:t xml:space="preserve">    </w:t>
      </w:r>
      <w:r w:rsidR="003C3028">
        <w:rPr>
          <w:sz w:val="28"/>
          <w:szCs w:val="28"/>
        </w:rPr>
        <w:t xml:space="preserve"> </w:t>
      </w:r>
      <w:r w:rsidR="006E695D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="006E695D">
        <w:rPr>
          <w:sz w:val="28"/>
          <w:szCs w:val="28"/>
        </w:rPr>
        <w:t xml:space="preserve"> тексте муниципальной программы </w:t>
      </w:r>
      <w:r w:rsidR="000720FE">
        <w:rPr>
          <w:sz w:val="28"/>
          <w:szCs w:val="28"/>
        </w:rPr>
        <w:t>раздел</w:t>
      </w:r>
      <w:r w:rsidR="006E695D">
        <w:rPr>
          <w:sz w:val="28"/>
          <w:szCs w:val="28"/>
        </w:rPr>
        <w:t xml:space="preserve"> 1 «Характеристика текущего состояния деятельности администрации Погарского района» </w:t>
      </w:r>
      <w:r w:rsidR="006B1A90">
        <w:rPr>
          <w:sz w:val="28"/>
          <w:szCs w:val="28"/>
        </w:rPr>
        <w:t xml:space="preserve">после абзаца «В настоящее время в районе медленно внедряются в производство высокопродуктивные сорта, несвоевременно проводится сортосмена и </w:t>
      </w:r>
      <w:proofErr w:type="spellStart"/>
      <w:r w:rsidR="006B1A90">
        <w:rPr>
          <w:sz w:val="28"/>
          <w:szCs w:val="28"/>
        </w:rPr>
        <w:t>сортообновление</w:t>
      </w:r>
      <w:proofErr w:type="spellEnd"/>
      <w:r w:rsidR="006B1A90">
        <w:rPr>
          <w:sz w:val="28"/>
          <w:szCs w:val="28"/>
        </w:rPr>
        <w:t xml:space="preserve">, допускается посев семенами низких репродукций. Полностью утрачено семеноводство и производство семян овощных культур и кормовых корнеплодов. Все это влечет за собой значительный недобор зерна и другой продукции. Для обеспечения научно- обоснованного ведения семеноводства сельскохозяйственных растений под сложившуюся структуру посевных площадей в сельскохозяйственных предприятиях района требуется семян высших репродукций зерновых и зернобобовых культур 750 тонн. Учитывая важность решения проблемы обеспечения сельских товаропроизводителей здоровым посевным материалом, что является крупным наиболее доступным резервом хозяйств в увеличении валовых сборов зерна, улучшение кормовой базы животноводства, обеспечение сырьем перерабатывающих предприятий и в конечном счете стабилизации экономики, финансового состояния агропромышленного комплекса района» </w:t>
      </w:r>
      <w:r w:rsidR="006E695D">
        <w:rPr>
          <w:sz w:val="28"/>
          <w:szCs w:val="28"/>
        </w:rPr>
        <w:t>до</w:t>
      </w:r>
      <w:r w:rsidR="003C3028">
        <w:rPr>
          <w:sz w:val="28"/>
          <w:szCs w:val="28"/>
        </w:rPr>
        <w:t>полнить</w:t>
      </w:r>
      <w:r w:rsidR="006E695D">
        <w:rPr>
          <w:sz w:val="28"/>
          <w:szCs w:val="28"/>
        </w:rPr>
        <w:t xml:space="preserve"> </w:t>
      </w:r>
      <w:r w:rsidR="000720FE">
        <w:rPr>
          <w:sz w:val="28"/>
          <w:szCs w:val="28"/>
        </w:rPr>
        <w:t>абзац</w:t>
      </w:r>
      <w:r w:rsidR="003C3028">
        <w:rPr>
          <w:sz w:val="28"/>
          <w:szCs w:val="28"/>
        </w:rPr>
        <w:t>ем</w:t>
      </w:r>
      <w:r w:rsidR="000720FE">
        <w:rPr>
          <w:sz w:val="28"/>
          <w:szCs w:val="28"/>
        </w:rPr>
        <w:t xml:space="preserve"> </w:t>
      </w:r>
      <w:r w:rsidR="006E695D">
        <w:rPr>
          <w:sz w:val="28"/>
          <w:szCs w:val="28"/>
        </w:rPr>
        <w:t>следующ</w:t>
      </w:r>
      <w:r w:rsidR="000720FE">
        <w:rPr>
          <w:sz w:val="28"/>
          <w:szCs w:val="28"/>
        </w:rPr>
        <w:t>его содержания</w:t>
      </w:r>
      <w:r w:rsidR="003C3028">
        <w:rPr>
          <w:sz w:val="28"/>
          <w:szCs w:val="28"/>
        </w:rPr>
        <w:t>:</w:t>
      </w:r>
    </w:p>
    <w:p w:rsidR="00DD211C" w:rsidRDefault="006E695D" w:rsidP="000F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настоящее время стоит остро проблема обеспечения </w:t>
      </w:r>
      <w:r w:rsidR="000659A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учреждений Погарского района овощами</w:t>
      </w:r>
      <w:r w:rsidR="006F31F5">
        <w:rPr>
          <w:sz w:val="28"/>
          <w:szCs w:val="28"/>
        </w:rPr>
        <w:t xml:space="preserve"> открытого грунта (</w:t>
      </w:r>
      <w:r>
        <w:rPr>
          <w:sz w:val="28"/>
          <w:szCs w:val="28"/>
        </w:rPr>
        <w:t>капуста, столовая свекла, морковь, лук</w:t>
      </w:r>
      <w:r w:rsidR="006F31F5">
        <w:rPr>
          <w:sz w:val="28"/>
          <w:szCs w:val="28"/>
        </w:rPr>
        <w:t>). В связи с тем, что данные культуры имеют высокий риск возделывания</w:t>
      </w:r>
      <w:r w:rsidR="005215CC">
        <w:rPr>
          <w:sz w:val="28"/>
          <w:szCs w:val="28"/>
        </w:rPr>
        <w:t xml:space="preserve"> </w:t>
      </w:r>
      <w:r w:rsidR="006F31F5">
        <w:rPr>
          <w:sz w:val="28"/>
          <w:szCs w:val="28"/>
        </w:rPr>
        <w:t>(большая зависимость от погодных условий) и требуют большое количество ручного труда. Возделыванием овощей открытого грунта (капуста, столовая свекла, морковь, лук) на территории района в основном занимаются крестьянские фермерские хозяйства.»</w:t>
      </w:r>
      <w:r w:rsidR="006B1A90">
        <w:rPr>
          <w:sz w:val="28"/>
          <w:szCs w:val="28"/>
        </w:rPr>
        <w:t>.</w:t>
      </w:r>
    </w:p>
    <w:p w:rsidR="00D46853" w:rsidRDefault="00EC49A2" w:rsidP="000F0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028">
        <w:rPr>
          <w:sz w:val="28"/>
          <w:szCs w:val="28"/>
        </w:rPr>
        <w:t xml:space="preserve"> </w:t>
      </w:r>
      <w:r w:rsidR="006F31F5">
        <w:rPr>
          <w:sz w:val="28"/>
          <w:szCs w:val="28"/>
        </w:rPr>
        <w:t xml:space="preserve">3. </w:t>
      </w:r>
      <w:r w:rsidR="000720FE">
        <w:rPr>
          <w:sz w:val="28"/>
          <w:szCs w:val="28"/>
        </w:rPr>
        <w:t>Р</w:t>
      </w:r>
      <w:r w:rsidR="006F31F5">
        <w:rPr>
          <w:sz w:val="28"/>
          <w:szCs w:val="28"/>
        </w:rPr>
        <w:t>аздел 2 муниципальной программы «</w:t>
      </w:r>
      <w:r w:rsidR="00D67B9A">
        <w:rPr>
          <w:sz w:val="28"/>
          <w:szCs w:val="28"/>
        </w:rPr>
        <w:t>Приоритеты</w:t>
      </w:r>
      <w:r w:rsidR="006F31F5">
        <w:rPr>
          <w:sz w:val="28"/>
          <w:szCs w:val="28"/>
        </w:rPr>
        <w:t xml:space="preserve"> и цели муниципальной политики в сфере реализации полномочий </w:t>
      </w:r>
      <w:proofErr w:type="gramStart"/>
      <w:r w:rsidR="006F31F5">
        <w:rPr>
          <w:sz w:val="28"/>
          <w:szCs w:val="28"/>
        </w:rPr>
        <w:t xml:space="preserve">администрации»  </w:t>
      </w:r>
      <w:r w:rsidR="000720FE">
        <w:rPr>
          <w:sz w:val="28"/>
          <w:szCs w:val="28"/>
        </w:rPr>
        <w:t>после</w:t>
      </w:r>
      <w:proofErr w:type="gramEnd"/>
      <w:r w:rsidR="000720FE">
        <w:rPr>
          <w:sz w:val="28"/>
          <w:szCs w:val="28"/>
        </w:rPr>
        <w:t xml:space="preserve"> слов «</w:t>
      </w:r>
      <w:r w:rsidR="006B1A90">
        <w:rPr>
          <w:sz w:val="28"/>
          <w:szCs w:val="28"/>
        </w:rPr>
        <w:t>- приобретение специализированной техники (экскаватора) для предприятий жилищно- коммунального комплекса;»</w:t>
      </w:r>
      <w:r w:rsidR="00B53142">
        <w:rPr>
          <w:sz w:val="28"/>
          <w:szCs w:val="28"/>
        </w:rPr>
        <w:t xml:space="preserve"> </w:t>
      </w:r>
      <w:r w:rsidR="003C3028">
        <w:rPr>
          <w:sz w:val="28"/>
          <w:szCs w:val="28"/>
        </w:rPr>
        <w:t>дополнить</w:t>
      </w:r>
      <w:r w:rsidR="00B53142">
        <w:rPr>
          <w:sz w:val="28"/>
          <w:szCs w:val="28"/>
        </w:rPr>
        <w:t xml:space="preserve"> словами </w:t>
      </w:r>
      <w:r w:rsidR="006F31F5">
        <w:rPr>
          <w:sz w:val="28"/>
          <w:szCs w:val="28"/>
        </w:rPr>
        <w:t xml:space="preserve">  «</w:t>
      </w:r>
      <w:r w:rsidR="00B53142">
        <w:rPr>
          <w:sz w:val="28"/>
          <w:szCs w:val="28"/>
        </w:rPr>
        <w:t>-</w:t>
      </w:r>
      <w:r w:rsidR="006F31F5">
        <w:rPr>
          <w:sz w:val="28"/>
          <w:szCs w:val="28"/>
        </w:rPr>
        <w:t xml:space="preserve">создание оптимальных условий (поставка овощей) для обеспечения закрытых учреждений Погарского района овощами произведенными хозяйствами района; </w:t>
      </w:r>
    </w:p>
    <w:p w:rsidR="006F31F5" w:rsidRDefault="00B53142" w:rsidP="000F06F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6853">
        <w:rPr>
          <w:sz w:val="28"/>
          <w:szCs w:val="28"/>
        </w:rPr>
        <w:t>возрождение бренда лук-сорт «</w:t>
      </w:r>
      <w:proofErr w:type="spellStart"/>
      <w:r w:rsidR="00D46853">
        <w:rPr>
          <w:sz w:val="28"/>
          <w:szCs w:val="28"/>
        </w:rPr>
        <w:t>Погарский</w:t>
      </w:r>
      <w:proofErr w:type="spellEnd"/>
      <w:r w:rsidR="00D46853">
        <w:rPr>
          <w:sz w:val="28"/>
          <w:szCs w:val="28"/>
        </w:rPr>
        <w:t>», для обеспечения населения и предприятий района чернушкой, луком-севком и товарным луком.»</w:t>
      </w:r>
    </w:p>
    <w:p w:rsidR="00B53142" w:rsidRDefault="00EC49A2" w:rsidP="000F06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46853">
        <w:rPr>
          <w:sz w:val="28"/>
          <w:szCs w:val="28"/>
        </w:rPr>
        <w:t xml:space="preserve">4. </w:t>
      </w:r>
      <w:r w:rsidR="00B53142">
        <w:rPr>
          <w:sz w:val="28"/>
          <w:szCs w:val="28"/>
        </w:rPr>
        <w:t>Р</w:t>
      </w:r>
      <w:r w:rsidR="00D46853">
        <w:rPr>
          <w:sz w:val="28"/>
          <w:szCs w:val="28"/>
        </w:rPr>
        <w:t>аздел 9 «</w:t>
      </w:r>
      <w:r w:rsidR="00B53142">
        <w:rPr>
          <w:sz w:val="28"/>
          <w:szCs w:val="28"/>
        </w:rPr>
        <w:t>А</w:t>
      </w:r>
      <w:r w:rsidR="00D46853">
        <w:rPr>
          <w:sz w:val="28"/>
          <w:szCs w:val="28"/>
        </w:rPr>
        <w:t>нализ рисков реализации муниципальной программы, описание мер по управлению рисками»</w:t>
      </w:r>
      <w:r w:rsidR="00B53142">
        <w:rPr>
          <w:sz w:val="28"/>
          <w:szCs w:val="28"/>
        </w:rPr>
        <w:t xml:space="preserve"> после позиции «Мероприятия по развитию молочного скотоводства.»</w:t>
      </w:r>
      <w:r w:rsidR="00D46853">
        <w:rPr>
          <w:sz w:val="28"/>
          <w:szCs w:val="28"/>
        </w:rPr>
        <w:t xml:space="preserve"> до</w:t>
      </w:r>
      <w:r w:rsidR="00476CED">
        <w:rPr>
          <w:sz w:val="28"/>
          <w:szCs w:val="28"/>
        </w:rPr>
        <w:t>полнить</w:t>
      </w:r>
      <w:r w:rsidR="00D46853">
        <w:rPr>
          <w:sz w:val="28"/>
          <w:szCs w:val="28"/>
        </w:rPr>
        <w:t xml:space="preserve"> </w:t>
      </w:r>
      <w:r w:rsidR="00B53142">
        <w:rPr>
          <w:sz w:val="28"/>
          <w:szCs w:val="28"/>
        </w:rPr>
        <w:t>позици</w:t>
      </w:r>
      <w:r w:rsidR="00476CED">
        <w:rPr>
          <w:sz w:val="28"/>
          <w:szCs w:val="28"/>
        </w:rPr>
        <w:t>ей</w:t>
      </w:r>
      <w:r w:rsidR="00B53142">
        <w:rPr>
          <w:sz w:val="28"/>
          <w:szCs w:val="28"/>
        </w:rPr>
        <w:t xml:space="preserve"> следующего содержания:</w:t>
      </w:r>
    </w:p>
    <w:p w:rsidR="00B53142" w:rsidRDefault="00B53142" w:rsidP="000F06FF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0"/>
        <w:gridCol w:w="3171"/>
        <w:gridCol w:w="3171"/>
      </w:tblGrid>
      <w:tr w:rsidR="00B53142" w:rsidTr="00B53142">
        <w:tc>
          <w:tcPr>
            <w:tcW w:w="3170" w:type="dxa"/>
          </w:tcPr>
          <w:p w:rsidR="00B53142" w:rsidRDefault="00B53142" w:rsidP="000F0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отрасли растениеводства</w:t>
            </w:r>
          </w:p>
        </w:tc>
        <w:tc>
          <w:tcPr>
            <w:tcW w:w="3171" w:type="dxa"/>
          </w:tcPr>
          <w:p w:rsidR="00B53142" w:rsidRDefault="00B53142" w:rsidP="000F0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Неблагоприятные погодные условия, приводящие к частичной или полной гибели урожая; неблагоприятная </w:t>
            </w:r>
            <w:proofErr w:type="spellStart"/>
            <w:r>
              <w:rPr>
                <w:sz w:val="28"/>
                <w:szCs w:val="28"/>
              </w:rPr>
              <w:t>коньюктура</w:t>
            </w:r>
            <w:proofErr w:type="spellEnd"/>
            <w:r>
              <w:rPr>
                <w:sz w:val="28"/>
                <w:szCs w:val="28"/>
              </w:rPr>
              <w:t xml:space="preserve"> рынка; как следствие удорожание продукции овощей открытого рынка</w:t>
            </w:r>
          </w:p>
        </w:tc>
        <w:tc>
          <w:tcPr>
            <w:tcW w:w="3171" w:type="dxa"/>
          </w:tcPr>
          <w:p w:rsidR="00B53142" w:rsidRDefault="00B53142" w:rsidP="000F0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рисками должно производиться в форме точного и своевременного финансирования и четкого выполнения технологических регламентов.</w:t>
            </w:r>
          </w:p>
        </w:tc>
      </w:tr>
    </w:tbl>
    <w:p w:rsidR="00B53142" w:rsidRDefault="00B53142" w:rsidP="000F06FF">
      <w:pPr>
        <w:jc w:val="both"/>
        <w:rPr>
          <w:sz w:val="28"/>
          <w:szCs w:val="28"/>
        </w:rPr>
      </w:pPr>
    </w:p>
    <w:p w:rsidR="00CC16D7" w:rsidRDefault="00EC49A2" w:rsidP="000F06F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6D7">
        <w:rPr>
          <w:sz w:val="28"/>
          <w:szCs w:val="28"/>
        </w:rPr>
        <w:t xml:space="preserve">. </w:t>
      </w:r>
      <w:r w:rsidR="00765E0F">
        <w:rPr>
          <w:sz w:val="28"/>
          <w:szCs w:val="28"/>
        </w:rPr>
        <w:t>Контроль за исполнением данного постановления возложить на заместителей главы администрации Погарского района</w:t>
      </w:r>
      <w:r w:rsidR="00795C0D">
        <w:rPr>
          <w:sz w:val="28"/>
          <w:szCs w:val="28"/>
        </w:rPr>
        <w:t>,</w:t>
      </w:r>
      <w:r w:rsidR="00765E0F">
        <w:rPr>
          <w:sz w:val="28"/>
          <w:szCs w:val="28"/>
        </w:rPr>
        <w:t xml:space="preserve"> курирующих</w:t>
      </w:r>
      <w:r w:rsidR="00CD1250">
        <w:rPr>
          <w:sz w:val="28"/>
          <w:szCs w:val="28"/>
        </w:rPr>
        <w:t xml:space="preserve"> данные вопросы.</w:t>
      </w:r>
    </w:p>
    <w:p w:rsidR="00CD1250" w:rsidRDefault="00EC49A2" w:rsidP="000F06F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1250">
        <w:rPr>
          <w:sz w:val="28"/>
          <w:szCs w:val="28"/>
        </w:rPr>
        <w:t xml:space="preserve">. </w:t>
      </w:r>
      <w:r w:rsidR="00985EC0">
        <w:rPr>
          <w:sz w:val="28"/>
          <w:szCs w:val="28"/>
        </w:rPr>
        <w:t>Разместить</w:t>
      </w:r>
      <w:r w:rsidR="00CD1250">
        <w:rPr>
          <w:sz w:val="28"/>
          <w:szCs w:val="28"/>
        </w:rPr>
        <w:t xml:space="preserve"> настоящее постановление на </w:t>
      </w:r>
      <w:r w:rsidR="00985EC0">
        <w:rPr>
          <w:sz w:val="28"/>
          <w:szCs w:val="28"/>
        </w:rPr>
        <w:t>официальном сайте администрации Погарского района в сети «Интернет».</w:t>
      </w:r>
    </w:p>
    <w:p w:rsidR="00985EC0" w:rsidRDefault="00EC49A2" w:rsidP="000F06F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5EC0">
        <w:rPr>
          <w:sz w:val="28"/>
          <w:szCs w:val="28"/>
        </w:rPr>
        <w:t xml:space="preserve">. </w:t>
      </w:r>
      <w:r w:rsidR="00E3573D">
        <w:rPr>
          <w:sz w:val="28"/>
          <w:szCs w:val="28"/>
        </w:rPr>
        <w:t>Настоящее постановление вступает в силу со дня его подписания.</w:t>
      </w:r>
    </w:p>
    <w:p w:rsidR="00E3573D" w:rsidRDefault="00E3573D" w:rsidP="000F06FF">
      <w:pPr>
        <w:spacing w:line="300" w:lineRule="auto"/>
        <w:ind w:firstLine="709"/>
        <w:jc w:val="both"/>
        <w:rPr>
          <w:sz w:val="28"/>
          <w:szCs w:val="28"/>
        </w:rPr>
      </w:pPr>
    </w:p>
    <w:p w:rsidR="00221F27" w:rsidRDefault="00221F27" w:rsidP="000F06FF">
      <w:pPr>
        <w:spacing w:line="300" w:lineRule="auto"/>
        <w:ind w:firstLine="709"/>
        <w:jc w:val="both"/>
        <w:rPr>
          <w:sz w:val="28"/>
          <w:szCs w:val="28"/>
        </w:rPr>
      </w:pPr>
    </w:p>
    <w:p w:rsidR="00E50825" w:rsidRDefault="00E50825" w:rsidP="000F06FF">
      <w:pPr>
        <w:spacing w:line="300" w:lineRule="auto"/>
        <w:ind w:firstLine="709"/>
        <w:jc w:val="both"/>
        <w:rPr>
          <w:sz w:val="28"/>
          <w:szCs w:val="28"/>
        </w:rPr>
      </w:pPr>
    </w:p>
    <w:p w:rsidR="00221F27" w:rsidRDefault="00221F27" w:rsidP="000F06F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1F27" w:rsidRPr="00AA7FD4" w:rsidRDefault="00221F27" w:rsidP="000F06FF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     </w:t>
      </w:r>
      <w:r w:rsidR="00B531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С.И. Цыганок</w:t>
      </w:r>
    </w:p>
    <w:p w:rsidR="00536FC7" w:rsidRPr="00536FC7" w:rsidRDefault="00536FC7" w:rsidP="000F06FF">
      <w:pPr>
        <w:spacing w:line="300" w:lineRule="auto"/>
        <w:ind w:firstLine="709"/>
        <w:jc w:val="both"/>
        <w:rPr>
          <w:sz w:val="28"/>
          <w:szCs w:val="28"/>
        </w:rPr>
      </w:pPr>
    </w:p>
    <w:p w:rsidR="00C3376C" w:rsidRDefault="00C3376C" w:rsidP="000F06FF">
      <w:pPr>
        <w:spacing w:line="300" w:lineRule="auto"/>
        <w:ind w:firstLine="709"/>
        <w:jc w:val="both"/>
        <w:rPr>
          <w:sz w:val="28"/>
          <w:szCs w:val="28"/>
        </w:rPr>
      </w:pPr>
    </w:p>
    <w:p w:rsidR="004F553C" w:rsidRDefault="004F553C" w:rsidP="000F06FF">
      <w:pPr>
        <w:jc w:val="both"/>
        <w:rPr>
          <w:sz w:val="28"/>
          <w:szCs w:val="28"/>
        </w:rPr>
      </w:pPr>
    </w:p>
    <w:p w:rsidR="00B53142" w:rsidRDefault="00B53142" w:rsidP="000F06FF">
      <w:pPr>
        <w:jc w:val="both"/>
        <w:rPr>
          <w:sz w:val="28"/>
          <w:szCs w:val="28"/>
        </w:rPr>
      </w:pPr>
    </w:p>
    <w:p w:rsidR="00B53142" w:rsidRDefault="00B53142" w:rsidP="000F06FF">
      <w:pPr>
        <w:jc w:val="both"/>
        <w:rPr>
          <w:sz w:val="28"/>
          <w:szCs w:val="28"/>
        </w:rPr>
      </w:pPr>
    </w:p>
    <w:p w:rsidR="00B53142" w:rsidRDefault="00B53142" w:rsidP="000F06FF">
      <w:pPr>
        <w:jc w:val="both"/>
        <w:rPr>
          <w:sz w:val="28"/>
          <w:szCs w:val="28"/>
        </w:rPr>
      </w:pPr>
    </w:p>
    <w:p w:rsidR="00B53142" w:rsidRDefault="00B53142" w:rsidP="000F06FF">
      <w:pPr>
        <w:jc w:val="both"/>
        <w:rPr>
          <w:sz w:val="28"/>
          <w:szCs w:val="28"/>
        </w:rPr>
      </w:pPr>
    </w:p>
    <w:p w:rsidR="00B53142" w:rsidRDefault="00B53142" w:rsidP="000F06FF">
      <w:pPr>
        <w:jc w:val="both"/>
        <w:rPr>
          <w:sz w:val="28"/>
          <w:szCs w:val="28"/>
        </w:rPr>
      </w:pPr>
    </w:p>
    <w:p w:rsidR="00B53142" w:rsidRPr="005868C2" w:rsidRDefault="00B53142" w:rsidP="000F06FF">
      <w:pPr>
        <w:jc w:val="both"/>
        <w:rPr>
          <w:sz w:val="28"/>
          <w:szCs w:val="28"/>
        </w:rPr>
      </w:pPr>
    </w:p>
    <w:p w:rsidR="004F553C" w:rsidRPr="005868C2" w:rsidRDefault="004F553C" w:rsidP="000F06FF">
      <w:pPr>
        <w:jc w:val="both"/>
        <w:rPr>
          <w:sz w:val="28"/>
          <w:szCs w:val="28"/>
        </w:rPr>
      </w:pPr>
    </w:p>
    <w:p w:rsidR="004F553C" w:rsidRPr="005868C2" w:rsidRDefault="004F553C" w:rsidP="000F06FF">
      <w:pPr>
        <w:jc w:val="both"/>
        <w:rPr>
          <w:sz w:val="28"/>
          <w:szCs w:val="28"/>
        </w:rPr>
      </w:pPr>
    </w:p>
    <w:p w:rsidR="004F553C" w:rsidRPr="005868C2" w:rsidRDefault="004F553C" w:rsidP="000F06FF">
      <w:pPr>
        <w:jc w:val="both"/>
        <w:rPr>
          <w:sz w:val="28"/>
          <w:szCs w:val="28"/>
        </w:rPr>
      </w:pPr>
    </w:p>
    <w:p w:rsidR="004F553C" w:rsidRPr="005868C2" w:rsidRDefault="004F553C" w:rsidP="000F06FF">
      <w:pPr>
        <w:jc w:val="both"/>
        <w:rPr>
          <w:sz w:val="28"/>
          <w:szCs w:val="28"/>
        </w:rPr>
      </w:pPr>
    </w:p>
    <w:p w:rsidR="004F553C" w:rsidRPr="005868C2" w:rsidRDefault="004F553C" w:rsidP="000F06FF">
      <w:pPr>
        <w:jc w:val="both"/>
        <w:rPr>
          <w:sz w:val="28"/>
          <w:szCs w:val="28"/>
        </w:rPr>
      </w:pPr>
    </w:p>
    <w:p w:rsidR="004F553C" w:rsidRPr="005868C2" w:rsidRDefault="004F553C" w:rsidP="000F06FF">
      <w:pPr>
        <w:jc w:val="both"/>
        <w:rPr>
          <w:sz w:val="28"/>
          <w:szCs w:val="28"/>
        </w:rPr>
      </w:pPr>
    </w:p>
    <w:p w:rsidR="00E50825" w:rsidRDefault="00E50825" w:rsidP="00B53142">
      <w:pPr>
        <w:jc w:val="both"/>
      </w:pPr>
    </w:p>
    <w:p w:rsidR="00B53142" w:rsidRPr="00B53142" w:rsidRDefault="00B53142" w:rsidP="00B53142">
      <w:pPr>
        <w:jc w:val="both"/>
      </w:pPr>
      <w:r w:rsidRPr="00B53142">
        <w:t>Исп. Печенко Р.Н.</w:t>
      </w:r>
    </w:p>
    <w:p w:rsidR="00B53142" w:rsidRPr="00B53142" w:rsidRDefault="00B53142" w:rsidP="00B53142">
      <w:pPr>
        <w:jc w:val="both"/>
      </w:pPr>
    </w:p>
    <w:p w:rsidR="00B53142" w:rsidRPr="00B53142" w:rsidRDefault="00B53142" w:rsidP="00B53142">
      <w:pPr>
        <w:jc w:val="both"/>
      </w:pPr>
      <w:r w:rsidRPr="00B53142">
        <w:t>Согласовано:</w:t>
      </w:r>
    </w:p>
    <w:p w:rsidR="00B53142" w:rsidRPr="00B53142" w:rsidRDefault="00B53142" w:rsidP="00B53142">
      <w:pPr>
        <w:jc w:val="both"/>
      </w:pPr>
      <w:r w:rsidRPr="00B53142">
        <w:t>Начальник отдела правовой, кадровой</w:t>
      </w:r>
    </w:p>
    <w:p w:rsidR="00B53142" w:rsidRPr="00B53142" w:rsidRDefault="00B53142" w:rsidP="00B53142">
      <w:pPr>
        <w:jc w:val="both"/>
      </w:pPr>
      <w:r w:rsidRPr="00B53142">
        <w:t>и мобилизационной работы</w:t>
      </w:r>
    </w:p>
    <w:p w:rsidR="00B53142" w:rsidRPr="00B53142" w:rsidRDefault="00B53142" w:rsidP="00B53142">
      <w:pPr>
        <w:jc w:val="both"/>
      </w:pPr>
      <w:r w:rsidRPr="00B53142">
        <w:t xml:space="preserve">Т.М. </w:t>
      </w:r>
      <w:proofErr w:type="spellStart"/>
      <w:r w:rsidRPr="00B53142">
        <w:t>Прокопцова</w:t>
      </w:r>
      <w:proofErr w:type="spellEnd"/>
    </w:p>
    <w:p w:rsidR="004F553C" w:rsidRPr="005868C2" w:rsidRDefault="004F553C" w:rsidP="000F06FF">
      <w:pPr>
        <w:jc w:val="both"/>
        <w:rPr>
          <w:sz w:val="28"/>
          <w:szCs w:val="28"/>
        </w:rPr>
      </w:pPr>
    </w:p>
    <w:p w:rsidR="004F553C" w:rsidRPr="005868C2" w:rsidRDefault="004F553C" w:rsidP="000F06FF">
      <w:pPr>
        <w:jc w:val="both"/>
        <w:rPr>
          <w:sz w:val="28"/>
          <w:szCs w:val="28"/>
        </w:rPr>
      </w:pPr>
    </w:p>
    <w:p w:rsidR="004F553C" w:rsidRPr="005868C2" w:rsidRDefault="004F553C" w:rsidP="000F06FF">
      <w:pPr>
        <w:jc w:val="both"/>
        <w:rPr>
          <w:sz w:val="28"/>
          <w:szCs w:val="28"/>
        </w:rPr>
      </w:pPr>
    </w:p>
    <w:p w:rsidR="004F553C" w:rsidRPr="005868C2" w:rsidRDefault="004F553C" w:rsidP="000F06FF">
      <w:pPr>
        <w:jc w:val="both"/>
        <w:rPr>
          <w:sz w:val="28"/>
          <w:szCs w:val="28"/>
        </w:rPr>
      </w:pPr>
    </w:p>
    <w:p w:rsidR="004F553C" w:rsidRDefault="004F553C" w:rsidP="000F06FF">
      <w:pPr>
        <w:jc w:val="both"/>
        <w:rPr>
          <w:sz w:val="24"/>
          <w:szCs w:val="24"/>
        </w:rPr>
      </w:pPr>
    </w:p>
    <w:p w:rsidR="004F553C" w:rsidRDefault="004F553C" w:rsidP="000F06FF">
      <w:pPr>
        <w:jc w:val="both"/>
        <w:rPr>
          <w:sz w:val="24"/>
          <w:szCs w:val="24"/>
        </w:rPr>
      </w:pPr>
    </w:p>
    <w:p w:rsidR="004F553C" w:rsidRDefault="004F553C" w:rsidP="000F06FF">
      <w:pPr>
        <w:jc w:val="both"/>
        <w:rPr>
          <w:sz w:val="24"/>
          <w:szCs w:val="24"/>
        </w:rPr>
      </w:pPr>
    </w:p>
    <w:p w:rsidR="004F553C" w:rsidRDefault="004F553C" w:rsidP="000F06FF">
      <w:pPr>
        <w:jc w:val="both"/>
        <w:rPr>
          <w:sz w:val="24"/>
          <w:szCs w:val="24"/>
        </w:rPr>
      </w:pPr>
    </w:p>
    <w:p w:rsidR="004F553C" w:rsidRDefault="004F553C" w:rsidP="000F06FF">
      <w:pPr>
        <w:jc w:val="both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sectPr w:rsidR="00C3376C" w:rsidSect="00360D16">
      <w:pgSz w:w="11905" w:h="16838"/>
      <w:pgMar w:top="1021" w:right="1021" w:bottom="1021" w:left="158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AC16C8"/>
    <w:lvl w:ilvl="0">
      <w:numFmt w:val="bullet"/>
      <w:lvlText w:val="*"/>
      <w:lvlJc w:val="left"/>
    </w:lvl>
  </w:abstractNum>
  <w:abstractNum w:abstractNumId="1" w15:restartNumberingAfterBreak="0">
    <w:nsid w:val="04F55C82"/>
    <w:multiLevelType w:val="singleLevel"/>
    <w:tmpl w:val="7A72D26C"/>
    <w:lvl w:ilvl="0">
      <w:start w:val="7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C518C"/>
    <w:multiLevelType w:val="singleLevel"/>
    <w:tmpl w:val="4B5A228A"/>
    <w:lvl w:ilvl="0">
      <w:start w:val="16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15520B"/>
    <w:multiLevelType w:val="singleLevel"/>
    <w:tmpl w:val="6D966EA6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4A63A3"/>
    <w:multiLevelType w:val="singleLevel"/>
    <w:tmpl w:val="46A0FC2A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F972A1"/>
    <w:multiLevelType w:val="singleLevel"/>
    <w:tmpl w:val="B75E4296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E53C01"/>
    <w:multiLevelType w:val="singleLevel"/>
    <w:tmpl w:val="4DDC430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8C19B0"/>
    <w:multiLevelType w:val="hybridMultilevel"/>
    <w:tmpl w:val="C5805A04"/>
    <w:lvl w:ilvl="0" w:tplc="AE940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504CD5"/>
    <w:multiLevelType w:val="singleLevel"/>
    <w:tmpl w:val="F26EF864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033458"/>
    <w:multiLevelType w:val="singleLevel"/>
    <w:tmpl w:val="85EE673C"/>
    <w:lvl w:ilvl="0">
      <w:start w:val="4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1B2747"/>
    <w:multiLevelType w:val="hybridMultilevel"/>
    <w:tmpl w:val="0956A594"/>
    <w:lvl w:ilvl="0" w:tplc="45B45C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2B6568"/>
    <w:multiLevelType w:val="singleLevel"/>
    <w:tmpl w:val="2338928A"/>
    <w:lvl w:ilvl="0">
      <w:start w:val="4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7B6901"/>
    <w:multiLevelType w:val="singleLevel"/>
    <w:tmpl w:val="1CBE304A"/>
    <w:lvl w:ilvl="0">
      <w:start w:val="12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6481BE4"/>
    <w:multiLevelType w:val="singleLevel"/>
    <w:tmpl w:val="3F38D4CE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9D428F1"/>
    <w:multiLevelType w:val="multilevel"/>
    <w:tmpl w:val="D048D9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69ED7286"/>
    <w:multiLevelType w:val="singleLevel"/>
    <w:tmpl w:val="94D06B34"/>
    <w:lvl w:ilvl="0">
      <w:start w:val="2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5"/>
  </w:num>
  <w:num w:numId="4">
    <w:abstractNumId w:val="15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76C"/>
    <w:rsid w:val="00002522"/>
    <w:rsid w:val="00017E6D"/>
    <w:rsid w:val="0006489F"/>
    <w:rsid w:val="000659AA"/>
    <w:rsid w:val="00066405"/>
    <w:rsid w:val="000720FE"/>
    <w:rsid w:val="00084CA4"/>
    <w:rsid w:val="00092423"/>
    <w:rsid w:val="00097E40"/>
    <w:rsid w:val="000B0EED"/>
    <w:rsid w:val="000C583A"/>
    <w:rsid w:val="000F06FF"/>
    <w:rsid w:val="000F6B43"/>
    <w:rsid w:val="0010605C"/>
    <w:rsid w:val="00116D76"/>
    <w:rsid w:val="00131474"/>
    <w:rsid w:val="00133F5A"/>
    <w:rsid w:val="00134A72"/>
    <w:rsid w:val="00163333"/>
    <w:rsid w:val="00185A64"/>
    <w:rsid w:val="001A00B8"/>
    <w:rsid w:val="001D2B51"/>
    <w:rsid w:val="001E0AF4"/>
    <w:rsid w:val="001E7E76"/>
    <w:rsid w:val="001F0E40"/>
    <w:rsid w:val="001F1AB6"/>
    <w:rsid w:val="002160D8"/>
    <w:rsid w:val="00221876"/>
    <w:rsid w:val="00221F27"/>
    <w:rsid w:val="00224F0C"/>
    <w:rsid w:val="00237A38"/>
    <w:rsid w:val="00254704"/>
    <w:rsid w:val="002731E7"/>
    <w:rsid w:val="0027641F"/>
    <w:rsid w:val="00276E2F"/>
    <w:rsid w:val="002847F6"/>
    <w:rsid w:val="002921A6"/>
    <w:rsid w:val="002A5B9F"/>
    <w:rsid w:val="002B53ED"/>
    <w:rsid w:val="002C2761"/>
    <w:rsid w:val="002C2CE2"/>
    <w:rsid w:val="002D24B2"/>
    <w:rsid w:val="002D2F6D"/>
    <w:rsid w:val="002D3FAE"/>
    <w:rsid w:val="002E1F93"/>
    <w:rsid w:val="002F742F"/>
    <w:rsid w:val="00303A02"/>
    <w:rsid w:val="00307092"/>
    <w:rsid w:val="0030799C"/>
    <w:rsid w:val="003132F6"/>
    <w:rsid w:val="00314074"/>
    <w:rsid w:val="00324C36"/>
    <w:rsid w:val="00327D7C"/>
    <w:rsid w:val="0034650B"/>
    <w:rsid w:val="00351016"/>
    <w:rsid w:val="00360D16"/>
    <w:rsid w:val="00360E99"/>
    <w:rsid w:val="00363A18"/>
    <w:rsid w:val="003732AB"/>
    <w:rsid w:val="003901DF"/>
    <w:rsid w:val="00397483"/>
    <w:rsid w:val="003A1634"/>
    <w:rsid w:val="003A1F6C"/>
    <w:rsid w:val="003C3028"/>
    <w:rsid w:val="003C3598"/>
    <w:rsid w:val="003D2F78"/>
    <w:rsid w:val="003D77B0"/>
    <w:rsid w:val="003E73B0"/>
    <w:rsid w:val="003E7AB8"/>
    <w:rsid w:val="003F6D1F"/>
    <w:rsid w:val="0040311B"/>
    <w:rsid w:val="0041257B"/>
    <w:rsid w:val="00412D39"/>
    <w:rsid w:val="00415343"/>
    <w:rsid w:val="00424590"/>
    <w:rsid w:val="00441719"/>
    <w:rsid w:val="00445A16"/>
    <w:rsid w:val="00454487"/>
    <w:rsid w:val="00456BB0"/>
    <w:rsid w:val="00461461"/>
    <w:rsid w:val="0046682A"/>
    <w:rsid w:val="00476CED"/>
    <w:rsid w:val="00483651"/>
    <w:rsid w:val="004C5071"/>
    <w:rsid w:val="004C66B0"/>
    <w:rsid w:val="004E49E3"/>
    <w:rsid w:val="004F553C"/>
    <w:rsid w:val="00511898"/>
    <w:rsid w:val="005212E7"/>
    <w:rsid w:val="005215CC"/>
    <w:rsid w:val="00525FD0"/>
    <w:rsid w:val="005266DF"/>
    <w:rsid w:val="00536FC7"/>
    <w:rsid w:val="00557B1E"/>
    <w:rsid w:val="00567D2D"/>
    <w:rsid w:val="0057161C"/>
    <w:rsid w:val="005773D6"/>
    <w:rsid w:val="00581DD6"/>
    <w:rsid w:val="005868C2"/>
    <w:rsid w:val="00587791"/>
    <w:rsid w:val="00591DB9"/>
    <w:rsid w:val="00592A0D"/>
    <w:rsid w:val="00593310"/>
    <w:rsid w:val="005C7375"/>
    <w:rsid w:val="005C7965"/>
    <w:rsid w:val="005F2567"/>
    <w:rsid w:val="005F397C"/>
    <w:rsid w:val="0063244E"/>
    <w:rsid w:val="00640D2F"/>
    <w:rsid w:val="00670655"/>
    <w:rsid w:val="00670C86"/>
    <w:rsid w:val="006819A7"/>
    <w:rsid w:val="0069020A"/>
    <w:rsid w:val="006914B1"/>
    <w:rsid w:val="006B1A90"/>
    <w:rsid w:val="006C4D41"/>
    <w:rsid w:val="006C6A56"/>
    <w:rsid w:val="006E00E0"/>
    <w:rsid w:val="006E1207"/>
    <w:rsid w:val="006E695D"/>
    <w:rsid w:val="006F31F5"/>
    <w:rsid w:val="006F55FD"/>
    <w:rsid w:val="006F675D"/>
    <w:rsid w:val="006F734B"/>
    <w:rsid w:val="0074769E"/>
    <w:rsid w:val="00753D77"/>
    <w:rsid w:val="00755FA9"/>
    <w:rsid w:val="00765E0F"/>
    <w:rsid w:val="007778DB"/>
    <w:rsid w:val="00777FF5"/>
    <w:rsid w:val="0078089A"/>
    <w:rsid w:val="0078280A"/>
    <w:rsid w:val="007937EA"/>
    <w:rsid w:val="00795C0D"/>
    <w:rsid w:val="007D5CE9"/>
    <w:rsid w:val="007E0724"/>
    <w:rsid w:val="0080132B"/>
    <w:rsid w:val="0082400B"/>
    <w:rsid w:val="00843821"/>
    <w:rsid w:val="00860370"/>
    <w:rsid w:val="00881382"/>
    <w:rsid w:val="008B641E"/>
    <w:rsid w:val="008C263A"/>
    <w:rsid w:val="008D3013"/>
    <w:rsid w:val="008F2757"/>
    <w:rsid w:val="0090471C"/>
    <w:rsid w:val="0091464D"/>
    <w:rsid w:val="009179FA"/>
    <w:rsid w:val="00921863"/>
    <w:rsid w:val="00933D0E"/>
    <w:rsid w:val="00955F4B"/>
    <w:rsid w:val="00962F15"/>
    <w:rsid w:val="00966C48"/>
    <w:rsid w:val="009723DD"/>
    <w:rsid w:val="00973789"/>
    <w:rsid w:val="00975FF4"/>
    <w:rsid w:val="009811B6"/>
    <w:rsid w:val="00985EC0"/>
    <w:rsid w:val="009917DF"/>
    <w:rsid w:val="009B0E49"/>
    <w:rsid w:val="009B5AC1"/>
    <w:rsid w:val="009C16C5"/>
    <w:rsid w:val="009C2A20"/>
    <w:rsid w:val="009C65BB"/>
    <w:rsid w:val="009D138E"/>
    <w:rsid w:val="009D3555"/>
    <w:rsid w:val="009D7947"/>
    <w:rsid w:val="009E342E"/>
    <w:rsid w:val="009E4B9B"/>
    <w:rsid w:val="009E704F"/>
    <w:rsid w:val="009F413D"/>
    <w:rsid w:val="009F4BB8"/>
    <w:rsid w:val="00A030B1"/>
    <w:rsid w:val="00A05496"/>
    <w:rsid w:val="00A11121"/>
    <w:rsid w:val="00A211E9"/>
    <w:rsid w:val="00A21801"/>
    <w:rsid w:val="00A245F4"/>
    <w:rsid w:val="00A25F5F"/>
    <w:rsid w:val="00A35C0A"/>
    <w:rsid w:val="00A422C9"/>
    <w:rsid w:val="00A44E81"/>
    <w:rsid w:val="00A50ABE"/>
    <w:rsid w:val="00A563CE"/>
    <w:rsid w:val="00A81717"/>
    <w:rsid w:val="00A87E84"/>
    <w:rsid w:val="00A91531"/>
    <w:rsid w:val="00A91C51"/>
    <w:rsid w:val="00A95BFA"/>
    <w:rsid w:val="00AA0051"/>
    <w:rsid w:val="00AA0E69"/>
    <w:rsid w:val="00AA19A6"/>
    <w:rsid w:val="00AA7FD4"/>
    <w:rsid w:val="00AC598B"/>
    <w:rsid w:val="00AC6D45"/>
    <w:rsid w:val="00AC76A4"/>
    <w:rsid w:val="00AD41A8"/>
    <w:rsid w:val="00AE0319"/>
    <w:rsid w:val="00AE402E"/>
    <w:rsid w:val="00AE43BA"/>
    <w:rsid w:val="00AF2982"/>
    <w:rsid w:val="00AF7FAA"/>
    <w:rsid w:val="00B14284"/>
    <w:rsid w:val="00B40E76"/>
    <w:rsid w:val="00B43651"/>
    <w:rsid w:val="00B50A44"/>
    <w:rsid w:val="00B53142"/>
    <w:rsid w:val="00B54DEC"/>
    <w:rsid w:val="00B71427"/>
    <w:rsid w:val="00B7367A"/>
    <w:rsid w:val="00B80A09"/>
    <w:rsid w:val="00B81B12"/>
    <w:rsid w:val="00B8466E"/>
    <w:rsid w:val="00B85749"/>
    <w:rsid w:val="00B97978"/>
    <w:rsid w:val="00BA7B2F"/>
    <w:rsid w:val="00BA7EC5"/>
    <w:rsid w:val="00BC26ED"/>
    <w:rsid w:val="00BE2E45"/>
    <w:rsid w:val="00BF01D3"/>
    <w:rsid w:val="00C11346"/>
    <w:rsid w:val="00C24B82"/>
    <w:rsid w:val="00C2532D"/>
    <w:rsid w:val="00C3376C"/>
    <w:rsid w:val="00C44BC7"/>
    <w:rsid w:val="00C65603"/>
    <w:rsid w:val="00C72701"/>
    <w:rsid w:val="00C7752A"/>
    <w:rsid w:val="00C85321"/>
    <w:rsid w:val="00CA04FB"/>
    <w:rsid w:val="00CB476C"/>
    <w:rsid w:val="00CC16D7"/>
    <w:rsid w:val="00CC2F3B"/>
    <w:rsid w:val="00CD1250"/>
    <w:rsid w:val="00CD60E5"/>
    <w:rsid w:val="00CD708D"/>
    <w:rsid w:val="00CE68B4"/>
    <w:rsid w:val="00D051DD"/>
    <w:rsid w:val="00D1007D"/>
    <w:rsid w:val="00D10F65"/>
    <w:rsid w:val="00D11C3F"/>
    <w:rsid w:val="00D361B5"/>
    <w:rsid w:val="00D46853"/>
    <w:rsid w:val="00D5065F"/>
    <w:rsid w:val="00D5186B"/>
    <w:rsid w:val="00D6552C"/>
    <w:rsid w:val="00D67B9A"/>
    <w:rsid w:val="00D77D96"/>
    <w:rsid w:val="00D93701"/>
    <w:rsid w:val="00D94550"/>
    <w:rsid w:val="00DA402F"/>
    <w:rsid w:val="00DA7AD8"/>
    <w:rsid w:val="00DB131E"/>
    <w:rsid w:val="00DB6AA1"/>
    <w:rsid w:val="00DB6C63"/>
    <w:rsid w:val="00DD211C"/>
    <w:rsid w:val="00E0091F"/>
    <w:rsid w:val="00E3573D"/>
    <w:rsid w:val="00E4579D"/>
    <w:rsid w:val="00E50825"/>
    <w:rsid w:val="00E563C7"/>
    <w:rsid w:val="00E72FDC"/>
    <w:rsid w:val="00E762A3"/>
    <w:rsid w:val="00EC49A2"/>
    <w:rsid w:val="00EC6223"/>
    <w:rsid w:val="00ED1F9E"/>
    <w:rsid w:val="00ED6FA3"/>
    <w:rsid w:val="00EE3CC2"/>
    <w:rsid w:val="00EF004C"/>
    <w:rsid w:val="00F06B72"/>
    <w:rsid w:val="00F15637"/>
    <w:rsid w:val="00F23048"/>
    <w:rsid w:val="00F24819"/>
    <w:rsid w:val="00F25FA4"/>
    <w:rsid w:val="00F33D21"/>
    <w:rsid w:val="00F37787"/>
    <w:rsid w:val="00F50456"/>
    <w:rsid w:val="00F673D0"/>
    <w:rsid w:val="00F70CD4"/>
    <w:rsid w:val="00F71969"/>
    <w:rsid w:val="00F80807"/>
    <w:rsid w:val="00F853C5"/>
    <w:rsid w:val="00F877F6"/>
    <w:rsid w:val="00F96881"/>
    <w:rsid w:val="00FA31FD"/>
    <w:rsid w:val="00FB3B54"/>
    <w:rsid w:val="00FB3C75"/>
    <w:rsid w:val="00FD6426"/>
    <w:rsid w:val="00FE35B9"/>
    <w:rsid w:val="00FF2CA6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5AFFA"/>
  <w15:docId w15:val="{3B8580E5-0771-4552-800C-9156AEAD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B2"/>
    <w:pPr>
      <w:ind w:left="720"/>
      <w:contextualSpacing/>
    </w:pPr>
  </w:style>
  <w:style w:type="paragraph" w:customStyle="1" w:styleId="1">
    <w:name w:val="Знак Знак1"/>
    <w:basedOn w:val="a"/>
    <w:rsid w:val="00881382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0A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AF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71969"/>
    <w:rPr>
      <w:color w:val="0563C1" w:themeColor="hyperlink"/>
      <w:u w:val="single"/>
    </w:rPr>
  </w:style>
  <w:style w:type="paragraph" w:customStyle="1" w:styleId="10">
    <w:name w:val="Знак Знак1"/>
    <w:basedOn w:val="a"/>
    <w:rsid w:val="002E1F93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ConsPlusNonformat">
    <w:name w:val="ConsPlusNonformat"/>
    <w:uiPriority w:val="99"/>
    <w:rsid w:val="004F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_"/>
    <w:basedOn w:val="a0"/>
    <w:link w:val="11"/>
    <w:rsid w:val="00904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90471C"/>
    <w:pPr>
      <w:shd w:val="clear" w:color="auto" w:fill="FFFFFF"/>
      <w:autoSpaceDE/>
      <w:autoSpaceDN/>
      <w:adjustRightInd/>
      <w:spacing w:after="300" w:line="317" w:lineRule="exact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2EB44-1DA9-4CDA-8746-D70EF03C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Евгений Ваганович</dc:creator>
  <cp:keywords/>
  <dc:description/>
  <cp:lastModifiedBy>Администратор</cp:lastModifiedBy>
  <cp:revision>23</cp:revision>
  <cp:lastPrinted>2019-04-24T07:23:00Z</cp:lastPrinted>
  <dcterms:created xsi:type="dcterms:W3CDTF">2018-03-27T08:12:00Z</dcterms:created>
  <dcterms:modified xsi:type="dcterms:W3CDTF">2019-04-25T07:15:00Z</dcterms:modified>
</cp:coreProperties>
</file>