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57E7A" w:rsidRDefault="00261981" w:rsidP="00357E7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94A58">
              <w:rPr>
                <w:b/>
                <w:bCs/>
                <w:kern w:val="2"/>
                <w:szCs w:val="28"/>
                <w:lang w:val="en-US" w:eastAsia="ru-RU"/>
              </w:rPr>
              <w:t>8</w:t>
            </w:r>
            <w:r w:rsidR="00357E7A"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1A1A87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r w:rsidRPr="00966376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357E7A">
        <w:rPr>
          <w:b/>
          <w:bCs/>
          <w:sz w:val="24"/>
          <w:szCs w:val="24"/>
          <w:lang w:eastAsia="ru-RU"/>
        </w:rPr>
        <w:t>Чаусовского</w:t>
      </w:r>
      <w:proofErr w:type="spellEnd"/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AD4E0D" w:rsidRPr="00966376">
        <w:rPr>
          <w:b/>
          <w:bCs/>
          <w:sz w:val="24"/>
          <w:szCs w:val="24"/>
          <w:lang w:eastAsia="ru-RU"/>
        </w:rPr>
        <w:t>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194A58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357E7A" w:rsidRPr="00357E7A">
        <w:rPr>
          <w:b/>
          <w:sz w:val="24"/>
          <w:szCs w:val="24"/>
          <w:lang w:eastAsia="ru-RU"/>
        </w:rPr>
        <w:t>Чаусовского</w:t>
      </w:r>
      <w:proofErr w:type="spellEnd"/>
      <w:r w:rsidR="00194A58" w:rsidRPr="00357E7A">
        <w:rPr>
          <w:b/>
          <w:bCs/>
          <w:sz w:val="24"/>
          <w:szCs w:val="24"/>
          <w:lang w:eastAsia="ru-RU"/>
        </w:rPr>
        <w:t xml:space="preserve"> с</w:t>
      </w:r>
      <w:r w:rsidR="00194A58" w:rsidRPr="00A4252D">
        <w:rPr>
          <w:b/>
          <w:bCs/>
          <w:sz w:val="24"/>
          <w:szCs w:val="24"/>
          <w:lang w:eastAsia="ru-RU"/>
        </w:rPr>
        <w:t>ельского</w:t>
      </w:r>
      <w:r w:rsidR="00194A58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1A1A87">
        <w:rPr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 xml:space="preserve">проверив соблюдение </w:t>
      </w:r>
      <w:proofErr w:type="gramStart"/>
      <w:r w:rsidR="00046EEF" w:rsidRPr="00936C61">
        <w:rPr>
          <w:sz w:val="24"/>
          <w:szCs w:val="24"/>
        </w:rPr>
        <w:t>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194A58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357E7A" w:rsidRPr="00357E7A">
        <w:rPr>
          <w:b/>
          <w:sz w:val="24"/>
          <w:szCs w:val="24"/>
          <w:lang w:eastAsia="ru-RU"/>
        </w:rPr>
        <w:t>Чаусовского</w:t>
      </w:r>
      <w:proofErr w:type="spellEnd"/>
      <w:r w:rsidR="00194A58" w:rsidRPr="00357E7A">
        <w:rPr>
          <w:b/>
          <w:bCs/>
          <w:sz w:val="24"/>
          <w:szCs w:val="24"/>
          <w:lang w:eastAsia="ru-RU"/>
        </w:rPr>
        <w:t xml:space="preserve"> с</w:t>
      </w:r>
      <w:r w:rsidR="00194A58">
        <w:rPr>
          <w:b/>
          <w:bCs/>
          <w:sz w:val="24"/>
          <w:szCs w:val="24"/>
          <w:lang w:eastAsia="ru-RU"/>
        </w:rPr>
        <w:t>ельского Совета народных депутатов пятого созыва</w:t>
      </w:r>
      <w:r w:rsidR="002B1B7D">
        <w:rPr>
          <w:sz w:val="24"/>
          <w:szCs w:val="24"/>
          <w:lang w:eastAsia="ru-RU"/>
        </w:rPr>
        <w:t>,</w:t>
      </w:r>
      <w:r w:rsidR="00194A58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194A58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700B4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700B44" w:rsidRPr="001C093C" w:rsidTr="0070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44" w:rsidRPr="001C093C" w:rsidRDefault="00700B44" w:rsidP="00C43B64">
            <w:pPr>
              <w:rPr>
                <w:rFonts w:eastAsiaTheme="minorHAnsi"/>
                <w:sz w:val="24"/>
              </w:rPr>
            </w:pPr>
            <w:r w:rsidRPr="001C093C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44" w:rsidRPr="001C093C" w:rsidRDefault="00700B44" w:rsidP="00C43B64">
            <w:pPr>
              <w:rPr>
                <w:rFonts w:eastAsiaTheme="minorHAnsi"/>
                <w:sz w:val="24"/>
              </w:rPr>
            </w:pPr>
            <w:r w:rsidRPr="001C093C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B44" w:rsidRPr="001C093C" w:rsidRDefault="00700B44" w:rsidP="00C43B64">
            <w:pPr>
              <w:rPr>
                <w:rFonts w:eastAsiaTheme="minorHAnsi"/>
                <w:sz w:val="24"/>
              </w:rPr>
            </w:pPr>
            <w:r w:rsidRPr="001C093C">
              <w:rPr>
                <w:rFonts w:eastAsiaTheme="minorHAnsi"/>
                <w:sz w:val="24"/>
              </w:rPr>
              <w:t>Приложение к решению Конференции избирательного объединения  "Брянское региональное отделение Политической партии ЛДПР"</w:t>
            </w:r>
          </w:p>
          <w:p w:rsidR="00700B44" w:rsidRPr="001C093C" w:rsidRDefault="00700B44" w:rsidP="00C43B64">
            <w:pPr>
              <w:rPr>
                <w:rFonts w:eastAsiaTheme="minorHAnsi"/>
                <w:sz w:val="24"/>
              </w:rPr>
            </w:pPr>
            <w:r w:rsidRPr="001C093C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700B44" w:rsidRDefault="00700B44" w:rsidP="00700B44">
      <w:pPr>
        <w:rPr>
          <w:sz w:val="24"/>
        </w:rPr>
      </w:pPr>
    </w:p>
    <w:p w:rsidR="00700B44" w:rsidRDefault="00700B44" w:rsidP="00700B44">
      <w:pPr>
        <w:jc w:val="center"/>
        <w:rPr>
          <w:b/>
        </w:rPr>
      </w:pPr>
      <w:r>
        <w:rPr>
          <w:b/>
        </w:rPr>
        <w:t>СПИСОК</w:t>
      </w:r>
    </w:p>
    <w:p w:rsidR="00700B44" w:rsidRDefault="00700B44" w:rsidP="00700B44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Чаусовского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700B44" w:rsidRDefault="00700B44" w:rsidP="00700B44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ЛДПР"</w:t>
      </w:r>
    </w:p>
    <w:p w:rsidR="00700B44" w:rsidRDefault="00700B44" w:rsidP="00700B44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700B44" w:rsidRDefault="00700B44" w:rsidP="00700B44">
      <w:pPr>
        <w:jc w:val="center"/>
        <w:rPr>
          <w:b/>
        </w:rPr>
      </w:pPr>
    </w:p>
    <w:p w:rsidR="00700B44" w:rsidRDefault="00700B44" w:rsidP="00700B44">
      <w:pPr>
        <w:jc w:val="center"/>
        <w:rPr>
          <w:b/>
        </w:rPr>
      </w:pPr>
    </w:p>
    <w:p w:rsidR="00700B44" w:rsidRDefault="00700B44" w:rsidP="00700B44">
      <w:pPr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700B44" w:rsidRDefault="00700B44" w:rsidP="00700B44">
      <w:pPr>
        <w:jc w:val="center"/>
        <w:rPr>
          <w:b/>
        </w:rPr>
      </w:pPr>
    </w:p>
    <w:p w:rsidR="00700B44" w:rsidRDefault="00700B44" w:rsidP="00700B44">
      <w:pPr>
        <w:keepLines/>
        <w:spacing w:line="360" w:lineRule="auto"/>
        <w:ind w:firstLine="710"/>
      </w:pPr>
      <w:r>
        <w:t xml:space="preserve">1. </w:t>
      </w:r>
      <w:proofErr w:type="gramStart"/>
      <w:r>
        <w:t>Авдеенко Елена Леонидовна, дата рождения – 20 июня 1974 года, место рождения – С. ЛУЖЕЦКОЕ КАРАЧЕВСКИЙ Р–Н БРЯНСКАЯ ОБЛ., адрес места жительства – Брянская область, Погарский район, село Чаусы, ул. Советская, д. 15, вид документа – паспорт гражданина Российской Федерации, данные документа, удостоверяющего личность, – 15 18 421838, выдан – 05.07.2019, 320–023, ИНН – 322300755409, СНИЛС – 031–740–357 18,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700B44" w:rsidRPr="001C093C" w:rsidRDefault="00700B44" w:rsidP="00700B44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07D1"/>
    <w:rsid w:val="00102D0D"/>
    <w:rsid w:val="0011653B"/>
    <w:rsid w:val="001502B5"/>
    <w:rsid w:val="001665FC"/>
    <w:rsid w:val="00172E9D"/>
    <w:rsid w:val="00181233"/>
    <w:rsid w:val="00191B5F"/>
    <w:rsid w:val="001929A0"/>
    <w:rsid w:val="00194A58"/>
    <w:rsid w:val="001A16D5"/>
    <w:rsid w:val="001A1A87"/>
    <w:rsid w:val="001B1460"/>
    <w:rsid w:val="001C4944"/>
    <w:rsid w:val="001E2BF0"/>
    <w:rsid w:val="001F5C79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57E7A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27AE4"/>
    <w:rsid w:val="00641374"/>
    <w:rsid w:val="00690757"/>
    <w:rsid w:val="006B739B"/>
    <w:rsid w:val="006E60CB"/>
    <w:rsid w:val="00700B44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15657"/>
    <w:rsid w:val="00927BD1"/>
    <w:rsid w:val="0094346D"/>
    <w:rsid w:val="0094655F"/>
    <w:rsid w:val="00966376"/>
    <w:rsid w:val="009D0AF4"/>
    <w:rsid w:val="009D789B"/>
    <w:rsid w:val="00A04514"/>
    <w:rsid w:val="00A4252D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07CB4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AA1F-F4D9-4632-9462-5B174725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2996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2024-07-11T14:33:00Z</cp:lastPrinted>
  <dcterms:created xsi:type="dcterms:W3CDTF">2024-07-11T14:35:00Z</dcterms:created>
  <dcterms:modified xsi:type="dcterms:W3CDTF">2024-07-16T20:22:00Z</dcterms:modified>
</cp:coreProperties>
</file>