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80" w:rsidRPr="00E43280" w:rsidRDefault="00E43280" w:rsidP="00237E98">
      <w:pPr>
        <w:ind w:firstLine="0"/>
        <w:rPr>
          <w:rFonts w:ascii="Times New Roman" w:hAnsi="Times New Roman"/>
          <w:szCs w:val="24"/>
        </w:rPr>
      </w:pPr>
    </w:p>
    <w:p w:rsidR="00E43280" w:rsidRPr="00E43280" w:rsidRDefault="00E43280" w:rsidP="0046092E">
      <w:pPr>
        <w:ind w:firstLine="0"/>
        <w:jc w:val="center"/>
        <w:rPr>
          <w:rFonts w:ascii="Times New Roman" w:hAnsi="Times New Roman"/>
          <w:b/>
          <w:szCs w:val="24"/>
        </w:rPr>
      </w:pPr>
      <w:r w:rsidRPr="00E43280">
        <w:rPr>
          <w:rFonts w:ascii="Times New Roman" w:hAnsi="Times New Roman"/>
          <w:b/>
          <w:szCs w:val="24"/>
        </w:rPr>
        <w:t>МУНИЦИПАЛЬНЫЙ КОНТРАКТ № 0127200000218003926_127675</w:t>
      </w:r>
    </w:p>
    <w:p w:rsidR="00E43280" w:rsidRPr="00E43280" w:rsidRDefault="00E43280" w:rsidP="0046092E">
      <w:pPr>
        <w:ind w:firstLine="0"/>
        <w:jc w:val="center"/>
        <w:rPr>
          <w:rFonts w:ascii="Times New Roman" w:hAnsi="Times New Roman"/>
          <w:b/>
          <w:szCs w:val="24"/>
        </w:rPr>
      </w:pPr>
      <w:r w:rsidRPr="00E43280">
        <w:rPr>
          <w:rFonts w:ascii="Times New Roman" w:hAnsi="Times New Roman"/>
          <w:b/>
          <w:szCs w:val="24"/>
        </w:rPr>
        <w:t>БЛАГОУСТРОЙСТВО ДВОРОВОЙ ТЕРРИТОРИИ МНОГОКВАРТИРНЫХ ДОМОВ В ПГТ ПОГАР БРЯНСКОЙ ОБЛАСТИ В 1-М КВАРТАЛЕ, Д.7,10.</w:t>
      </w:r>
    </w:p>
    <w:p w:rsidR="00E43280" w:rsidRPr="00E43280" w:rsidRDefault="00E43280" w:rsidP="0046092E">
      <w:pPr>
        <w:ind w:firstLine="0"/>
        <w:jc w:val="center"/>
        <w:rPr>
          <w:rFonts w:ascii="Times New Roman" w:hAnsi="Times New Roman"/>
          <w:b/>
          <w:szCs w:val="24"/>
        </w:rPr>
      </w:pPr>
      <w:r w:rsidRPr="00E43280">
        <w:rPr>
          <w:rFonts w:ascii="Times New Roman" w:hAnsi="Times New Roman"/>
          <w:b/>
          <w:szCs w:val="24"/>
        </w:rPr>
        <w:t>ИКЗ: 183322300095532520100100410014399244</w:t>
      </w:r>
    </w:p>
    <w:p w:rsidR="00E43280" w:rsidRPr="00E43280" w:rsidRDefault="00E43280" w:rsidP="00237E98">
      <w:pPr>
        <w:ind w:firstLine="0"/>
        <w:rPr>
          <w:rFonts w:ascii="Times New Roman" w:hAnsi="Times New Roman"/>
          <w:szCs w:val="24"/>
        </w:rPr>
      </w:pP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w:t>
      </w:r>
      <w:proofErr w:type="spellStart"/>
      <w:r w:rsidRPr="00E43280">
        <w:rPr>
          <w:rFonts w:ascii="Times New Roman" w:hAnsi="Times New Roman"/>
          <w:szCs w:val="24"/>
        </w:rPr>
        <w:t>Пгт</w:t>
      </w:r>
      <w:proofErr w:type="spellEnd"/>
      <w:r w:rsidRPr="00E43280">
        <w:rPr>
          <w:rFonts w:ascii="Times New Roman" w:hAnsi="Times New Roman"/>
          <w:szCs w:val="24"/>
        </w:rPr>
        <w:t>. Погар</w:t>
      </w:r>
      <w:r w:rsidRPr="00E43280">
        <w:rPr>
          <w:rFonts w:ascii="Times New Roman" w:hAnsi="Times New Roman"/>
          <w:szCs w:val="24"/>
        </w:rPr>
        <w:tab/>
      </w:r>
      <w:r w:rsidRPr="00E43280">
        <w:rPr>
          <w:rFonts w:ascii="Times New Roman" w:hAnsi="Times New Roman"/>
          <w:szCs w:val="24"/>
        </w:rPr>
        <w:tab/>
      </w:r>
      <w:r w:rsidRPr="00E43280">
        <w:rPr>
          <w:rFonts w:ascii="Times New Roman" w:hAnsi="Times New Roman"/>
          <w:szCs w:val="24"/>
        </w:rPr>
        <w:tab/>
      </w:r>
      <w:r w:rsidRPr="00E43280">
        <w:rPr>
          <w:rFonts w:ascii="Times New Roman" w:hAnsi="Times New Roman"/>
          <w:szCs w:val="24"/>
        </w:rPr>
        <w:tab/>
      </w:r>
      <w:r w:rsidRPr="00E43280">
        <w:rPr>
          <w:rFonts w:ascii="Times New Roman" w:hAnsi="Times New Roman"/>
          <w:szCs w:val="24"/>
        </w:rPr>
        <w:tab/>
      </w:r>
      <w:r w:rsidRPr="00E43280">
        <w:rPr>
          <w:rFonts w:ascii="Times New Roman" w:hAnsi="Times New Roman"/>
          <w:szCs w:val="24"/>
        </w:rPr>
        <w:tab/>
        <w:t xml:space="preserve">  </w:t>
      </w:r>
      <w:r w:rsidRPr="00E43280">
        <w:rPr>
          <w:rFonts w:ascii="Times New Roman" w:hAnsi="Times New Roman"/>
          <w:szCs w:val="24"/>
        </w:rPr>
        <w:tab/>
      </w:r>
      <w:r w:rsidRPr="00E43280">
        <w:rPr>
          <w:rFonts w:ascii="Times New Roman" w:hAnsi="Times New Roman"/>
          <w:szCs w:val="24"/>
        </w:rPr>
        <w:tab/>
      </w:r>
      <w:r w:rsidR="007C13E3">
        <w:rPr>
          <w:rFonts w:ascii="Times New Roman" w:hAnsi="Times New Roman"/>
          <w:szCs w:val="24"/>
        </w:rPr>
        <w:t xml:space="preserve">               </w:t>
      </w:r>
      <w:bookmarkStart w:id="0" w:name="_GoBack"/>
      <w:bookmarkEnd w:id="0"/>
      <w:r w:rsidRPr="00E43280">
        <w:rPr>
          <w:rFonts w:ascii="Times New Roman" w:hAnsi="Times New Roman"/>
          <w:szCs w:val="24"/>
        </w:rPr>
        <w:t xml:space="preserve"> «</w:t>
      </w:r>
      <w:r w:rsidR="007C13E3">
        <w:rPr>
          <w:rFonts w:ascii="Times New Roman" w:hAnsi="Times New Roman"/>
          <w:szCs w:val="24"/>
        </w:rPr>
        <w:t>03</w:t>
      </w:r>
      <w:r w:rsidRPr="00E43280">
        <w:rPr>
          <w:rFonts w:ascii="Times New Roman" w:hAnsi="Times New Roman"/>
          <w:szCs w:val="24"/>
        </w:rPr>
        <w:t>»</w:t>
      </w:r>
      <w:r w:rsidR="007C13E3">
        <w:rPr>
          <w:rFonts w:ascii="Times New Roman" w:hAnsi="Times New Roman"/>
          <w:szCs w:val="24"/>
        </w:rPr>
        <w:t xml:space="preserve"> августа </w:t>
      </w:r>
      <w:r w:rsidRPr="00E43280">
        <w:rPr>
          <w:rFonts w:ascii="Times New Roman" w:hAnsi="Times New Roman"/>
          <w:szCs w:val="24"/>
        </w:rPr>
        <w:t>2018г.</w:t>
      </w:r>
      <w:r w:rsidRPr="00E43280">
        <w:rPr>
          <w:rFonts w:ascii="Times New Roman" w:hAnsi="Times New Roman"/>
          <w:szCs w:val="24"/>
        </w:rPr>
        <w:tab/>
      </w:r>
    </w:p>
    <w:p w:rsidR="00E43280" w:rsidRPr="00E43280" w:rsidRDefault="00E43280" w:rsidP="00237E98">
      <w:pPr>
        <w:ind w:firstLine="0"/>
        <w:rPr>
          <w:rFonts w:ascii="Times New Roman" w:hAnsi="Times New Roman"/>
          <w:szCs w:val="24"/>
        </w:rPr>
      </w:pPr>
    </w:p>
    <w:p w:rsidR="00E43280" w:rsidRPr="00E43280" w:rsidRDefault="00E43280" w:rsidP="00237E98">
      <w:pPr>
        <w:ind w:firstLine="0"/>
        <w:rPr>
          <w:rFonts w:ascii="Times New Roman" w:hAnsi="Times New Roman"/>
          <w:szCs w:val="24"/>
        </w:rPr>
      </w:pPr>
      <w:r w:rsidRPr="00E43280">
        <w:rPr>
          <w:rFonts w:ascii="Times New Roman" w:hAnsi="Times New Roman"/>
          <w:szCs w:val="24"/>
        </w:rPr>
        <w:tab/>
      </w:r>
      <w:proofErr w:type="gramStart"/>
      <w:r w:rsidRPr="00E43280">
        <w:rPr>
          <w:rFonts w:ascii="Times New Roman" w:hAnsi="Times New Roman"/>
          <w:szCs w:val="24"/>
        </w:rPr>
        <w:t>Администрация Погарского района Брянской области, действующая от имени  муниципального образования «</w:t>
      </w:r>
      <w:proofErr w:type="spellStart"/>
      <w:r w:rsidRPr="00E43280">
        <w:rPr>
          <w:rFonts w:ascii="Times New Roman" w:hAnsi="Times New Roman"/>
          <w:szCs w:val="24"/>
        </w:rPr>
        <w:t>Погарское</w:t>
      </w:r>
      <w:proofErr w:type="spellEnd"/>
      <w:r w:rsidRPr="00E43280">
        <w:rPr>
          <w:rFonts w:ascii="Times New Roman" w:hAnsi="Times New Roman"/>
          <w:szCs w:val="24"/>
        </w:rPr>
        <w:t xml:space="preserve"> городское поселение», Устава муниципального образования «Погарского городского поселения Погарского района Брянской области», на основании Решения № 5-29 от 28.11.2014г. «О принятии </w:t>
      </w:r>
      <w:proofErr w:type="spellStart"/>
      <w:r w:rsidRPr="00E43280">
        <w:rPr>
          <w:rFonts w:ascii="Times New Roman" w:hAnsi="Times New Roman"/>
          <w:szCs w:val="24"/>
        </w:rPr>
        <w:t>Погарским</w:t>
      </w:r>
      <w:proofErr w:type="spellEnd"/>
      <w:r w:rsidRPr="00E43280">
        <w:rPr>
          <w:rFonts w:ascii="Times New Roman" w:hAnsi="Times New Roman"/>
          <w:szCs w:val="24"/>
        </w:rPr>
        <w:t xml:space="preserve"> районом части полномочий, по решению вопросов местного значения администрацией Погарского района», именуемая в дальнейшем Заказчик, в лице </w:t>
      </w:r>
      <w:r>
        <w:rPr>
          <w:rFonts w:ascii="Times New Roman" w:hAnsi="Times New Roman"/>
          <w:szCs w:val="24"/>
        </w:rPr>
        <w:t>главы администрации Погарского района Цыганок Сергея Ивановича</w:t>
      </w:r>
      <w:r w:rsidRPr="00E43280">
        <w:rPr>
          <w:rFonts w:ascii="Times New Roman" w:hAnsi="Times New Roman"/>
          <w:szCs w:val="24"/>
        </w:rPr>
        <w:t xml:space="preserve">, </w:t>
      </w:r>
      <w:r>
        <w:rPr>
          <w:rFonts w:ascii="Times New Roman" w:hAnsi="Times New Roman"/>
          <w:szCs w:val="24"/>
        </w:rPr>
        <w:t xml:space="preserve"> </w:t>
      </w:r>
      <w:r w:rsidRPr="00E43280">
        <w:rPr>
          <w:rFonts w:ascii="Times New Roman" w:hAnsi="Times New Roman"/>
          <w:szCs w:val="24"/>
        </w:rPr>
        <w:t>действующего на основании</w:t>
      </w:r>
      <w:proofErr w:type="gramEnd"/>
      <w:r w:rsidRPr="00E43280">
        <w:rPr>
          <w:rFonts w:ascii="Times New Roman" w:hAnsi="Times New Roman"/>
          <w:szCs w:val="24"/>
        </w:rPr>
        <w:t xml:space="preserve"> </w:t>
      </w:r>
      <w:proofErr w:type="gramStart"/>
      <w:r>
        <w:rPr>
          <w:rFonts w:ascii="Times New Roman" w:hAnsi="Times New Roman"/>
          <w:szCs w:val="24"/>
        </w:rPr>
        <w:t>Устава</w:t>
      </w:r>
      <w:r w:rsidRPr="00E43280">
        <w:rPr>
          <w:rFonts w:ascii="Times New Roman" w:hAnsi="Times New Roman"/>
          <w:szCs w:val="24"/>
        </w:rPr>
        <w:t>, с одной стороны, и И</w:t>
      </w:r>
      <w:r>
        <w:rPr>
          <w:rFonts w:ascii="Times New Roman" w:hAnsi="Times New Roman"/>
          <w:szCs w:val="24"/>
        </w:rPr>
        <w:t>ндивидуальный предприниматель</w:t>
      </w:r>
      <w:r w:rsidRPr="00E43280">
        <w:rPr>
          <w:rFonts w:ascii="Times New Roman" w:hAnsi="Times New Roman"/>
          <w:szCs w:val="24"/>
        </w:rPr>
        <w:t xml:space="preserve"> Герасимов Александр Викторович, именуем</w:t>
      </w:r>
      <w:r w:rsidR="00CF055C">
        <w:rPr>
          <w:rFonts w:ascii="Times New Roman" w:hAnsi="Times New Roman"/>
          <w:szCs w:val="24"/>
        </w:rPr>
        <w:t>ый</w:t>
      </w:r>
      <w:r w:rsidRPr="00E43280">
        <w:rPr>
          <w:rFonts w:ascii="Times New Roman" w:hAnsi="Times New Roman"/>
          <w:szCs w:val="24"/>
        </w:rPr>
        <w:t xml:space="preserve"> в дальнейшем Подрядчик, действующего на основании</w:t>
      </w:r>
      <w:r w:rsidR="00237E98">
        <w:rPr>
          <w:rFonts w:ascii="Times New Roman" w:hAnsi="Times New Roman"/>
          <w:szCs w:val="24"/>
        </w:rPr>
        <w:t xml:space="preserve"> </w:t>
      </w:r>
      <w:r w:rsidR="004E6E5F">
        <w:rPr>
          <w:rFonts w:ascii="Times New Roman" w:hAnsi="Times New Roman"/>
          <w:szCs w:val="24"/>
        </w:rPr>
        <w:t xml:space="preserve">Листа </w:t>
      </w:r>
      <w:r w:rsidR="00237E98">
        <w:rPr>
          <w:rFonts w:ascii="Times New Roman" w:hAnsi="Times New Roman"/>
          <w:szCs w:val="24"/>
        </w:rPr>
        <w:t xml:space="preserve">записи </w:t>
      </w:r>
      <w:r w:rsidR="00237E98" w:rsidRPr="004E6E5F">
        <w:rPr>
          <w:rFonts w:ascii="Times New Roman" w:hAnsi="Times New Roman"/>
          <w:szCs w:val="24"/>
        </w:rPr>
        <w:t xml:space="preserve">ЕГРИП </w:t>
      </w:r>
      <w:r w:rsidR="004E6E5F" w:rsidRPr="004E6E5F">
        <w:rPr>
          <w:rFonts w:ascii="Times New Roman" w:hAnsi="Times New Roman"/>
          <w:szCs w:val="24"/>
        </w:rPr>
        <w:t>№ 317325600029750</w:t>
      </w:r>
      <w:r w:rsidR="004E6E5F">
        <w:rPr>
          <w:rFonts w:ascii="Times New Roman" w:hAnsi="Times New Roman"/>
          <w:szCs w:val="24"/>
        </w:rPr>
        <w:t xml:space="preserve"> от 26 мая 2017 года</w:t>
      </w:r>
      <w:r w:rsidRPr="004E6E5F">
        <w:rPr>
          <w:rFonts w:ascii="Times New Roman" w:hAnsi="Times New Roman"/>
          <w:szCs w:val="24"/>
        </w:rPr>
        <w:t>, с</w:t>
      </w:r>
      <w:r w:rsidRPr="00E43280">
        <w:rPr>
          <w:rFonts w:ascii="Times New Roman" w:hAnsi="Times New Roman"/>
          <w:szCs w:val="24"/>
        </w:rPr>
        <w:t xml:space="preserve"> другой стороны, вместе далее именуемые -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w:t>
      </w:r>
      <w:proofErr w:type="gramEnd"/>
      <w:r w:rsidRPr="00E43280">
        <w:rPr>
          <w:rFonts w:ascii="Times New Roman" w:hAnsi="Times New Roman"/>
          <w:szCs w:val="24"/>
        </w:rPr>
        <w:t xml:space="preserve"> закон от 05.04.2013     № 44-ФЗ) и по результатам электронного аукциона (протокол № </w:t>
      </w:r>
      <w:r w:rsidR="00237E98" w:rsidRPr="00237E98">
        <w:rPr>
          <w:rFonts w:ascii="Times New Roman" w:hAnsi="Times New Roman"/>
          <w:szCs w:val="24"/>
        </w:rPr>
        <w:t xml:space="preserve">0127200000218003926 </w:t>
      </w:r>
      <w:r w:rsidR="00237E98">
        <w:rPr>
          <w:rFonts w:ascii="Times New Roman" w:hAnsi="Times New Roman"/>
          <w:szCs w:val="24"/>
        </w:rPr>
        <w:t xml:space="preserve"> </w:t>
      </w:r>
      <w:r w:rsidRPr="00E43280">
        <w:rPr>
          <w:rFonts w:ascii="Times New Roman" w:hAnsi="Times New Roman"/>
          <w:szCs w:val="24"/>
        </w:rPr>
        <w:t xml:space="preserve">от </w:t>
      </w:r>
      <w:r w:rsidR="00237E98" w:rsidRPr="00237E98">
        <w:rPr>
          <w:rFonts w:ascii="Times New Roman" w:hAnsi="Times New Roman"/>
          <w:szCs w:val="24"/>
        </w:rPr>
        <w:t>«23» июля 2018г.</w:t>
      </w:r>
      <w:r w:rsidRPr="00E43280">
        <w:rPr>
          <w:rFonts w:ascii="Times New Roman" w:hAnsi="Times New Roman"/>
          <w:szCs w:val="24"/>
        </w:rPr>
        <w:t>) заключили настоящий муниципальный контракт (далее – Контракт) о нижеследующем:</w:t>
      </w:r>
    </w:p>
    <w:p w:rsidR="00E43280" w:rsidRPr="00237E98" w:rsidRDefault="00E43280" w:rsidP="00AB46C5">
      <w:pPr>
        <w:ind w:firstLine="0"/>
        <w:jc w:val="center"/>
        <w:rPr>
          <w:rFonts w:ascii="Times New Roman" w:hAnsi="Times New Roman"/>
          <w:b/>
          <w:szCs w:val="24"/>
        </w:rPr>
      </w:pPr>
      <w:r w:rsidRPr="00237E98">
        <w:rPr>
          <w:rFonts w:ascii="Times New Roman" w:hAnsi="Times New Roman"/>
          <w:b/>
          <w:szCs w:val="24"/>
        </w:rPr>
        <w:t>1. ПРЕДМЕТ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1.1. </w:t>
      </w:r>
      <w:proofErr w:type="gramStart"/>
      <w:r w:rsidRPr="00E43280">
        <w:rPr>
          <w:rFonts w:ascii="Times New Roman" w:hAnsi="Times New Roman"/>
          <w:szCs w:val="24"/>
        </w:rPr>
        <w:t xml:space="preserve">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благоустройству дворовой территории многоквартирных домов в </w:t>
      </w:r>
      <w:proofErr w:type="spellStart"/>
      <w:r w:rsidRPr="00E43280">
        <w:rPr>
          <w:rFonts w:ascii="Times New Roman" w:hAnsi="Times New Roman"/>
          <w:szCs w:val="24"/>
        </w:rPr>
        <w:t>пгт</w:t>
      </w:r>
      <w:proofErr w:type="spellEnd"/>
      <w:r w:rsidRPr="00E43280">
        <w:rPr>
          <w:rFonts w:ascii="Times New Roman" w:hAnsi="Times New Roman"/>
          <w:szCs w:val="24"/>
        </w:rPr>
        <w:t xml:space="preserve"> Погар Брянской области в 1-м квартале, д.7,10.,  в рамках реализации муниципальной программы "Формирование современной городской среды», в соответствии с требованиями  и условиями настоящего контракта, с действующими строительными нормами и правилами, сметной</w:t>
      </w:r>
      <w:proofErr w:type="gramEnd"/>
      <w:r w:rsidRPr="00E43280">
        <w:rPr>
          <w:rFonts w:ascii="Times New Roman" w:hAnsi="Times New Roman"/>
          <w:szCs w:val="24"/>
        </w:rPr>
        <w:t xml:space="preserve"> документацией (Приложение №2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1.2. Срок исполнения Подрядчиком своих обязательств по настоящему Контракту  в течени</w:t>
      </w:r>
      <w:proofErr w:type="gramStart"/>
      <w:r w:rsidRPr="00E43280">
        <w:rPr>
          <w:rFonts w:ascii="Times New Roman" w:hAnsi="Times New Roman"/>
          <w:szCs w:val="24"/>
        </w:rPr>
        <w:t>и</w:t>
      </w:r>
      <w:proofErr w:type="gramEnd"/>
      <w:r w:rsidRPr="00E43280">
        <w:rPr>
          <w:rFonts w:ascii="Times New Roman" w:hAnsi="Times New Roman"/>
          <w:szCs w:val="24"/>
        </w:rPr>
        <w:t xml:space="preserve"> 60 календарных дней с момента заключения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1.3. Выполнение работ осуществляется по адресу: Брянская </w:t>
      </w:r>
      <w:proofErr w:type="spellStart"/>
      <w:r w:rsidRPr="00E43280">
        <w:rPr>
          <w:rFonts w:ascii="Times New Roman" w:hAnsi="Times New Roman"/>
          <w:szCs w:val="24"/>
        </w:rPr>
        <w:t>обл</w:t>
      </w:r>
      <w:proofErr w:type="spellEnd"/>
      <w:r w:rsidRPr="00E43280">
        <w:rPr>
          <w:rFonts w:ascii="Times New Roman" w:hAnsi="Times New Roman"/>
          <w:szCs w:val="24"/>
        </w:rPr>
        <w:t xml:space="preserve">, </w:t>
      </w:r>
      <w:proofErr w:type="spellStart"/>
      <w:r w:rsidRPr="00E43280">
        <w:rPr>
          <w:rFonts w:ascii="Times New Roman" w:hAnsi="Times New Roman"/>
          <w:szCs w:val="24"/>
        </w:rPr>
        <w:t>пгт</w:t>
      </w:r>
      <w:proofErr w:type="gramStart"/>
      <w:r w:rsidRPr="00E43280">
        <w:rPr>
          <w:rFonts w:ascii="Times New Roman" w:hAnsi="Times New Roman"/>
          <w:szCs w:val="24"/>
        </w:rPr>
        <w:t>.П</w:t>
      </w:r>
      <w:proofErr w:type="gramEnd"/>
      <w:r w:rsidRPr="00E43280">
        <w:rPr>
          <w:rFonts w:ascii="Times New Roman" w:hAnsi="Times New Roman"/>
          <w:szCs w:val="24"/>
        </w:rPr>
        <w:t>огар</w:t>
      </w:r>
      <w:proofErr w:type="spellEnd"/>
      <w:r w:rsidRPr="00E43280">
        <w:rPr>
          <w:rFonts w:ascii="Times New Roman" w:hAnsi="Times New Roman"/>
          <w:szCs w:val="24"/>
        </w:rPr>
        <w:t>, ул. 1-квартал. д7, д.10.</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1.4. Все работы выполняются силами Подрядчика, из его материалов и средств.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rsidR="00E43280" w:rsidRPr="00E43280" w:rsidRDefault="00E43280" w:rsidP="00237E98">
      <w:pPr>
        <w:ind w:firstLine="0"/>
        <w:rPr>
          <w:rFonts w:ascii="Times New Roman" w:hAnsi="Times New Roman"/>
          <w:szCs w:val="24"/>
        </w:rPr>
      </w:pPr>
    </w:p>
    <w:p w:rsidR="00E43280" w:rsidRPr="00237E98" w:rsidRDefault="00E43280" w:rsidP="00AB46C5">
      <w:pPr>
        <w:ind w:firstLine="0"/>
        <w:jc w:val="center"/>
        <w:rPr>
          <w:rFonts w:ascii="Times New Roman" w:hAnsi="Times New Roman"/>
          <w:b/>
          <w:szCs w:val="24"/>
        </w:rPr>
      </w:pPr>
      <w:r w:rsidRPr="00237E98">
        <w:rPr>
          <w:rFonts w:ascii="Times New Roman" w:hAnsi="Times New Roman"/>
          <w:b/>
          <w:szCs w:val="24"/>
        </w:rPr>
        <w:t>2.  ПРАВА И ОБЯЗАННОСТИ СТОРОН</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2.1. Подрядчик обязуется: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 любом случае Подрядчик несет прямую ответственность за качество и сроки выполняемых субподрядчиками работ.</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lastRenderedPageBreak/>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2.1.7. Передать вместе с Работами необходимую техническую и иную документацию, снабженную переводом на русский язык.</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2.1.9. Допускать представителей Заказчика для проверки выполнения контракта и качества работ, представлять Заказчику необходимую информацию.</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2.1.10. По окончании работ сдать результаты работы Заказчику и подготовить акт выполненных работ (КС-2), (КС-3),  счет-фактуру.</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2.3.</w:t>
      </w:r>
      <w:r w:rsidRPr="00E43280">
        <w:rPr>
          <w:rFonts w:ascii="Times New Roman" w:hAnsi="Times New Roman"/>
          <w:szCs w:val="24"/>
        </w:rPr>
        <w:tab/>
        <w:t>Подрядчик  вправе:</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2.3.1.</w:t>
      </w:r>
      <w:r w:rsidRPr="00E43280">
        <w:rPr>
          <w:rFonts w:ascii="Times New Roman" w:hAnsi="Times New Roman"/>
          <w:szCs w:val="24"/>
        </w:rPr>
        <w:tab/>
        <w:t>Требовать своевременного подписания Заказчиком актов выполненных работ КС-2, справок формы КС-3 по настоящему Контракту на основании представленных Подрядчиком отчетных документов и при условии истечения срока, указанного в пункте 5.2 настоящего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2.3.2.</w:t>
      </w:r>
      <w:r w:rsidRPr="00E43280">
        <w:rPr>
          <w:rFonts w:ascii="Times New Roman" w:hAnsi="Times New Roman"/>
          <w:szCs w:val="24"/>
        </w:rPr>
        <w:tab/>
        <w:t>Требовать своевременной оплаты выполненных работ в соответствии с пунктом 3.3.  настоящего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2.3.3.</w:t>
      </w:r>
      <w:r w:rsidRPr="00E43280">
        <w:rPr>
          <w:rFonts w:ascii="Times New Roman" w:hAnsi="Times New Roman"/>
          <w:szCs w:val="24"/>
        </w:rPr>
        <w:tab/>
        <w:t>Привлечь к исполнению своих обязательств по настоящему Контракту других лиц – субподрядчиков (соисполнителей). При этом Подрядчик несет ответственность перед Заказчиком за неисполнение или ненадлежащее исполнение обязательств субподрядчиками (соисполнителями).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Привлечение субподрядчиков (соисполнителей) не влечет изменение Цены Контракта и (или) объемов работ по настоящему Контракту. Перечень работ, выполненных субподрядчиками (соисполнителями), и их стоимость Подрядчик указывает в отчетной документации, представляемой Заказчику по результатам выполнения работ в порядке, установленном настоящим Контрактом.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2.3.4.</w:t>
      </w:r>
      <w:r w:rsidRPr="00E43280">
        <w:rPr>
          <w:rFonts w:ascii="Times New Roman" w:hAnsi="Times New Roman"/>
          <w:szCs w:val="24"/>
        </w:rPr>
        <w:tab/>
        <w:t>Запрашивать у Заказчика разъяснения и уточнения относительно проведения работ в рамках настоящего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2.3.5.</w:t>
      </w:r>
      <w:r w:rsidRPr="00E43280">
        <w:rPr>
          <w:rFonts w:ascii="Times New Roman" w:hAnsi="Times New Roman"/>
          <w:szCs w:val="24"/>
        </w:rPr>
        <w:tab/>
        <w:t>Получать от Заказчика содействие при выполнении работ в соответствии с условиями настоящего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2.3.6.</w:t>
      </w:r>
      <w:r w:rsidRPr="00E43280">
        <w:rPr>
          <w:rFonts w:ascii="Times New Roman" w:hAnsi="Times New Roman"/>
          <w:szCs w:val="24"/>
        </w:rPr>
        <w:tab/>
        <w:t>Досрочно исполнить обязательства по настоящему Контракту.</w:t>
      </w:r>
    </w:p>
    <w:p w:rsidR="00E43280" w:rsidRPr="00E43280" w:rsidRDefault="00E43280" w:rsidP="00237E98">
      <w:pPr>
        <w:ind w:firstLine="0"/>
        <w:rPr>
          <w:rFonts w:ascii="Times New Roman" w:hAnsi="Times New Roman"/>
          <w:szCs w:val="24"/>
        </w:rPr>
      </w:pP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2.2. Заказчик обязуется: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2.2.1. Проводить проверки Подрядчика по организации им производства работ и контроля качества на объекте.</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2.2.4.Принять и оплатить выполненные работы в порядке и на условиях установленных настоящим контрактом.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lastRenderedPageBreak/>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w:t>
      </w:r>
      <w:r w:rsidRPr="00E43280">
        <w:rPr>
          <w:rFonts w:ascii="Times New Roman" w:hAnsi="Times New Roman"/>
          <w:szCs w:val="24"/>
        </w:rPr>
        <w:tab/>
        <w:t>Заказчик вправе:</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2.1.1.</w:t>
      </w:r>
      <w:r w:rsidRPr="00E43280">
        <w:rPr>
          <w:rFonts w:ascii="Times New Roman" w:hAnsi="Times New Roman"/>
          <w:szCs w:val="24"/>
        </w:rPr>
        <w:tab/>
        <w:t>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2.1.2.</w:t>
      </w:r>
      <w:r w:rsidRPr="00E43280">
        <w:rPr>
          <w:rFonts w:ascii="Times New Roman" w:hAnsi="Times New Roman"/>
          <w:szCs w:val="24"/>
        </w:rPr>
        <w:tab/>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Контрактом.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2.1.3.</w:t>
      </w:r>
      <w:r w:rsidRPr="00E43280">
        <w:rPr>
          <w:rFonts w:ascii="Times New Roman" w:hAnsi="Times New Roman"/>
          <w:szCs w:val="24"/>
        </w:rPr>
        <w:tab/>
        <w:t>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2.1.4.</w:t>
      </w:r>
      <w:r w:rsidRPr="00E43280">
        <w:rPr>
          <w:rFonts w:ascii="Times New Roman" w:hAnsi="Times New Roman"/>
          <w:szCs w:val="24"/>
        </w:rPr>
        <w:tab/>
        <w:t>Запрашивать у Подрядчика информацию о ходе выполняемых работ.</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2.1.5. Осуществлять </w:t>
      </w:r>
      <w:proofErr w:type="gramStart"/>
      <w:r w:rsidRPr="00E43280">
        <w:rPr>
          <w:rFonts w:ascii="Times New Roman" w:hAnsi="Times New Roman"/>
          <w:szCs w:val="24"/>
        </w:rPr>
        <w:t>контроль за</w:t>
      </w:r>
      <w:proofErr w:type="gramEnd"/>
      <w:r w:rsidRPr="00E43280">
        <w:rPr>
          <w:rFonts w:ascii="Times New Roman" w:hAnsi="Times New Roman"/>
          <w:szCs w:val="24"/>
        </w:rPr>
        <w:t xml:space="preserve"> объемом и сроками выполнения работ.</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2.1.6.</w:t>
      </w:r>
      <w:r w:rsidRPr="00E43280">
        <w:rPr>
          <w:rFonts w:ascii="Times New Roman" w:hAnsi="Times New Roman"/>
          <w:szCs w:val="24"/>
        </w:rPr>
        <w:tab/>
        <w:t xml:space="preserve">Ссылаться на недостатки работ, в том числе в части объема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и стоимости этих работ.</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5.1.7. В случае изменения ранее доведенных в установленном порядке Заказчику как получателю бюджетных средств лимитов бюджетных обязательств оплатить работы досрочно.</w:t>
      </w:r>
    </w:p>
    <w:p w:rsidR="00E43280" w:rsidRPr="00E43280" w:rsidRDefault="00E43280" w:rsidP="00237E98">
      <w:pPr>
        <w:ind w:firstLine="0"/>
        <w:rPr>
          <w:rFonts w:ascii="Times New Roman" w:hAnsi="Times New Roman"/>
          <w:szCs w:val="24"/>
        </w:rPr>
      </w:pPr>
    </w:p>
    <w:p w:rsidR="00E43280" w:rsidRPr="00237E98" w:rsidRDefault="00E43280" w:rsidP="00AB46C5">
      <w:pPr>
        <w:ind w:firstLine="0"/>
        <w:jc w:val="center"/>
        <w:rPr>
          <w:rFonts w:ascii="Times New Roman" w:hAnsi="Times New Roman"/>
          <w:b/>
          <w:szCs w:val="24"/>
        </w:rPr>
      </w:pPr>
      <w:r w:rsidRPr="00237E98">
        <w:rPr>
          <w:rFonts w:ascii="Times New Roman" w:hAnsi="Times New Roman"/>
          <w:b/>
          <w:szCs w:val="24"/>
        </w:rPr>
        <w:t>3.  ЦЕНА КОНТРАКТА   И ПОРЯДОК РАСЧЕТА</w:t>
      </w:r>
    </w:p>
    <w:p w:rsidR="007F6792" w:rsidRDefault="00E43280" w:rsidP="00237E98">
      <w:pPr>
        <w:ind w:firstLine="0"/>
        <w:rPr>
          <w:rFonts w:ascii="Times New Roman" w:hAnsi="Times New Roman"/>
          <w:szCs w:val="24"/>
        </w:rPr>
      </w:pPr>
      <w:r w:rsidRPr="00E43280">
        <w:rPr>
          <w:rFonts w:ascii="Times New Roman" w:hAnsi="Times New Roman"/>
          <w:szCs w:val="24"/>
        </w:rPr>
        <w:t xml:space="preserve">3.1. </w:t>
      </w:r>
      <w:r w:rsidR="007F6792" w:rsidRPr="007F6792">
        <w:rPr>
          <w:rFonts w:ascii="Times New Roman" w:hAnsi="Times New Roman"/>
          <w:szCs w:val="24"/>
        </w:rPr>
        <w:t xml:space="preserve">Цена Контракта  составляет  1 189 056,00  </w:t>
      </w:r>
      <w:proofErr w:type="gramStart"/>
      <w:r w:rsidR="007F6792" w:rsidRPr="007F6792">
        <w:rPr>
          <w:rFonts w:ascii="Times New Roman" w:hAnsi="Times New Roman"/>
          <w:szCs w:val="24"/>
        </w:rPr>
        <w:t xml:space="preserve">( </w:t>
      </w:r>
      <w:proofErr w:type="gramEnd"/>
      <w:r w:rsidR="007F6792" w:rsidRPr="007F6792">
        <w:rPr>
          <w:rFonts w:ascii="Times New Roman" w:hAnsi="Times New Roman"/>
          <w:szCs w:val="24"/>
        </w:rPr>
        <w:t>Один миллион сто восемьдесят девять тысяч пятьдесят шесть рублей 00 копеек) рублей, НДС не облагается.</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3.1.3. В случае</w:t>
      </w:r>
      <w:proofErr w:type="gramStart"/>
      <w:r w:rsidRPr="00E43280">
        <w:rPr>
          <w:rFonts w:ascii="Times New Roman" w:hAnsi="Times New Roman"/>
          <w:szCs w:val="24"/>
        </w:rPr>
        <w:t>,</w:t>
      </w:r>
      <w:proofErr w:type="gramEnd"/>
      <w:r w:rsidRPr="00E43280">
        <w:rPr>
          <w:rFonts w:ascii="Times New Roman" w:hAnsi="Times New Roman"/>
          <w:szCs w:val="24"/>
        </w:rPr>
        <w:t xml:space="preserve">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3.1.4. В случае</w:t>
      </w:r>
      <w:proofErr w:type="gramStart"/>
      <w:r w:rsidRPr="00E43280">
        <w:rPr>
          <w:rFonts w:ascii="Times New Roman" w:hAnsi="Times New Roman"/>
          <w:szCs w:val="24"/>
        </w:rPr>
        <w:t>,</w:t>
      </w:r>
      <w:proofErr w:type="gramEnd"/>
      <w:r w:rsidRPr="00E43280">
        <w:rPr>
          <w:rFonts w:ascii="Times New Roman" w:hAnsi="Times New Roman"/>
          <w:szCs w:val="24"/>
        </w:rPr>
        <w:t xml:space="preserve">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3.1 настоящего Контракта.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3.2.  Источник финансирования:  бюджет муниципального образования «</w:t>
      </w:r>
      <w:proofErr w:type="spellStart"/>
      <w:r w:rsidRPr="00E43280">
        <w:rPr>
          <w:rFonts w:ascii="Times New Roman" w:hAnsi="Times New Roman"/>
          <w:szCs w:val="24"/>
        </w:rPr>
        <w:t>Погарское</w:t>
      </w:r>
      <w:proofErr w:type="spellEnd"/>
      <w:r w:rsidRPr="00E43280">
        <w:rPr>
          <w:rFonts w:ascii="Times New Roman" w:hAnsi="Times New Roman"/>
          <w:szCs w:val="24"/>
        </w:rPr>
        <w:t xml:space="preserve"> городское поселение Погарского района Брянской области»..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3.3. </w:t>
      </w:r>
      <w:proofErr w:type="gramStart"/>
      <w:r w:rsidRPr="00E43280">
        <w:rPr>
          <w:rFonts w:ascii="Times New Roman" w:hAnsi="Times New Roman"/>
          <w:szCs w:val="24"/>
        </w:rPr>
        <w:t>Оплата производится путем перечисления денежных средств на счет Подрядчика за фактически выполненный объем работ в течение 15 рабочих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proofErr w:type="gramEnd"/>
    </w:p>
    <w:p w:rsidR="00E43280" w:rsidRPr="00E43280" w:rsidRDefault="00E43280" w:rsidP="00237E98">
      <w:pPr>
        <w:ind w:firstLine="0"/>
        <w:rPr>
          <w:rFonts w:ascii="Times New Roman" w:hAnsi="Times New Roman"/>
          <w:szCs w:val="24"/>
        </w:rPr>
      </w:pPr>
      <w:r w:rsidRPr="00E43280">
        <w:rPr>
          <w:rFonts w:ascii="Times New Roman" w:hAnsi="Times New Roman"/>
          <w:szCs w:val="24"/>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3.5. В случае</w:t>
      </w:r>
      <w:proofErr w:type="gramStart"/>
      <w:r w:rsidRPr="00E43280">
        <w:rPr>
          <w:rFonts w:ascii="Times New Roman" w:hAnsi="Times New Roman"/>
          <w:szCs w:val="24"/>
        </w:rPr>
        <w:t>,</w:t>
      </w:r>
      <w:proofErr w:type="gramEnd"/>
      <w:r w:rsidRPr="00E43280">
        <w:rPr>
          <w:rFonts w:ascii="Times New Roman" w:hAnsi="Times New Roman"/>
          <w:szCs w:val="24"/>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w:t>
      </w:r>
      <w:r w:rsidRPr="00E43280">
        <w:rPr>
          <w:rFonts w:ascii="Times New Roman" w:hAnsi="Times New Roman"/>
          <w:szCs w:val="24"/>
        </w:rPr>
        <w:lastRenderedPageBreak/>
        <w:t>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280" w:rsidRPr="00E43280" w:rsidRDefault="00E43280" w:rsidP="00237E98">
      <w:pPr>
        <w:ind w:firstLine="0"/>
        <w:rPr>
          <w:rFonts w:ascii="Times New Roman" w:hAnsi="Times New Roman"/>
          <w:szCs w:val="24"/>
        </w:rPr>
      </w:pPr>
    </w:p>
    <w:p w:rsidR="00E43280" w:rsidRPr="00237E98" w:rsidRDefault="00E43280" w:rsidP="00AB46C5">
      <w:pPr>
        <w:ind w:firstLine="0"/>
        <w:jc w:val="center"/>
        <w:rPr>
          <w:rFonts w:ascii="Times New Roman" w:hAnsi="Times New Roman"/>
          <w:b/>
          <w:szCs w:val="24"/>
        </w:rPr>
      </w:pPr>
      <w:r w:rsidRPr="00237E98">
        <w:rPr>
          <w:rFonts w:ascii="Times New Roman" w:hAnsi="Times New Roman"/>
          <w:b/>
          <w:szCs w:val="24"/>
        </w:rPr>
        <w:t>4. ОТВЕТСТВЕННОСТЬ СТОРОН</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4.1. 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4.1.1.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Пеня начисляется за каждый день просрочки исполнения обязательства, предусмотренного контрактом, начиная со </w:t>
      </w:r>
      <w:proofErr w:type="gramStart"/>
      <w:r w:rsidRPr="00E43280">
        <w:rPr>
          <w:rFonts w:ascii="Times New Roman" w:hAnsi="Times New Roman"/>
          <w:szCs w:val="24"/>
        </w:rPr>
        <w:t>дня, следующего после дня истечения установленного контрактом срока исполнения обязательства и устанавливается</w:t>
      </w:r>
      <w:proofErr w:type="gramEnd"/>
      <w:r w:rsidRPr="00E43280">
        <w:rPr>
          <w:rFonts w:ascii="Times New Roman" w:hAnsi="Times New Roman"/>
          <w:szCs w:val="24"/>
        </w:rPr>
        <w:t xml:space="preserve"> в размере одной трехсотой действующей на дату уплаты пеней ключевой ставки рефинансирования (ключевой ставки) Центрального банка Российской Федерации от не уплаченной в срок суммы.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4.1.2.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w:t>
      </w:r>
      <w:proofErr w:type="gramStart"/>
      <w:r w:rsidRPr="00E43280">
        <w:rPr>
          <w:rFonts w:ascii="Times New Roman" w:hAnsi="Times New Roman"/>
          <w:szCs w:val="24"/>
        </w:rPr>
        <w:t>порядке</w:t>
      </w:r>
      <w:proofErr w:type="gramEnd"/>
      <w:r w:rsidRPr="00E43280">
        <w:rPr>
          <w:rFonts w:ascii="Times New Roman" w:hAnsi="Times New Roman"/>
          <w:szCs w:val="24"/>
        </w:rPr>
        <w:t xml:space="preserve"> установленном Постановлением Правительства РФ от 30 августа 2017 г. N 1042., а именно: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а) 1000 рублей, если цена контракта не превышает 3 млн. рублей (включительно);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б) 5000 рублей, если цена контракта составляет от 3 млн. рублей до 50 млн. рублей (включительно);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 10000 рублей, если цена контракта составляет от 50 млн. рублей до 100 млн. рублей (включительно);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г) 100000 рублей, если цена контракта превышает 100 млн. рублей.</w:t>
      </w:r>
    </w:p>
    <w:p w:rsidR="00E43280" w:rsidRPr="00E43280" w:rsidRDefault="00E43280" w:rsidP="00237E98">
      <w:pPr>
        <w:ind w:firstLine="0"/>
        <w:rPr>
          <w:rFonts w:ascii="Times New Roman" w:hAnsi="Times New Roman"/>
          <w:szCs w:val="24"/>
        </w:rPr>
      </w:pPr>
      <w:proofErr w:type="gramStart"/>
      <w:r w:rsidRPr="00E43280">
        <w:rPr>
          <w:rFonts w:ascii="Times New Roman" w:hAnsi="Times New Roman"/>
          <w:szCs w:val="24"/>
        </w:rPr>
        <w:t>Сумма штрафа, начисляемая  Заказчику в рамках настоящего контракта составит</w:t>
      </w:r>
      <w:proofErr w:type="gramEnd"/>
      <w:r w:rsidRPr="00E43280">
        <w:rPr>
          <w:rFonts w:ascii="Times New Roman" w:hAnsi="Times New Roman"/>
          <w:szCs w:val="24"/>
        </w:rPr>
        <w:t xml:space="preserve">:  </w:t>
      </w:r>
      <w:r w:rsidR="00237E98">
        <w:rPr>
          <w:rFonts w:ascii="Times New Roman" w:hAnsi="Times New Roman"/>
          <w:szCs w:val="24"/>
        </w:rPr>
        <w:t>1000,00</w:t>
      </w:r>
      <w:r w:rsidRPr="00E43280">
        <w:rPr>
          <w:rFonts w:ascii="Times New Roman" w:hAnsi="Times New Roman"/>
          <w:szCs w:val="24"/>
        </w:rPr>
        <w:t xml:space="preserve"> (</w:t>
      </w:r>
      <w:r w:rsidR="00237E98">
        <w:rPr>
          <w:rFonts w:ascii="Times New Roman" w:hAnsi="Times New Roman"/>
          <w:szCs w:val="24"/>
        </w:rPr>
        <w:t xml:space="preserve">Одна тысяча </w:t>
      </w:r>
      <w:r w:rsidRPr="00E43280">
        <w:rPr>
          <w:rFonts w:ascii="Times New Roman" w:hAnsi="Times New Roman"/>
          <w:szCs w:val="24"/>
        </w:rPr>
        <w:t xml:space="preserve">рублей </w:t>
      </w:r>
      <w:r w:rsidR="00237E98">
        <w:rPr>
          <w:rFonts w:ascii="Times New Roman" w:hAnsi="Times New Roman"/>
          <w:szCs w:val="24"/>
        </w:rPr>
        <w:t xml:space="preserve">00 </w:t>
      </w:r>
      <w:r w:rsidRPr="00E43280">
        <w:rPr>
          <w:rFonts w:ascii="Times New Roman" w:hAnsi="Times New Roman"/>
          <w:szCs w:val="24"/>
        </w:rPr>
        <w:t>копеек) рублей.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4.2.1. </w:t>
      </w:r>
      <w:proofErr w:type="gramStart"/>
      <w:r w:rsidRPr="00E43280">
        <w:rPr>
          <w:rFonts w:ascii="Times New Roman" w:hAnsi="Times New Roman"/>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E43280">
        <w:rPr>
          <w:rFonts w:ascii="Times New Roman" w:hAnsi="Times New Roman"/>
          <w:szCs w:val="24"/>
        </w:rPr>
        <w:t xml:space="preserve"> контрактом, размер штрафа устанавливается в виде фиксированной суммы, на определяемой в следующем </w:t>
      </w:r>
      <w:proofErr w:type="gramStart"/>
      <w:r w:rsidRPr="00E43280">
        <w:rPr>
          <w:rFonts w:ascii="Times New Roman" w:hAnsi="Times New Roman"/>
          <w:szCs w:val="24"/>
        </w:rPr>
        <w:t>порядке</w:t>
      </w:r>
      <w:proofErr w:type="gramEnd"/>
      <w:r w:rsidRPr="00E43280">
        <w:rPr>
          <w:rFonts w:ascii="Times New Roman" w:hAnsi="Times New Roman"/>
          <w:szCs w:val="24"/>
        </w:rPr>
        <w:t xml:space="preserve"> установленном Постановлением Правительства РФ от 30 августа 2017 г. N 1042., а именно: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а) 3 процента цены контракта (этапа) в случае, если цена контракта (этапа) не превышает 3 млн. рублей;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б) 2 процента цены контракта (этапа) в случае, если цена контракта (этапа) составляет от 3 млн. рублей до 10 млн. рублей (включительно);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 1 процент цены контракта (этапа) в случае, если цена контракта (этапа) составляет от 10 млн. рублей до 20 млн. рублей (включительно).</w:t>
      </w:r>
    </w:p>
    <w:p w:rsidR="007F6792" w:rsidRPr="007F6792" w:rsidRDefault="007F6792" w:rsidP="007F6792">
      <w:pPr>
        <w:ind w:firstLine="0"/>
        <w:jc w:val="left"/>
        <w:rPr>
          <w:rFonts w:ascii="Times New Roman" w:hAnsi="Times New Roman"/>
          <w:szCs w:val="24"/>
        </w:rPr>
      </w:pPr>
      <w:proofErr w:type="gramStart"/>
      <w:r w:rsidRPr="007F6792">
        <w:rPr>
          <w:rFonts w:ascii="Times New Roman" w:hAnsi="Times New Roman"/>
          <w:szCs w:val="24"/>
        </w:rPr>
        <w:t>Сумма штрафа, начисляемая  Поставщику в рамках настоящего контракта составит</w:t>
      </w:r>
      <w:proofErr w:type="gramEnd"/>
      <w:r w:rsidRPr="007F6792">
        <w:rPr>
          <w:rFonts w:ascii="Times New Roman" w:hAnsi="Times New Roman"/>
          <w:szCs w:val="24"/>
        </w:rPr>
        <w:t>:  35671,68 (Тридцать пять тысяч шестьсот семьдесят один рубль 68 копеек) рубль, что составляет: 3 % от цены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4.3. </w:t>
      </w:r>
      <w:proofErr w:type="gramStart"/>
      <w:r w:rsidRPr="00E43280">
        <w:rPr>
          <w:rFonts w:ascii="Times New Roman" w:hAnsi="Times New Roman"/>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E43280">
        <w:rPr>
          <w:rFonts w:ascii="Times New Roman" w:hAnsi="Times New Roman"/>
          <w:szCs w:val="24"/>
        </w:rPr>
        <w:t xml:space="preserve"> суммы, определяемой в следующем </w:t>
      </w:r>
      <w:proofErr w:type="gramStart"/>
      <w:r w:rsidRPr="00E43280">
        <w:rPr>
          <w:rFonts w:ascii="Times New Roman" w:hAnsi="Times New Roman"/>
          <w:szCs w:val="24"/>
        </w:rPr>
        <w:t>порядке</w:t>
      </w:r>
      <w:proofErr w:type="gramEnd"/>
      <w:r w:rsidRPr="00E43280">
        <w:rPr>
          <w:rFonts w:ascii="Times New Roman" w:hAnsi="Times New Roman"/>
          <w:szCs w:val="24"/>
        </w:rPr>
        <w:t xml:space="preserve"> установленном Постановлением Правительства РФ от 30 августа 2017 г. N 1042., а именно: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43280" w:rsidRPr="00E43280" w:rsidRDefault="00E43280" w:rsidP="00237E98">
      <w:pPr>
        <w:ind w:firstLine="0"/>
        <w:rPr>
          <w:rFonts w:ascii="Times New Roman" w:hAnsi="Times New Roman"/>
          <w:szCs w:val="24"/>
        </w:rPr>
      </w:pPr>
      <w:proofErr w:type="gramStart"/>
      <w:r w:rsidRPr="00E43280">
        <w:rPr>
          <w:rFonts w:ascii="Times New Roman" w:hAnsi="Times New Roman"/>
          <w:szCs w:val="24"/>
        </w:rPr>
        <w:t>Сумма штрафа, начисляемая  Поставщику в рамках настоящего контракта составит</w:t>
      </w:r>
      <w:proofErr w:type="gramEnd"/>
      <w:r w:rsidRPr="00E43280">
        <w:rPr>
          <w:rFonts w:ascii="Times New Roman" w:hAnsi="Times New Roman"/>
          <w:szCs w:val="24"/>
        </w:rPr>
        <w:t xml:space="preserve">:  </w:t>
      </w:r>
      <w:r w:rsidR="00237E98">
        <w:rPr>
          <w:rFonts w:ascii="Times New Roman" w:hAnsi="Times New Roman"/>
          <w:szCs w:val="24"/>
        </w:rPr>
        <w:t>122829,40</w:t>
      </w:r>
      <w:r w:rsidRPr="00E43280">
        <w:rPr>
          <w:rFonts w:ascii="Times New Roman" w:hAnsi="Times New Roman"/>
          <w:szCs w:val="24"/>
        </w:rPr>
        <w:t xml:space="preserve">  (</w:t>
      </w:r>
      <w:r w:rsidR="00237E98">
        <w:rPr>
          <w:rFonts w:ascii="Times New Roman" w:hAnsi="Times New Roman"/>
          <w:szCs w:val="24"/>
        </w:rPr>
        <w:t>Сто двадцать две тысячи восемьсот двадцать девять</w:t>
      </w:r>
      <w:r w:rsidRPr="00E43280">
        <w:rPr>
          <w:rFonts w:ascii="Times New Roman" w:hAnsi="Times New Roman"/>
          <w:szCs w:val="24"/>
        </w:rPr>
        <w:t xml:space="preserve"> рублей </w:t>
      </w:r>
      <w:r w:rsidR="00237E98">
        <w:rPr>
          <w:rFonts w:ascii="Times New Roman" w:hAnsi="Times New Roman"/>
          <w:szCs w:val="24"/>
        </w:rPr>
        <w:t>40</w:t>
      </w:r>
      <w:r w:rsidRPr="00E43280">
        <w:rPr>
          <w:rFonts w:ascii="Times New Roman" w:hAnsi="Times New Roman"/>
          <w:szCs w:val="24"/>
        </w:rPr>
        <w:t xml:space="preserve"> копеек) рублей, что составляет: </w:t>
      </w:r>
      <w:r w:rsidR="00237E98">
        <w:rPr>
          <w:rFonts w:ascii="Times New Roman" w:hAnsi="Times New Roman"/>
          <w:szCs w:val="24"/>
        </w:rPr>
        <w:t>10</w:t>
      </w:r>
      <w:r w:rsidRPr="00E43280">
        <w:rPr>
          <w:rFonts w:ascii="Times New Roman" w:hAnsi="Times New Roman"/>
          <w:szCs w:val="24"/>
        </w:rPr>
        <w:t xml:space="preserve"> % от НМЦК.</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4.4.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w:t>
      </w:r>
      <w:proofErr w:type="gramStart"/>
      <w:r w:rsidRPr="00E43280">
        <w:rPr>
          <w:rFonts w:ascii="Times New Roman" w:hAnsi="Times New Roman"/>
          <w:szCs w:val="24"/>
        </w:rPr>
        <w:t>порядке</w:t>
      </w:r>
      <w:proofErr w:type="gramEnd"/>
      <w:r w:rsidRPr="00E43280">
        <w:rPr>
          <w:rFonts w:ascii="Times New Roman" w:hAnsi="Times New Roman"/>
          <w:szCs w:val="24"/>
        </w:rPr>
        <w:t xml:space="preserve"> установленном Постановлением Правительства РФ от 30 августа 2017 г. N 1042., а именно: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а) 1000 рублей, если цена контракта не превышает 3 млн. рублей;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б) 5000 рублей, если цена контракта составляет от 3 млн. рублей до 50 млн. рублей (включительно);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 10000 рублей, если цена контракта составляет от 50 млн. рублей до 100 млн. рублей (включительно);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г) 100000 рублей, если цена контракта превышает 100 млн. рублей.</w:t>
      </w:r>
    </w:p>
    <w:p w:rsidR="00237E98" w:rsidRDefault="00E43280" w:rsidP="00237E98">
      <w:pPr>
        <w:ind w:firstLine="0"/>
        <w:rPr>
          <w:rFonts w:ascii="Times New Roman" w:hAnsi="Times New Roman"/>
          <w:szCs w:val="24"/>
        </w:rPr>
      </w:pPr>
      <w:proofErr w:type="gramStart"/>
      <w:r w:rsidRPr="00E43280">
        <w:rPr>
          <w:rFonts w:ascii="Times New Roman" w:hAnsi="Times New Roman"/>
          <w:szCs w:val="24"/>
        </w:rPr>
        <w:t>Сумма штрафа, начисляемая  Поставщику в рамках настоящего контракта составит</w:t>
      </w:r>
      <w:proofErr w:type="gramEnd"/>
      <w:r w:rsidRPr="00E43280">
        <w:rPr>
          <w:rFonts w:ascii="Times New Roman" w:hAnsi="Times New Roman"/>
          <w:szCs w:val="24"/>
        </w:rPr>
        <w:t xml:space="preserve">:  </w:t>
      </w:r>
      <w:r w:rsidR="00237E98" w:rsidRPr="00237E98">
        <w:rPr>
          <w:rFonts w:ascii="Times New Roman" w:hAnsi="Times New Roman"/>
          <w:szCs w:val="24"/>
        </w:rPr>
        <w:t>1000,00 (Одна тысяча рублей 00 копеек) рублей.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4.5.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4.6.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4.7.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Применение предусмотренных настоящим пунктом санкций не лишает Заказчика  права на возмещение в полном объеме убытков возникших в результате не исполнения (не надлежащего исполнения) Поставщиком своих обязательств.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4.8.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E43280" w:rsidRPr="00E43280" w:rsidRDefault="00E43280" w:rsidP="00237E98">
      <w:pPr>
        <w:ind w:firstLine="0"/>
        <w:rPr>
          <w:rFonts w:ascii="Times New Roman" w:hAnsi="Times New Roman"/>
          <w:szCs w:val="24"/>
        </w:rPr>
      </w:pPr>
    </w:p>
    <w:p w:rsidR="00E43280" w:rsidRPr="00237E98" w:rsidRDefault="00E43280" w:rsidP="00AB46C5">
      <w:pPr>
        <w:ind w:firstLine="0"/>
        <w:jc w:val="center"/>
        <w:rPr>
          <w:rFonts w:ascii="Times New Roman" w:hAnsi="Times New Roman"/>
          <w:b/>
          <w:szCs w:val="24"/>
        </w:rPr>
      </w:pPr>
      <w:r w:rsidRPr="00237E98">
        <w:rPr>
          <w:rFonts w:ascii="Times New Roman" w:hAnsi="Times New Roman"/>
          <w:b/>
          <w:szCs w:val="24"/>
        </w:rPr>
        <w:t>5. ПОРЯДОК СДАЧИ-ПРИЕМКИ ВЫПОЛНЕННЫХ РАБОТ</w:t>
      </w:r>
    </w:p>
    <w:p w:rsidR="00E43280" w:rsidRPr="00E43280" w:rsidRDefault="00E43280" w:rsidP="00237E98">
      <w:pPr>
        <w:ind w:firstLine="0"/>
        <w:rPr>
          <w:rFonts w:ascii="Times New Roman" w:hAnsi="Times New Roman"/>
          <w:szCs w:val="24"/>
        </w:rPr>
      </w:pPr>
    </w:p>
    <w:p w:rsidR="00E43280" w:rsidRPr="00E43280" w:rsidRDefault="00E43280" w:rsidP="00237E98">
      <w:pPr>
        <w:ind w:firstLine="0"/>
        <w:rPr>
          <w:rFonts w:ascii="Times New Roman" w:hAnsi="Times New Roman"/>
          <w:szCs w:val="24"/>
        </w:rPr>
      </w:pPr>
      <w:r w:rsidRPr="00E43280">
        <w:rPr>
          <w:rFonts w:ascii="Times New Roman" w:hAnsi="Times New Roman"/>
          <w:szCs w:val="24"/>
        </w:rPr>
        <w:t>5.1. В течение 10 (десяти) рабочих дней после завершения выполнения работ, предусмотренных Контрактом, Подрядчик представляет Заказчику комплект отчетной документации, актов выполненных работ КС-2, справок формы КС-3, подписанный Подрядчиком, в 2 (двух) экземплярах.</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5.2. В течение  2 (двух) рабочих дней после получения от Подрядчика документов, указанных в пункте 5.1 Контракта, Заказчик, с </w:t>
      </w:r>
      <w:proofErr w:type="gramStart"/>
      <w:r w:rsidRPr="00E43280">
        <w:rPr>
          <w:rFonts w:ascii="Times New Roman" w:hAnsi="Times New Roman"/>
          <w:szCs w:val="24"/>
        </w:rPr>
        <w:t>особенностями</w:t>
      </w:r>
      <w:proofErr w:type="gramEnd"/>
      <w:r w:rsidRPr="00E43280">
        <w:rPr>
          <w:rFonts w:ascii="Times New Roman" w:hAnsi="Times New Roman"/>
          <w:szCs w:val="24"/>
        </w:rPr>
        <w:t xml:space="preserve"> установленными Федеральным законом от 05.04.2013 № 44-ФЗ, обязан  назначить экспертизу результатов, предусмотренных контрактом, в части их соответствия условиям контракта, с оформлением экспертного заключения.</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5.2.1.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w:t>
      </w:r>
      <w:r w:rsidRPr="00E43280">
        <w:rPr>
          <w:rFonts w:ascii="Times New Roman" w:hAnsi="Times New Roman"/>
          <w:szCs w:val="24"/>
        </w:rPr>
        <w:lastRenderedPageBreak/>
        <w:t>выполненных работ по форме № КС – 2 (при наличии такой необходимости) и оформляет справку о стоимости работ по форме № КС – 3.</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5.3. При неисполнении подрядчиком обязатель</w:t>
      </w:r>
      <w:proofErr w:type="gramStart"/>
      <w:r w:rsidRPr="00E43280">
        <w:rPr>
          <w:rFonts w:ascii="Times New Roman" w:hAnsi="Times New Roman"/>
          <w:szCs w:val="24"/>
        </w:rPr>
        <w:t>ств пр</w:t>
      </w:r>
      <w:proofErr w:type="gramEnd"/>
      <w:r w:rsidRPr="00E43280">
        <w:rPr>
          <w:rFonts w:ascii="Times New Roman" w:hAnsi="Times New Roman"/>
          <w:szCs w:val="24"/>
        </w:rPr>
        <w:t>едусмотренных п.5.1.,  выполненные работы Заказчиком не принимаются и рассматриваются после предоставления Подрядчиком необходимых документов.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5.4.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5.5.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5.6.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rsidR="00E43280" w:rsidRDefault="00E43280" w:rsidP="00237E98">
      <w:pPr>
        <w:ind w:firstLine="0"/>
        <w:rPr>
          <w:rFonts w:ascii="Times New Roman" w:hAnsi="Times New Roman"/>
          <w:szCs w:val="24"/>
        </w:rPr>
      </w:pPr>
      <w:r w:rsidRPr="00E43280">
        <w:rPr>
          <w:rFonts w:ascii="Times New Roman" w:hAnsi="Times New Roman"/>
          <w:szCs w:val="24"/>
        </w:rPr>
        <w:t>5.7.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rsidR="00881FB6" w:rsidRPr="00E43280" w:rsidRDefault="00881FB6" w:rsidP="00237E98">
      <w:pPr>
        <w:ind w:firstLine="0"/>
        <w:rPr>
          <w:rFonts w:ascii="Times New Roman" w:hAnsi="Times New Roman"/>
          <w:szCs w:val="24"/>
        </w:rPr>
      </w:pPr>
    </w:p>
    <w:p w:rsidR="00E43280" w:rsidRPr="00881FB6" w:rsidRDefault="00E43280" w:rsidP="00881FB6">
      <w:pPr>
        <w:ind w:firstLine="0"/>
        <w:jc w:val="center"/>
        <w:rPr>
          <w:rFonts w:ascii="Times New Roman" w:hAnsi="Times New Roman"/>
          <w:b/>
          <w:szCs w:val="24"/>
        </w:rPr>
      </w:pPr>
      <w:r w:rsidRPr="00881FB6">
        <w:rPr>
          <w:rFonts w:ascii="Times New Roman" w:hAnsi="Times New Roman"/>
          <w:b/>
          <w:szCs w:val="24"/>
        </w:rPr>
        <w:t>6. ГАРАНТИЙНЫЕ ОБЯЗАТЕЛЬСТВА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6.2.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6.3. Срок гарантии качества на выполненные работы составляет 3 года,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6.4. Если в период гарантийной эксплуатации объекта </w:t>
      </w:r>
      <w:proofErr w:type="spellStart"/>
      <w:r w:rsidRPr="00E43280">
        <w:rPr>
          <w:rFonts w:ascii="Times New Roman" w:hAnsi="Times New Roman"/>
          <w:szCs w:val="24"/>
        </w:rPr>
        <w:t>обнаружаться</w:t>
      </w:r>
      <w:proofErr w:type="spellEnd"/>
      <w:r w:rsidRPr="00E43280">
        <w:rPr>
          <w:rFonts w:ascii="Times New Roman" w:hAnsi="Times New Roman"/>
          <w:szCs w:val="24"/>
        </w:rPr>
        <w:t xml:space="preserve"> дефекты, то Подрядчик обязан их устранить за свой счет в течение 28 дней, гарантийный срок при этом продлевается на период устранения дефектов.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rsidR="00E43280" w:rsidRPr="00E43280" w:rsidRDefault="00E43280" w:rsidP="00237E98">
      <w:pPr>
        <w:ind w:firstLine="0"/>
        <w:rPr>
          <w:rFonts w:ascii="Times New Roman" w:hAnsi="Times New Roman"/>
          <w:szCs w:val="24"/>
        </w:rPr>
      </w:pPr>
    </w:p>
    <w:p w:rsidR="00E43280" w:rsidRPr="00AB46C5" w:rsidRDefault="00E43280" w:rsidP="00AB46C5">
      <w:pPr>
        <w:ind w:firstLine="0"/>
        <w:jc w:val="center"/>
        <w:rPr>
          <w:rFonts w:ascii="Times New Roman" w:hAnsi="Times New Roman"/>
          <w:b/>
          <w:szCs w:val="24"/>
        </w:rPr>
      </w:pPr>
      <w:r w:rsidRPr="00AB46C5">
        <w:rPr>
          <w:rFonts w:ascii="Times New Roman" w:hAnsi="Times New Roman"/>
          <w:b/>
          <w:szCs w:val="24"/>
        </w:rPr>
        <w:t>7. ИЗМЕНЕНИЕ, РАСТОРЖЕНИЕ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7.2. </w:t>
      </w:r>
      <w:proofErr w:type="gramStart"/>
      <w:r w:rsidRPr="00E43280">
        <w:rPr>
          <w:rFonts w:ascii="Times New Roman" w:hAnsi="Times New Roman"/>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w:t>
      </w:r>
      <w:proofErr w:type="gramEnd"/>
      <w:r w:rsidRPr="00E43280">
        <w:rPr>
          <w:rFonts w:ascii="Times New Roman" w:hAnsi="Times New Roman"/>
          <w:szCs w:val="24"/>
        </w:rPr>
        <w:t xml:space="preserve"> </w:t>
      </w:r>
      <w:proofErr w:type="gramStart"/>
      <w:r w:rsidRPr="00E43280">
        <w:rPr>
          <w:rFonts w:ascii="Times New Roman" w:hAnsi="Times New Roman"/>
          <w:szCs w:val="24"/>
        </w:rPr>
        <w:t>РФ)</w:t>
      </w:r>
      <w:proofErr w:type="gramEnd"/>
    </w:p>
    <w:p w:rsidR="00E43280" w:rsidRPr="00E43280" w:rsidRDefault="00E43280" w:rsidP="00237E98">
      <w:pPr>
        <w:ind w:firstLine="0"/>
        <w:rPr>
          <w:rFonts w:ascii="Times New Roman" w:hAnsi="Times New Roman"/>
          <w:szCs w:val="24"/>
        </w:rPr>
      </w:pPr>
      <w:r w:rsidRPr="00E43280">
        <w:rPr>
          <w:rFonts w:ascii="Times New Roman" w:hAnsi="Times New Roman"/>
          <w:szCs w:val="24"/>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E43280">
        <w:rPr>
          <w:rFonts w:ascii="Times New Roman" w:hAnsi="Times New Roman"/>
          <w:szCs w:val="24"/>
        </w:rPr>
        <w:t>и</w:t>
      </w:r>
      <w:proofErr w:type="gramEnd"/>
      <w:r w:rsidRPr="00E43280">
        <w:rPr>
          <w:rFonts w:ascii="Times New Roman" w:hAnsi="Times New Roman"/>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7.5. </w:t>
      </w:r>
      <w:proofErr w:type="gramStart"/>
      <w:r w:rsidRPr="00E43280">
        <w:rPr>
          <w:rFonts w:ascii="Times New Roman" w:hAnsi="Times New Roman"/>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w:t>
      </w:r>
      <w:r w:rsidRPr="00E43280">
        <w:rPr>
          <w:rFonts w:ascii="Times New Roman" w:hAnsi="Times New Roman"/>
          <w:szCs w:val="24"/>
        </w:rPr>
        <w:lastRenderedPageBreak/>
        <w:t>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E43280">
        <w:rPr>
          <w:rFonts w:ascii="Times New Roman" w:hAnsi="Times New Roman"/>
          <w:szCs w:val="24"/>
        </w:rPr>
        <w:t xml:space="preserve">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43280">
        <w:rPr>
          <w:rFonts w:ascii="Times New Roman" w:hAnsi="Times New Roman"/>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43280">
        <w:rPr>
          <w:rFonts w:ascii="Times New Roman" w:hAnsi="Times New Roman"/>
          <w:szCs w:val="24"/>
        </w:rPr>
        <w:t>.</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7.6. Решение Заказчика об одностороннем отказе от исполнения контракта вступает в </w:t>
      </w:r>
      <w:proofErr w:type="gramStart"/>
      <w:r w:rsidRPr="00E43280">
        <w:rPr>
          <w:rFonts w:ascii="Times New Roman" w:hAnsi="Times New Roman"/>
          <w:szCs w:val="24"/>
        </w:rPr>
        <w:t>силу</w:t>
      </w:r>
      <w:proofErr w:type="gramEnd"/>
      <w:r w:rsidRPr="00E43280">
        <w:rPr>
          <w:rFonts w:ascii="Times New Roman" w:hAnsi="Times New Roman"/>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7.7. </w:t>
      </w:r>
      <w:proofErr w:type="gramStart"/>
      <w:r w:rsidRPr="00E43280">
        <w:rPr>
          <w:rFonts w:ascii="Times New Roman" w:hAnsi="Times New Roman"/>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sidRPr="00E43280">
        <w:rPr>
          <w:rFonts w:ascii="Times New Roman" w:hAnsi="Times New Roman"/>
          <w:szCs w:val="24"/>
        </w:rPr>
        <w:t xml:space="preserve">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7.8. </w:t>
      </w:r>
      <w:proofErr w:type="gramStart"/>
      <w:r w:rsidRPr="00E43280">
        <w:rPr>
          <w:rFonts w:ascii="Times New Roman" w:hAnsi="Times New Roman"/>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sidRPr="00E43280">
        <w:rPr>
          <w:rFonts w:ascii="Times New Roman" w:hAnsi="Times New Roman"/>
          <w:szCs w:val="24"/>
        </w:rPr>
        <w:t xml:space="preserve"> Подрядчика.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7.9. Информация о Подрядчике, с которым контракт </w:t>
      </w:r>
      <w:proofErr w:type="gramStart"/>
      <w:r w:rsidRPr="00E43280">
        <w:rPr>
          <w:rFonts w:ascii="Times New Roman" w:hAnsi="Times New Roman"/>
          <w:szCs w:val="24"/>
        </w:rPr>
        <w:t>был</w:t>
      </w:r>
      <w:proofErr w:type="gramEnd"/>
      <w:r w:rsidRPr="00E43280">
        <w:rPr>
          <w:rFonts w:ascii="Times New Roman" w:hAnsi="Times New Roman"/>
          <w:szCs w:val="24"/>
        </w:rPr>
        <w:t xml:space="preserve">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7.11. </w:t>
      </w:r>
      <w:proofErr w:type="gramStart"/>
      <w:r w:rsidRPr="00E43280">
        <w:rPr>
          <w:rFonts w:ascii="Times New Roman" w:hAnsi="Times New Roman"/>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43280">
        <w:rPr>
          <w:rFonts w:ascii="Times New Roman" w:hAnsi="Times New Roman"/>
          <w:szCs w:val="24"/>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7.12. Решение Подрядчика об одностороннем отказе от исполнения контракта вступает в </w:t>
      </w:r>
      <w:proofErr w:type="gramStart"/>
      <w:r w:rsidRPr="00E43280">
        <w:rPr>
          <w:rFonts w:ascii="Times New Roman" w:hAnsi="Times New Roman"/>
          <w:szCs w:val="24"/>
        </w:rPr>
        <w:t>силу</w:t>
      </w:r>
      <w:proofErr w:type="gramEnd"/>
      <w:r w:rsidRPr="00E43280">
        <w:rPr>
          <w:rFonts w:ascii="Times New Roman" w:hAnsi="Times New Roman"/>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43280">
        <w:rPr>
          <w:rFonts w:ascii="Times New Roman" w:hAnsi="Times New Roman"/>
          <w:szCs w:val="24"/>
        </w:rPr>
        <w:t>решении</w:t>
      </w:r>
      <w:proofErr w:type="gramEnd"/>
      <w:r w:rsidRPr="00E43280">
        <w:rPr>
          <w:rFonts w:ascii="Times New Roman" w:hAnsi="Times New Roman"/>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43280" w:rsidRPr="00E43280" w:rsidRDefault="00E43280" w:rsidP="00237E98">
      <w:pPr>
        <w:ind w:firstLine="0"/>
        <w:rPr>
          <w:rFonts w:ascii="Times New Roman" w:hAnsi="Times New Roman"/>
          <w:szCs w:val="24"/>
        </w:rPr>
      </w:pPr>
      <w:r w:rsidRPr="00E43280">
        <w:rPr>
          <w:rFonts w:ascii="Times New Roman" w:hAnsi="Times New Roman"/>
          <w:szCs w:val="24"/>
        </w:rPr>
        <w:lastRenderedPageBreak/>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3280" w:rsidRPr="00E43280" w:rsidRDefault="00E43280" w:rsidP="00237E98">
      <w:pPr>
        <w:ind w:firstLine="0"/>
        <w:rPr>
          <w:rFonts w:ascii="Times New Roman" w:hAnsi="Times New Roman"/>
          <w:szCs w:val="24"/>
        </w:rPr>
      </w:pPr>
    </w:p>
    <w:p w:rsidR="00E43280" w:rsidRPr="00AB46C5" w:rsidRDefault="00E43280" w:rsidP="00AB46C5">
      <w:pPr>
        <w:ind w:firstLine="0"/>
        <w:jc w:val="center"/>
        <w:rPr>
          <w:rFonts w:ascii="Times New Roman" w:hAnsi="Times New Roman"/>
          <w:b/>
          <w:szCs w:val="24"/>
        </w:rPr>
      </w:pPr>
      <w:r w:rsidRPr="00AB46C5">
        <w:rPr>
          <w:rFonts w:ascii="Times New Roman" w:hAnsi="Times New Roman"/>
          <w:b/>
          <w:szCs w:val="24"/>
        </w:rPr>
        <w:t>8. ПОРЯДОК РАЗРЕШЕНИЯ СПОРОВ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8.1.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43280">
        <w:rPr>
          <w:rFonts w:ascii="Times New Roman" w:hAnsi="Times New Roman"/>
          <w:szCs w:val="24"/>
        </w:rPr>
        <w:t>предпринимают усилия</w:t>
      </w:r>
      <w:proofErr w:type="gramEnd"/>
      <w:r w:rsidRPr="00E43280">
        <w:rPr>
          <w:rFonts w:ascii="Times New Roman" w:hAnsi="Times New Roman"/>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8.2. Все достигнутые договоренности Стороны оформляют в виде дополнительных соглашений, подписанных Сторонами и скрепленных печатями.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8.3. До передачи спора на разрешение арбитражного суда  Стороны принимают меры к его урегулированию в претензионном порядке.</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E43280">
        <w:rPr>
          <w:rFonts w:ascii="Times New Roman" w:hAnsi="Times New Roman"/>
          <w:szCs w:val="24"/>
        </w:rPr>
        <w:t>с даты</w:t>
      </w:r>
      <w:proofErr w:type="gramEnd"/>
      <w:r w:rsidRPr="00E43280">
        <w:rPr>
          <w:rFonts w:ascii="Times New Roman" w:hAnsi="Times New Roman"/>
          <w:szCs w:val="24"/>
        </w:rPr>
        <w:t xml:space="preserve"> ее получения. Оставление претензии без ответа в установленный срок означает признание требований претензии.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8.3.2. Если претензионные требования подлежат денежной оценке, в претензии указывается </w:t>
      </w:r>
      <w:proofErr w:type="spellStart"/>
      <w:r w:rsidRPr="00E43280">
        <w:rPr>
          <w:rFonts w:ascii="Times New Roman" w:hAnsi="Times New Roman"/>
          <w:szCs w:val="24"/>
        </w:rPr>
        <w:t>истребуемая</w:t>
      </w:r>
      <w:proofErr w:type="spellEnd"/>
      <w:r w:rsidRPr="00E43280">
        <w:rPr>
          <w:rFonts w:ascii="Times New Roman" w:hAnsi="Times New Roman"/>
          <w:szCs w:val="24"/>
        </w:rPr>
        <w:t xml:space="preserve"> сумма и ее полный и обоснованный расчет.</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43280" w:rsidRDefault="00E43280" w:rsidP="00237E98">
      <w:pPr>
        <w:ind w:firstLine="0"/>
        <w:rPr>
          <w:rFonts w:ascii="Times New Roman" w:hAnsi="Times New Roman"/>
          <w:szCs w:val="24"/>
        </w:rPr>
      </w:pPr>
      <w:r w:rsidRPr="00E43280">
        <w:rPr>
          <w:rFonts w:ascii="Times New Roman" w:hAnsi="Times New Roman"/>
          <w:szCs w:val="24"/>
        </w:rPr>
        <w:t xml:space="preserve">8.4. В случае невыполнения Сторонами своих обязательств и </w:t>
      </w:r>
      <w:proofErr w:type="spellStart"/>
      <w:r w:rsidRPr="00E43280">
        <w:rPr>
          <w:rFonts w:ascii="Times New Roman" w:hAnsi="Times New Roman"/>
          <w:szCs w:val="24"/>
        </w:rPr>
        <w:t>недостижения</w:t>
      </w:r>
      <w:proofErr w:type="spellEnd"/>
      <w:r w:rsidRPr="00E43280">
        <w:rPr>
          <w:rFonts w:ascii="Times New Roman" w:hAnsi="Times New Roman"/>
          <w:szCs w:val="24"/>
        </w:rPr>
        <w:t xml:space="preserve"> взаимного согласия споры по настоящему Контракту разрешаются в Арбитражном суде Брянской области.</w:t>
      </w:r>
    </w:p>
    <w:p w:rsidR="00AB46C5" w:rsidRPr="00E43280" w:rsidRDefault="00AB46C5" w:rsidP="00237E98">
      <w:pPr>
        <w:ind w:firstLine="0"/>
        <w:rPr>
          <w:rFonts w:ascii="Times New Roman" w:hAnsi="Times New Roman"/>
          <w:szCs w:val="24"/>
        </w:rPr>
      </w:pPr>
    </w:p>
    <w:p w:rsidR="00E43280" w:rsidRPr="00AB46C5" w:rsidRDefault="00E43280" w:rsidP="00AB46C5">
      <w:pPr>
        <w:ind w:firstLine="0"/>
        <w:jc w:val="center"/>
        <w:rPr>
          <w:rFonts w:ascii="Times New Roman" w:hAnsi="Times New Roman"/>
          <w:b/>
          <w:szCs w:val="24"/>
        </w:rPr>
      </w:pPr>
      <w:r w:rsidRPr="00AB46C5">
        <w:rPr>
          <w:rFonts w:ascii="Times New Roman" w:hAnsi="Times New Roman"/>
          <w:b/>
          <w:szCs w:val="24"/>
        </w:rPr>
        <w:t>9.  ОБСТОЯТЕЛЬСТВА НЕПРЕОДОЛИМОЙ  СИЛЫ</w:t>
      </w:r>
    </w:p>
    <w:p w:rsidR="00E43280" w:rsidRPr="00E43280" w:rsidRDefault="00E43280" w:rsidP="00237E98">
      <w:pPr>
        <w:ind w:firstLine="0"/>
        <w:rPr>
          <w:rFonts w:ascii="Times New Roman" w:hAnsi="Times New Roman"/>
          <w:szCs w:val="24"/>
        </w:rPr>
      </w:pPr>
      <w:proofErr w:type="gramStart"/>
      <w:r w:rsidRPr="00E43280">
        <w:rPr>
          <w:rFonts w:ascii="Times New Roman" w:hAnsi="Times New Roman"/>
          <w:szCs w:val="24"/>
        </w:rPr>
        <w:t>9.1.Стороны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w:t>
      </w:r>
      <w:proofErr w:type="gramEnd"/>
      <w:r w:rsidRPr="00E43280">
        <w:rPr>
          <w:rFonts w:ascii="Times New Roman" w:hAnsi="Times New Roman"/>
          <w:szCs w:val="24"/>
        </w:rPr>
        <w:t xml:space="preserve"> обязательств, а также которые Стороны были не в состоянии предвидеть и предотвратить.</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9.2.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9.3.  Если такое  уведомление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E43280" w:rsidRPr="00E43280" w:rsidRDefault="00E43280" w:rsidP="00237E98">
      <w:pPr>
        <w:ind w:firstLine="0"/>
        <w:rPr>
          <w:rFonts w:ascii="Times New Roman" w:hAnsi="Times New Roman"/>
          <w:szCs w:val="24"/>
        </w:rPr>
      </w:pPr>
    </w:p>
    <w:p w:rsidR="00E43280" w:rsidRPr="00AB46C5" w:rsidRDefault="00E43280" w:rsidP="00AB46C5">
      <w:pPr>
        <w:ind w:firstLine="0"/>
        <w:jc w:val="center"/>
        <w:rPr>
          <w:rFonts w:ascii="Times New Roman" w:hAnsi="Times New Roman"/>
          <w:b/>
          <w:szCs w:val="24"/>
        </w:rPr>
      </w:pPr>
      <w:r w:rsidRPr="00AB46C5">
        <w:rPr>
          <w:rFonts w:ascii="Times New Roman" w:hAnsi="Times New Roman"/>
          <w:b/>
          <w:szCs w:val="24"/>
        </w:rPr>
        <w:t>10. ОБЕСПЕЧЕНИЕ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10.1. Размер обеспечения исполнения контракта составляет 5% от начальной (максимальной) цены контракта –  61 414,70рублей.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 Федеральный закон от 05.04.2013 № 44-ФЗ, или денежными средствами. Способ обеспечения исполнения контракта определяется участником </w:t>
      </w:r>
      <w:r w:rsidRPr="00E43280">
        <w:rPr>
          <w:rFonts w:ascii="Times New Roman" w:hAnsi="Times New Roman"/>
          <w:szCs w:val="24"/>
        </w:rPr>
        <w:lastRenderedPageBreak/>
        <w:t>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10.3. В случае</w:t>
      </w:r>
      <w:proofErr w:type="gramStart"/>
      <w:r w:rsidRPr="00E43280">
        <w:rPr>
          <w:rFonts w:ascii="Times New Roman" w:hAnsi="Times New Roman"/>
          <w:szCs w:val="24"/>
        </w:rPr>
        <w:t>,</w:t>
      </w:r>
      <w:proofErr w:type="gramEnd"/>
      <w:r w:rsidRPr="00E43280">
        <w:rPr>
          <w:rFonts w:ascii="Times New Roman" w:hAnsi="Times New Roman"/>
          <w:szCs w:val="24"/>
        </w:rPr>
        <w:t xml:space="preserve">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10.4.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10.5. Требования к обеспечению исполнения контракта, предоставляемому в виде банковской гарантии, установлены в статье 45 Федеральный закон от 05.04.2013 № 44-ФЗ. Банковская гарантия должна быть безотзывной и должна содержать:</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10.5.1. </w:t>
      </w:r>
      <w:proofErr w:type="gramStart"/>
      <w:r w:rsidRPr="00E43280">
        <w:rPr>
          <w:rFonts w:ascii="Times New Roman" w:hAnsi="Times New Roman"/>
          <w:szCs w:val="24"/>
        </w:rPr>
        <w:t xml:space="preserve">Сумму банковской гарантии, подлежащую уплате гарантом заказчику в установленных частью 13 статьи 44 Федерального закона от 05.04.2013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 </w:t>
      </w:r>
      <w:proofErr w:type="gramEnd"/>
    </w:p>
    <w:p w:rsidR="00E43280" w:rsidRPr="00E43280" w:rsidRDefault="00E43280" w:rsidP="00237E98">
      <w:pPr>
        <w:ind w:firstLine="0"/>
        <w:rPr>
          <w:rFonts w:ascii="Times New Roman" w:hAnsi="Times New Roman"/>
          <w:szCs w:val="24"/>
        </w:rPr>
      </w:pPr>
      <w:proofErr w:type="gramStart"/>
      <w:r w:rsidRPr="00E43280">
        <w:rPr>
          <w:rFonts w:ascii="Times New Roman" w:hAnsi="Times New Roman"/>
          <w:szCs w:val="24"/>
        </w:rPr>
        <w:t>Ч.13 ст. 44 Федерального закона от 05.04.2013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w:t>
      </w:r>
      <w:proofErr w:type="gramEnd"/>
      <w:r w:rsidRPr="00E43280">
        <w:rPr>
          <w:rFonts w:ascii="Times New Roman" w:hAnsi="Times New Roman"/>
          <w:szCs w:val="24"/>
        </w:rPr>
        <w:t xml:space="preserve"> по банковской гарантии, в следующих случаях:</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уклонение или отказ участника закупки заключить контракт;</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10.5.2. Обязательства принципала, надлежащее исполнение которых обеспечивается банковской гарантией;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10.5.3. Обязанность гаранта уплатить заказчику неустойку в размере 0,1 процента денежной суммы, подлежащей уплате, за каждый день просрочки;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10.5.5. Срок действия банковской гарантии;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10.5.7.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расчет суммы, включаемой в требование по банковской гарантии;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lastRenderedPageBreak/>
        <w:t>10.6. Требования к обеспечению исполнения контракта, предоставляемому в виде денежных средств:</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ИНН 3223005343</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КПП 322301001</w:t>
      </w:r>
    </w:p>
    <w:p w:rsidR="00E43280" w:rsidRPr="00E43280" w:rsidRDefault="00E43280" w:rsidP="00237E98">
      <w:pPr>
        <w:ind w:firstLine="0"/>
        <w:rPr>
          <w:rFonts w:ascii="Times New Roman" w:hAnsi="Times New Roman"/>
          <w:szCs w:val="24"/>
        </w:rPr>
      </w:pPr>
      <w:proofErr w:type="gramStart"/>
      <w:r w:rsidRPr="00E43280">
        <w:rPr>
          <w:rFonts w:ascii="Times New Roman" w:hAnsi="Times New Roman"/>
          <w:szCs w:val="24"/>
        </w:rPr>
        <w:t>р</w:t>
      </w:r>
      <w:proofErr w:type="gramEnd"/>
      <w:r w:rsidRPr="00E43280">
        <w:rPr>
          <w:rFonts w:ascii="Times New Roman" w:hAnsi="Times New Roman"/>
          <w:szCs w:val="24"/>
        </w:rPr>
        <w:t>/с 40302810400013000199</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Отдел  УФК по Брянской области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(Комитет по управлению муниципальным имуществом  </w:t>
      </w:r>
      <w:proofErr w:type="gramStart"/>
      <w:r w:rsidRPr="00E43280">
        <w:rPr>
          <w:rFonts w:ascii="Times New Roman" w:hAnsi="Times New Roman"/>
          <w:szCs w:val="24"/>
        </w:rPr>
        <w:t>л</w:t>
      </w:r>
      <w:proofErr w:type="gramEnd"/>
      <w:r w:rsidRPr="00E43280">
        <w:rPr>
          <w:rFonts w:ascii="Times New Roman" w:hAnsi="Times New Roman"/>
          <w:szCs w:val="24"/>
        </w:rPr>
        <w:t xml:space="preserve">/с 05273010190)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Отделение Брянск </w:t>
      </w:r>
      <w:proofErr w:type="spellStart"/>
      <w:r w:rsidRPr="00E43280">
        <w:rPr>
          <w:rFonts w:ascii="Times New Roman" w:hAnsi="Times New Roman"/>
          <w:szCs w:val="24"/>
        </w:rPr>
        <w:t>г</w:t>
      </w:r>
      <w:proofErr w:type="gramStart"/>
      <w:r w:rsidRPr="00E43280">
        <w:rPr>
          <w:rFonts w:ascii="Times New Roman" w:hAnsi="Times New Roman"/>
          <w:szCs w:val="24"/>
        </w:rPr>
        <w:t>.Б</w:t>
      </w:r>
      <w:proofErr w:type="gramEnd"/>
      <w:r w:rsidRPr="00E43280">
        <w:rPr>
          <w:rFonts w:ascii="Times New Roman" w:hAnsi="Times New Roman"/>
          <w:szCs w:val="24"/>
        </w:rPr>
        <w:t>рянск</w:t>
      </w:r>
      <w:proofErr w:type="spellEnd"/>
      <w:r w:rsidRPr="00E43280">
        <w:rPr>
          <w:rFonts w:ascii="Times New Roman" w:hAnsi="Times New Roman"/>
          <w:szCs w:val="24"/>
        </w:rPr>
        <w:t xml:space="preserve">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БИК 041501001</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 графе «назначение платежа» указывается: обеспечение исполнения муниципального контракта №</w:t>
      </w:r>
      <w:r w:rsidR="00AB46C5" w:rsidRPr="00AB46C5">
        <w:rPr>
          <w:rFonts w:ascii="Times New Roman" w:hAnsi="Times New Roman"/>
          <w:szCs w:val="24"/>
        </w:rPr>
        <w:t>0127200000218003926_127675</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10.6.2.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43280">
        <w:rPr>
          <w:rFonts w:ascii="Times New Roman" w:hAnsi="Times New Roman"/>
          <w:szCs w:val="24"/>
        </w:rPr>
        <w:t>дств сч</w:t>
      </w:r>
      <w:proofErr w:type="gramEnd"/>
      <w:r w:rsidRPr="00E43280">
        <w:rPr>
          <w:rFonts w:ascii="Times New Roman" w:hAnsi="Times New Roman"/>
          <w:szCs w:val="24"/>
        </w:rPr>
        <w:t>итается не предоставленным.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10.6.3. Денежные средства возвращаются Подрядчику при условии надлежащего исполнения им всех своих обязательств по контракту в течение 10 рабочих дней </w:t>
      </w:r>
      <w:proofErr w:type="gramStart"/>
      <w:r w:rsidRPr="00E43280">
        <w:rPr>
          <w:rFonts w:ascii="Times New Roman" w:hAnsi="Times New Roman"/>
          <w:szCs w:val="24"/>
        </w:rPr>
        <w:t>с даты</w:t>
      </w:r>
      <w:proofErr w:type="gramEnd"/>
      <w:r w:rsidRPr="00E43280">
        <w:rPr>
          <w:rFonts w:ascii="Times New Roman" w:hAnsi="Times New Roman"/>
          <w:szCs w:val="24"/>
        </w:rPr>
        <w:t xml:space="preserve"> надлежащего исполнения Подрядчиком  своих обязательств в полном объеме. Денежные средства возвращаются по реквизитам, указанным подрядчиком в письменном требовании.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10.7.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w:t>
      </w:r>
      <w:proofErr w:type="gramStart"/>
      <w:r w:rsidRPr="00E43280">
        <w:rPr>
          <w:rFonts w:ascii="Times New Roman" w:hAnsi="Times New Roman"/>
          <w:szCs w:val="24"/>
        </w:rPr>
        <w:t>обязательств</w:t>
      </w:r>
      <w:proofErr w:type="gramEnd"/>
      <w:r w:rsidRPr="00E43280">
        <w:rPr>
          <w:rFonts w:ascii="Times New Roman" w:hAnsi="Times New Roman"/>
          <w:szCs w:val="24"/>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E43280" w:rsidRPr="00AB46C5" w:rsidRDefault="00E43280" w:rsidP="00AB46C5">
      <w:pPr>
        <w:ind w:firstLine="0"/>
        <w:jc w:val="center"/>
        <w:rPr>
          <w:rFonts w:ascii="Times New Roman" w:hAnsi="Times New Roman"/>
          <w:b/>
          <w:szCs w:val="24"/>
        </w:rPr>
      </w:pPr>
    </w:p>
    <w:p w:rsidR="00E43280" w:rsidRPr="00AB46C5" w:rsidRDefault="00E43280" w:rsidP="00AB46C5">
      <w:pPr>
        <w:ind w:firstLine="0"/>
        <w:jc w:val="center"/>
        <w:rPr>
          <w:rFonts w:ascii="Times New Roman" w:hAnsi="Times New Roman"/>
          <w:b/>
          <w:szCs w:val="24"/>
        </w:rPr>
      </w:pPr>
      <w:r w:rsidRPr="00AB46C5">
        <w:rPr>
          <w:rFonts w:ascii="Times New Roman" w:hAnsi="Times New Roman"/>
          <w:b/>
          <w:szCs w:val="24"/>
        </w:rPr>
        <w:t>11. АНТИДЕМПЕНГОВЫЕ МЕРЫ</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11.1. </w:t>
      </w:r>
      <w:proofErr w:type="gramStart"/>
      <w:r w:rsidRPr="00E43280">
        <w:rPr>
          <w:rFonts w:ascii="Times New Roman" w:hAnsi="Times New Roman"/>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E43280">
        <w:rPr>
          <w:rFonts w:ascii="Times New Roman" w:hAnsi="Times New Roman"/>
          <w:szCs w:val="24"/>
        </w:rPr>
        <w:t xml:space="preserve"> </w:t>
      </w:r>
      <w:proofErr w:type="gramStart"/>
      <w:r w:rsidRPr="00E43280">
        <w:rPr>
          <w:rFonts w:ascii="Times New Roman" w:hAnsi="Times New Roman"/>
          <w:szCs w:val="24"/>
        </w:rPr>
        <w:t>проведении</w:t>
      </w:r>
      <w:proofErr w:type="gramEnd"/>
      <w:r w:rsidRPr="00E43280">
        <w:rPr>
          <w:rFonts w:ascii="Times New Roman" w:hAnsi="Times New Roman"/>
          <w:szCs w:val="24"/>
        </w:rPr>
        <w:t xml:space="preserve"> аукциона 92122,05 рублей или информации, подтверждающей добросовестность такого участника на дату подачи заявки.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11.1.1. </w:t>
      </w:r>
      <w:proofErr w:type="gramStart"/>
      <w:r w:rsidRPr="00E43280">
        <w:rPr>
          <w:rFonts w:ascii="Times New Roman" w:hAnsi="Times New Roman"/>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E43280">
        <w:rPr>
          <w:rFonts w:ascii="Times New Roman" w:hAnsi="Times New Roman"/>
          <w:szCs w:val="24"/>
        </w:rPr>
        <w:t xml:space="preserve"> </w:t>
      </w:r>
      <w:proofErr w:type="gramStart"/>
      <w:r w:rsidRPr="00E43280">
        <w:rPr>
          <w:rFonts w:ascii="Times New Roman" w:hAnsi="Times New Roman"/>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43280">
        <w:rPr>
          <w:rFonts w:ascii="Times New Roman" w:hAnsi="Times New Roman"/>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11.2. Обеспечение  предоставляется Подрядчиком,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43280" w:rsidRPr="00E43280" w:rsidRDefault="00E43280" w:rsidP="00237E98">
      <w:pPr>
        <w:ind w:firstLine="0"/>
        <w:rPr>
          <w:rFonts w:ascii="Times New Roman" w:hAnsi="Times New Roman"/>
          <w:szCs w:val="24"/>
        </w:rPr>
      </w:pPr>
    </w:p>
    <w:p w:rsidR="00E43280" w:rsidRPr="00AB46C5" w:rsidRDefault="00E43280" w:rsidP="00AB46C5">
      <w:pPr>
        <w:ind w:firstLine="0"/>
        <w:jc w:val="center"/>
        <w:rPr>
          <w:rFonts w:ascii="Times New Roman" w:hAnsi="Times New Roman"/>
          <w:b/>
          <w:szCs w:val="24"/>
        </w:rPr>
      </w:pPr>
      <w:r w:rsidRPr="00AB46C5">
        <w:rPr>
          <w:rFonts w:ascii="Times New Roman" w:hAnsi="Times New Roman"/>
          <w:b/>
          <w:szCs w:val="24"/>
        </w:rPr>
        <w:t>12.   ДЕЙСТВИЕ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lastRenderedPageBreak/>
        <w:t>12.1. Срок действия Контракта: со дня подписания его обеими сторонами и до 31.12.2018г. Окончание срока действия контракта не влечет прекращения неисполненных обязатель</w:t>
      </w:r>
      <w:proofErr w:type="gramStart"/>
      <w:r w:rsidRPr="00E43280">
        <w:rPr>
          <w:rFonts w:ascii="Times New Roman" w:hAnsi="Times New Roman"/>
          <w:szCs w:val="24"/>
        </w:rPr>
        <w:t>ств ст</w:t>
      </w:r>
      <w:proofErr w:type="gramEnd"/>
      <w:r w:rsidRPr="00E43280">
        <w:rPr>
          <w:rFonts w:ascii="Times New Roman" w:hAnsi="Times New Roman"/>
          <w:szCs w:val="24"/>
        </w:rPr>
        <w:t>орон, в том числе гарантийных обязательств подрядчика.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12.2. Контракт составлен в двух  экземплярах, имеющих одинаковую юридическую силу.</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12.4.</w:t>
      </w:r>
      <w:r w:rsidRPr="00E43280">
        <w:rPr>
          <w:rFonts w:ascii="Times New Roman" w:hAnsi="Times New Roman"/>
          <w:szCs w:val="24"/>
        </w:rPr>
        <w:tab/>
        <w:t xml:space="preserve">Неотъемлемыми частями Контракта являются: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Приложение № 1 «Ведомость цены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Приложение №2 «Техническое задание»</w:t>
      </w:r>
    </w:p>
    <w:p w:rsidR="00E43280" w:rsidRPr="00E43280" w:rsidRDefault="00E43280" w:rsidP="00237E98">
      <w:pPr>
        <w:ind w:firstLine="0"/>
        <w:rPr>
          <w:rFonts w:ascii="Times New Roman" w:hAnsi="Times New Roman"/>
          <w:szCs w:val="24"/>
        </w:rPr>
      </w:pPr>
    </w:p>
    <w:p w:rsidR="00E43280" w:rsidRPr="00E43280" w:rsidRDefault="00E43280" w:rsidP="00237E98">
      <w:pPr>
        <w:ind w:firstLine="0"/>
        <w:rPr>
          <w:rFonts w:ascii="Times New Roman" w:hAnsi="Times New Roman"/>
          <w:szCs w:val="24"/>
        </w:rPr>
      </w:pPr>
    </w:p>
    <w:p w:rsidR="00E43280" w:rsidRPr="00AB46C5" w:rsidRDefault="00E43280" w:rsidP="00AB46C5">
      <w:pPr>
        <w:ind w:firstLine="0"/>
        <w:jc w:val="center"/>
        <w:rPr>
          <w:rFonts w:ascii="Times New Roman" w:hAnsi="Times New Roman"/>
          <w:b/>
          <w:szCs w:val="24"/>
        </w:rPr>
      </w:pPr>
      <w:r w:rsidRPr="00AB46C5">
        <w:rPr>
          <w:rFonts w:ascii="Times New Roman" w:hAnsi="Times New Roman"/>
          <w:b/>
          <w:szCs w:val="24"/>
        </w:rPr>
        <w:t>13. ЮРИДИЧЕСКИЕ АДРЕСА И РЕКВИЗИТЫ СТОРОН.</w:t>
      </w:r>
    </w:p>
    <w:p w:rsidR="00E43280" w:rsidRPr="00E43280" w:rsidRDefault="00E43280" w:rsidP="00237E98">
      <w:pPr>
        <w:ind w:firstLine="0"/>
        <w:rPr>
          <w:rFonts w:ascii="Times New Roman" w:hAnsi="Times New Roman"/>
          <w:szCs w:val="24"/>
        </w:rPr>
      </w:pPr>
    </w:p>
    <w:tbl>
      <w:tblPr>
        <w:tblpPr w:leftFromText="180" w:rightFromText="180" w:vertAnchor="text" w:horzAnchor="margin" w:tblpY="37"/>
        <w:tblW w:w="10365" w:type="dxa"/>
        <w:tblLayout w:type="fixed"/>
        <w:tblLook w:val="01E0" w:firstRow="1" w:lastRow="1" w:firstColumn="1" w:lastColumn="1" w:noHBand="0" w:noVBand="0"/>
      </w:tblPr>
      <w:tblGrid>
        <w:gridCol w:w="4956"/>
        <w:gridCol w:w="236"/>
        <w:gridCol w:w="5173"/>
      </w:tblGrid>
      <w:tr w:rsidR="00434226" w:rsidRPr="00434226" w:rsidTr="00881FB6">
        <w:tc>
          <w:tcPr>
            <w:tcW w:w="4957" w:type="dxa"/>
            <w:hideMark/>
          </w:tcPr>
          <w:p w:rsidR="00434226" w:rsidRPr="00434226" w:rsidRDefault="00434226" w:rsidP="00434226">
            <w:pPr>
              <w:ind w:firstLine="0"/>
              <w:rPr>
                <w:rFonts w:ascii="Times New Roman" w:hAnsi="Times New Roman"/>
                <w:b/>
                <w:bCs/>
                <w:sz w:val="22"/>
                <w:szCs w:val="22"/>
              </w:rPr>
            </w:pPr>
            <w:r w:rsidRPr="00434226">
              <w:rPr>
                <w:rFonts w:ascii="Times New Roman" w:hAnsi="Times New Roman"/>
                <w:b/>
                <w:bCs/>
                <w:sz w:val="22"/>
                <w:szCs w:val="22"/>
              </w:rPr>
              <w:t>Заказчик</w:t>
            </w:r>
          </w:p>
        </w:tc>
        <w:tc>
          <w:tcPr>
            <w:tcW w:w="236" w:type="dxa"/>
          </w:tcPr>
          <w:p w:rsidR="00434226" w:rsidRPr="00434226" w:rsidRDefault="00434226" w:rsidP="00434226">
            <w:pPr>
              <w:rPr>
                <w:rFonts w:ascii="Times New Roman" w:hAnsi="Times New Roman"/>
                <w:sz w:val="22"/>
                <w:szCs w:val="22"/>
              </w:rPr>
            </w:pPr>
          </w:p>
        </w:tc>
        <w:tc>
          <w:tcPr>
            <w:tcW w:w="5175" w:type="dxa"/>
            <w:hideMark/>
          </w:tcPr>
          <w:p w:rsidR="00434226" w:rsidRPr="00434226" w:rsidRDefault="00434226" w:rsidP="00434226">
            <w:pPr>
              <w:rPr>
                <w:rFonts w:ascii="Times New Roman" w:hAnsi="Times New Roman"/>
                <w:b/>
                <w:sz w:val="22"/>
                <w:szCs w:val="22"/>
              </w:rPr>
            </w:pPr>
            <w:r w:rsidRPr="00434226">
              <w:rPr>
                <w:rFonts w:ascii="Times New Roman" w:hAnsi="Times New Roman"/>
                <w:sz w:val="22"/>
                <w:szCs w:val="22"/>
              </w:rPr>
              <w:t xml:space="preserve">   </w:t>
            </w:r>
            <w:r w:rsidRPr="00434226">
              <w:rPr>
                <w:rFonts w:ascii="Times New Roman" w:hAnsi="Times New Roman"/>
                <w:b/>
                <w:sz w:val="22"/>
                <w:szCs w:val="22"/>
              </w:rPr>
              <w:t>Подрядчик</w:t>
            </w:r>
          </w:p>
        </w:tc>
      </w:tr>
      <w:tr w:rsidR="00434226" w:rsidRPr="00434226" w:rsidTr="00881FB6">
        <w:tc>
          <w:tcPr>
            <w:tcW w:w="4957" w:type="dxa"/>
          </w:tcPr>
          <w:p w:rsidR="00434226" w:rsidRPr="00434226" w:rsidRDefault="00434226" w:rsidP="00434226">
            <w:pPr>
              <w:ind w:firstLine="0"/>
              <w:rPr>
                <w:rFonts w:ascii="Times New Roman" w:hAnsi="Times New Roman"/>
                <w:bCs/>
                <w:sz w:val="22"/>
                <w:szCs w:val="22"/>
              </w:rPr>
            </w:pPr>
          </w:p>
        </w:tc>
        <w:tc>
          <w:tcPr>
            <w:tcW w:w="236" w:type="dxa"/>
          </w:tcPr>
          <w:p w:rsidR="00434226" w:rsidRPr="00434226" w:rsidRDefault="00434226" w:rsidP="00434226">
            <w:pPr>
              <w:rPr>
                <w:rFonts w:ascii="Times New Roman" w:hAnsi="Times New Roman"/>
                <w:sz w:val="22"/>
                <w:szCs w:val="22"/>
              </w:rPr>
            </w:pPr>
          </w:p>
        </w:tc>
        <w:tc>
          <w:tcPr>
            <w:tcW w:w="5175" w:type="dxa"/>
          </w:tcPr>
          <w:p w:rsidR="00434226" w:rsidRPr="00434226" w:rsidRDefault="00434226" w:rsidP="00434226">
            <w:pPr>
              <w:rPr>
                <w:rFonts w:ascii="Times New Roman" w:hAnsi="Times New Roman"/>
                <w:color w:val="000000"/>
                <w:sz w:val="22"/>
                <w:szCs w:val="22"/>
              </w:rPr>
            </w:pPr>
          </w:p>
        </w:tc>
      </w:tr>
      <w:tr w:rsidR="00434226" w:rsidRPr="00434226" w:rsidTr="00881FB6">
        <w:tc>
          <w:tcPr>
            <w:tcW w:w="4957" w:type="dxa"/>
            <w:hideMark/>
          </w:tcPr>
          <w:p w:rsidR="00434226" w:rsidRPr="00434226" w:rsidRDefault="00434226" w:rsidP="00434226">
            <w:pPr>
              <w:widowControl w:val="0"/>
              <w:tabs>
                <w:tab w:val="left" w:pos="4410"/>
              </w:tabs>
              <w:spacing w:line="259" w:lineRule="auto"/>
              <w:ind w:firstLine="0"/>
              <w:jc w:val="left"/>
              <w:rPr>
                <w:rFonts w:ascii="Times New Roman" w:hAnsi="Times New Roman"/>
                <w:b/>
                <w:snapToGrid w:val="0"/>
                <w:sz w:val="22"/>
                <w:szCs w:val="22"/>
              </w:rPr>
            </w:pPr>
            <w:r w:rsidRPr="00434226">
              <w:rPr>
                <w:rFonts w:ascii="Times New Roman" w:hAnsi="Times New Roman"/>
                <w:b/>
                <w:snapToGrid w:val="0"/>
                <w:sz w:val="22"/>
                <w:szCs w:val="22"/>
              </w:rPr>
              <w:t>Администрация Погарского района Брянской области</w:t>
            </w:r>
          </w:p>
        </w:tc>
        <w:tc>
          <w:tcPr>
            <w:tcW w:w="236" w:type="dxa"/>
          </w:tcPr>
          <w:p w:rsidR="00434226" w:rsidRPr="00434226" w:rsidRDefault="00434226" w:rsidP="00434226">
            <w:pPr>
              <w:rPr>
                <w:rFonts w:ascii="Times New Roman" w:hAnsi="Times New Roman"/>
                <w:sz w:val="22"/>
                <w:szCs w:val="22"/>
              </w:rPr>
            </w:pPr>
          </w:p>
        </w:tc>
        <w:tc>
          <w:tcPr>
            <w:tcW w:w="5175" w:type="dxa"/>
          </w:tcPr>
          <w:p w:rsidR="00434226" w:rsidRPr="00434226" w:rsidRDefault="00434226" w:rsidP="00434226">
            <w:pPr>
              <w:tabs>
                <w:tab w:val="left" w:pos="0"/>
              </w:tabs>
              <w:ind w:firstLine="52"/>
              <w:rPr>
                <w:rFonts w:ascii="Times New Roman" w:hAnsi="Times New Roman"/>
                <w:color w:val="000000"/>
                <w:sz w:val="22"/>
                <w:szCs w:val="22"/>
              </w:rPr>
            </w:pPr>
            <w:r w:rsidRPr="00434226">
              <w:rPr>
                <w:rFonts w:ascii="Times New Roman" w:hAnsi="Times New Roman"/>
                <w:color w:val="000000"/>
                <w:sz w:val="22"/>
                <w:szCs w:val="22"/>
              </w:rPr>
              <w:t>ИП Герасимов Александр Викторович</w:t>
            </w:r>
          </w:p>
        </w:tc>
      </w:tr>
      <w:tr w:rsidR="00434226" w:rsidRPr="00434226" w:rsidTr="00881FB6">
        <w:tc>
          <w:tcPr>
            <w:tcW w:w="4957" w:type="dxa"/>
            <w:vAlign w:val="center"/>
          </w:tcPr>
          <w:p w:rsidR="00434226" w:rsidRPr="00434226" w:rsidRDefault="00434226" w:rsidP="00434226">
            <w:pPr>
              <w:ind w:firstLine="0"/>
              <w:jc w:val="left"/>
              <w:rPr>
                <w:rFonts w:ascii="Times New Roman" w:hAnsi="Times New Roman"/>
                <w:sz w:val="22"/>
                <w:szCs w:val="22"/>
              </w:rPr>
            </w:pPr>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 xml:space="preserve">243550, Брянская область, </w:t>
            </w:r>
            <w:proofErr w:type="spellStart"/>
            <w:r w:rsidRPr="00434226">
              <w:rPr>
                <w:rFonts w:ascii="Times New Roman" w:hAnsi="Times New Roman"/>
                <w:sz w:val="22"/>
                <w:szCs w:val="22"/>
              </w:rPr>
              <w:t>пгт</w:t>
            </w:r>
            <w:proofErr w:type="spellEnd"/>
            <w:r w:rsidRPr="00434226">
              <w:rPr>
                <w:rFonts w:ascii="Times New Roman" w:hAnsi="Times New Roman"/>
                <w:sz w:val="22"/>
                <w:szCs w:val="22"/>
              </w:rPr>
              <w:t xml:space="preserve"> Погар, </w:t>
            </w:r>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ул. Ленина, д.1</w:t>
            </w:r>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ИНН 3223000955</w:t>
            </w:r>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КПП 325201001</w:t>
            </w:r>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БИК 041501001</w:t>
            </w:r>
          </w:p>
          <w:p w:rsidR="00434226" w:rsidRPr="00434226" w:rsidRDefault="00434226" w:rsidP="00434226">
            <w:pPr>
              <w:ind w:firstLine="0"/>
              <w:jc w:val="left"/>
              <w:rPr>
                <w:rFonts w:ascii="Times New Roman" w:hAnsi="Times New Roman"/>
                <w:sz w:val="22"/>
                <w:szCs w:val="22"/>
              </w:rPr>
            </w:pPr>
            <w:proofErr w:type="gramStart"/>
            <w:r w:rsidRPr="00434226">
              <w:rPr>
                <w:rFonts w:ascii="Times New Roman" w:hAnsi="Times New Roman"/>
                <w:sz w:val="22"/>
                <w:szCs w:val="22"/>
              </w:rPr>
              <w:t>р</w:t>
            </w:r>
            <w:proofErr w:type="gramEnd"/>
            <w:r w:rsidRPr="00434226">
              <w:rPr>
                <w:rFonts w:ascii="Times New Roman" w:hAnsi="Times New Roman"/>
                <w:sz w:val="22"/>
                <w:szCs w:val="22"/>
              </w:rPr>
              <w:t>/с 40204810200000100326</w:t>
            </w:r>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 xml:space="preserve">отделение Брянск  </w:t>
            </w:r>
            <w:proofErr w:type="spellStart"/>
            <w:r w:rsidRPr="00434226">
              <w:rPr>
                <w:rFonts w:ascii="Times New Roman" w:hAnsi="Times New Roman"/>
                <w:sz w:val="22"/>
                <w:szCs w:val="22"/>
              </w:rPr>
              <w:t>г</w:t>
            </w:r>
            <w:proofErr w:type="gramStart"/>
            <w:r w:rsidRPr="00434226">
              <w:rPr>
                <w:rFonts w:ascii="Times New Roman" w:hAnsi="Times New Roman"/>
                <w:sz w:val="22"/>
                <w:szCs w:val="22"/>
              </w:rPr>
              <w:t>.Б</w:t>
            </w:r>
            <w:proofErr w:type="gramEnd"/>
            <w:r w:rsidRPr="00434226">
              <w:rPr>
                <w:rFonts w:ascii="Times New Roman" w:hAnsi="Times New Roman"/>
                <w:sz w:val="22"/>
                <w:szCs w:val="22"/>
              </w:rPr>
              <w:t>рянск</w:t>
            </w:r>
            <w:proofErr w:type="spellEnd"/>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 xml:space="preserve"> (</w:t>
            </w:r>
            <w:proofErr w:type="gramStart"/>
            <w:r w:rsidRPr="00434226">
              <w:rPr>
                <w:rFonts w:ascii="Times New Roman" w:hAnsi="Times New Roman"/>
                <w:sz w:val="22"/>
                <w:szCs w:val="22"/>
              </w:rPr>
              <w:t>л</w:t>
            </w:r>
            <w:proofErr w:type="gramEnd"/>
            <w:r w:rsidRPr="00434226">
              <w:rPr>
                <w:rFonts w:ascii="Times New Roman" w:hAnsi="Times New Roman"/>
                <w:sz w:val="22"/>
                <w:szCs w:val="22"/>
              </w:rPr>
              <w:t>/</w:t>
            </w:r>
            <w:proofErr w:type="spellStart"/>
            <w:r w:rsidRPr="00434226">
              <w:rPr>
                <w:rFonts w:ascii="Times New Roman" w:hAnsi="Times New Roman"/>
                <w:sz w:val="22"/>
                <w:szCs w:val="22"/>
              </w:rPr>
              <w:t>сч</w:t>
            </w:r>
            <w:proofErr w:type="spellEnd"/>
            <w:r w:rsidRPr="00434226">
              <w:rPr>
                <w:rFonts w:ascii="Times New Roman" w:hAnsi="Times New Roman"/>
                <w:sz w:val="22"/>
                <w:szCs w:val="22"/>
              </w:rPr>
              <w:t xml:space="preserve"> 03273203740 в УФК по Брянской области)</w:t>
            </w:r>
          </w:p>
          <w:p w:rsidR="00434226" w:rsidRPr="00434226" w:rsidRDefault="00434226" w:rsidP="00434226">
            <w:pPr>
              <w:ind w:firstLine="0"/>
              <w:jc w:val="left"/>
              <w:rPr>
                <w:rFonts w:ascii="Times New Roman" w:hAnsi="Times New Roman"/>
                <w:sz w:val="22"/>
                <w:szCs w:val="22"/>
              </w:rPr>
            </w:pPr>
            <w:r w:rsidRPr="00434226">
              <w:rPr>
                <w:rFonts w:ascii="Times New Roman" w:hAnsi="Times New Roman"/>
                <w:sz w:val="22"/>
                <w:szCs w:val="22"/>
              </w:rPr>
              <w:t xml:space="preserve"> </w:t>
            </w:r>
          </w:p>
          <w:p w:rsidR="00434226" w:rsidRDefault="00434226" w:rsidP="00434226">
            <w:pPr>
              <w:ind w:firstLine="0"/>
              <w:jc w:val="left"/>
              <w:rPr>
                <w:rFonts w:ascii="Times New Roman" w:hAnsi="Times New Roman"/>
                <w:sz w:val="22"/>
                <w:szCs w:val="22"/>
              </w:rPr>
            </w:pPr>
          </w:p>
          <w:p w:rsidR="00434226" w:rsidRDefault="00434226" w:rsidP="00434226">
            <w:pPr>
              <w:ind w:firstLine="0"/>
              <w:jc w:val="left"/>
              <w:rPr>
                <w:rFonts w:ascii="Times New Roman" w:hAnsi="Times New Roman"/>
                <w:sz w:val="22"/>
                <w:szCs w:val="22"/>
              </w:rPr>
            </w:pPr>
          </w:p>
          <w:p w:rsidR="00434226" w:rsidRDefault="00434226" w:rsidP="00434226">
            <w:pPr>
              <w:ind w:firstLine="0"/>
              <w:jc w:val="left"/>
              <w:rPr>
                <w:rFonts w:ascii="Times New Roman" w:hAnsi="Times New Roman"/>
                <w:sz w:val="22"/>
                <w:szCs w:val="22"/>
              </w:rPr>
            </w:pPr>
          </w:p>
          <w:p w:rsidR="00434226" w:rsidRPr="00434226" w:rsidRDefault="00434226" w:rsidP="00434226">
            <w:pPr>
              <w:ind w:firstLine="0"/>
              <w:jc w:val="left"/>
              <w:rPr>
                <w:rFonts w:ascii="Times New Roman" w:hAnsi="Times New Roman"/>
                <w:sz w:val="22"/>
                <w:szCs w:val="22"/>
              </w:rPr>
            </w:pPr>
          </w:p>
          <w:p w:rsidR="00434226" w:rsidRPr="00434226" w:rsidRDefault="00434226" w:rsidP="00434226">
            <w:pPr>
              <w:ind w:firstLine="0"/>
              <w:jc w:val="left"/>
              <w:rPr>
                <w:rFonts w:ascii="Times New Roman" w:hAnsi="Times New Roman"/>
                <w:b/>
                <w:sz w:val="22"/>
                <w:szCs w:val="22"/>
              </w:rPr>
            </w:pPr>
            <w:r w:rsidRPr="00434226">
              <w:rPr>
                <w:rFonts w:ascii="Times New Roman" w:hAnsi="Times New Roman"/>
                <w:b/>
                <w:sz w:val="22"/>
                <w:szCs w:val="22"/>
              </w:rPr>
              <w:t>Глава администрации Погарского района</w:t>
            </w:r>
          </w:p>
          <w:p w:rsidR="00434226" w:rsidRPr="00434226" w:rsidRDefault="00434226" w:rsidP="00434226">
            <w:pPr>
              <w:ind w:firstLine="0"/>
              <w:jc w:val="left"/>
              <w:rPr>
                <w:rFonts w:ascii="Times New Roman" w:hAnsi="Times New Roman"/>
                <w:sz w:val="22"/>
                <w:szCs w:val="22"/>
              </w:rPr>
            </w:pPr>
          </w:p>
          <w:p w:rsidR="00434226" w:rsidRPr="00434226" w:rsidRDefault="00434226" w:rsidP="00434226">
            <w:pPr>
              <w:ind w:firstLine="0"/>
              <w:jc w:val="left"/>
              <w:rPr>
                <w:rFonts w:ascii="Times New Roman" w:hAnsi="Times New Roman"/>
                <w:sz w:val="22"/>
                <w:szCs w:val="22"/>
              </w:rPr>
            </w:pPr>
          </w:p>
          <w:p w:rsidR="00434226" w:rsidRPr="00434226" w:rsidRDefault="00434226" w:rsidP="00434226">
            <w:pPr>
              <w:ind w:firstLine="0"/>
              <w:jc w:val="left"/>
              <w:rPr>
                <w:rFonts w:ascii="Times New Roman" w:hAnsi="Times New Roman"/>
                <w:b/>
                <w:bCs/>
                <w:spacing w:val="-5"/>
                <w:sz w:val="22"/>
                <w:szCs w:val="22"/>
              </w:rPr>
            </w:pPr>
            <w:r w:rsidRPr="00434226">
              <w:rPr>
                <w:rFonts w:ascii="Times New Roman" w:hAnsi="Times New Roman"/>
                <w:b/>
                <w:sz w:val="22"/>
                <w:szCs w:val="22"/>
              </w:rPr>
              <w:t>_____________________/</w:t>
            </w:r>
            <w:proofErr w:type="spellStart"/>
            <w:r w:rsidRPr="00434226">
              <w:rPr>
                <w:rFonts w:ascii="Times New Roman" w:hAnsi="Times New Roman"/>
                <w:b/>
                <w:sz w:val="22"/>
                <w:szCs w:val="22"/>
              </w:rPr>
              <w:t>С.И.Цыганок</w:t>
            </w:r>
            <w:proofErr w:type="spellEnd"/>
            <w:r w:rsidRPr="00434226">
              <w:rPr>
                <w:rFonts w:ascii="Times New Roman" w:hAnsi="Times New Roman"/>
                <w:b/>
                <w:sz w:val="22"/>
                <w:szCs w:val="22"/>
              </w:rPr>
              <w:t>/</w:t>
            </w:r>
          </w:p>
          <w:p w:rsidR="00434226" w:rsidRPr="00434226" w:rsidRDefault="00434226" w:rsidP="00434226">
            <w:pPr>
              <w:spacing w:line="276" w:lineRule="auto"/>
              <w:ind w:firstLine="0"/>
              <w:jc w:val="left"/>
              <w:rPr>
                <w:rFonts w:ascii="Times New Roman" w:hAnsi="Times New Roman"/>
                <w:sz w:val="22"/>
                <w:szCs w:val="22"/>
                <w:lang w:eastAsia="en-US"/>
              </w:rPr>
            </w:pPr>
            <w:proofErr w:type="spellStart"/>
            <w:r w:rsidRPr="00434226">
              <w:rPr>
                <w:rFonts w:ascii="Times New Roman" w:hAnsi="Times New Roman"/>
                <w:b/>
                <w:sz w:val="22"/>
                <w:szCs w:val="22"/>
                <w:lang w:eastAsia="en-US"/>
              </w:rPr>
              <w:t>м.п</w:t>
            </w:r>
            <w:proofErr w:type="spellEnd"/>
            <w:r w:rsidRPr="00434226">
              <w:rPr>
                <w:rFonts w:ascii="Times New Roman" w:hAnsi="Times New Roman"/>
                <w:b/>
                <w:sz w:val="22"/>
                <w:szCs w:val="22"/>
                <w:lang w:eastAsia="en-US"/>
              </w:rPr>
              <w:t>.</w:t>
            </w:r>
          </w:p>
        </w:tc>
        <w:tc>
          <w:tcPr>
            <w:tcW w:w="236" w:type="dxa"/>
          </w:tcPr>
          <w:p w:rsidR="00434226" w:rsidRPr="00434226" w:rsidRDefault="00434226" w:rsidP="00434226">
            <w:pPr>
              <w:rPr>
                <w:rFonts w:ascii="Times New Roman" w:hAnsi="Times New Roman"/>
                <w:sz w:val="22"/>
                <w:szCs w:val="22"/>
              </w:rPr>
            </w:pPr>
          </w:p>
        </w:tc>
        <w:tc>
          <w:tcPr>
            <w:tcW w:w="5175" w:type="dxa"/>
          </w:tcPr>
          <w:p w:rsidR="00434226" w:rsidRPr="00434226" w:rsidRDefault="00434226" w:rsidP="00434226">
            <w:pPr>
              <w:spacing w:after="75"/>
              <w:ind w:firstLine="0"/>
              <w:jc w:val="left"/>
              <w:rPr>
                <w:rFonts w:ascii="Times New Roman" w:hAnsi="Times New Roman"/>
                <w:szCs w:val="24"/>
              </w:rPr>
            </w:pPr>
            <w:r w:rsidRPr="00434226">
              <w:rPr>
                <w:rFonts w:ascii="Times New Roman" w:hAnsi="Times New Roman"/>
                <w:szCs w:val="24"/>
              </w:rPr>
              <w:t xml:space="preserve">Юридический адрес: 241001, Российская Федерация, Брянская область, Брянск, </w:t>
            </w:r>
            <w:proofErr w:type="spellStart"/>
            <w:r w:rsidRPr="00434226">
              <w:rPr>
                <w:rFonts w:ascii="Times New Roman" w:hAnsi="Times New Roman"/>
                <w:szCs w:val="24"/>
              </w:rPr>
              <w:t>пер</w:t>
            </w:r>
            <w:proofErr w:type="gramStart"/>
            <w:r w:rsidRPr="00434226">
              <w:rPr>
                <w:rFonts w:ascii="Times New Roman" w:hAnsi="Times New Roman"/>
                <w:szCs w:val="24"/>
              </w:rPr>
              <w:t>.П</w:t>
            </w:r>
            <w:proofErr w:type="gramEnd"/>
            <w:r w:rsidRPr="00434226">
              <w:rPr>
                <w:rFonts w:ascii="Times New Roman" w:hAnsi="Times New Roman"/>
                <w:szCs w:val="24"/>
              </w:rPr>
              <w:t>илотов</w:t>
            </w:r>
            <w:proofErr w:type="spellEnd"/>
            <w:r w:rsidRPr="00434226">
              <w:rPr>
                <w:rFonts w:ascii="Times New Roman" w:hAnsi="Times New Roman"/>
                <w:szCs w:val="24"/>
              </w:rPr>
              <w:t>, 18 офис (квартира) 55</w:t>
            </w:r>
          </w:p>
          <w:p w:rsidR="00434226" w:rsidRPr="00434226" w:rsidRDefault="00434226" w:rsidP="00434226">
            <w:pPr>
              <w:spacing w:after="75"/>
              <w:ind w:firstLine="0"/>
              <w:jc w:val="left"/>
              <w:rPr>
                <w:rFonts w:ascii="Times New Roman" w:hAnsi="Times New Roman"/>
                <w:szCs w:val="24"/>
              </w:rPr>
            </w:pPr>
            <w:r w:rsidRPr="00434226">
              <w:rPr>
                <w:rFonts w:ascii="Times New Roman" w:hAnsi="Times New Roman"/>
                <w:szCs w:val="24"/>
              </w:rPr>
              <w:t xml:space="preserve">Почтовый адрес: Российская Федерация, 32 Брянская область, Брянск, </w:t>
            </w:r>
            <w:proofErr w:type="spellStart"/>
            <w:r w:rsidRPr="00434226">
              <w:rPr>
                <w:rFonts w:ascii="Times New Roman" w:hAnsi="Times New Roman"/>
                <w:szCs w:val="24"/>
              </w:rPr>
              <w:t>пер</w:t>
            </w:r>
            <w:proofErr w:type="gramStart"/>
            <w:r w:rsidRPr="00434226">
              <w:rPr>
                <w:rFonts w:ascii="Times New Roman" w:hAnsi="Times New Roman"/>
                <w:szCs w:val="24"/>
              </w:rPr>
              <w:t>.П</w:t>
            </w:r>
            <w:proofErr w:type="gramEnd"/>
            <w:r w:rsidRPr="00434226">
              <w:rPr>
                <w:rFonts w:ascii="Times New Roman" w:hAnsi="Times New Roman"/>
                <w:szCs w:val="24"/>
              </w:rPr>
              <w:t>илотов</w:t>
            </w:r>
            <w:proofErr w:type="spellEnd"/>
            <w:r w:rsidRPr="00434226">
              <w:rPr>
                <w:rFonts w:ascii="Times New Roman" w:hAnsi="Times New Roman"/>
                <w:szCs w:val="24"/>
              </w:rPr>
              <w:t>, 18, Квартира (офис) 55</w:t>
            </w:r>
          </w:p>
          <w:p w:rsidR="00434226" w:rsidRDefault="00434226" w:rsidP="00434226">
            <w:pPr>
              <w:tabs>
                <w:tab w:val="left" w:pos="0"/>
              </w:tabs>
              <w:ind w:firstLine="0"/>
              <w:rPr>
                <w:rFonts w:ascii="Times New Roman" w:hAnsi="Times New Roman"/>
                <w:color w:val="000000"/>
                <w:sz w:val="22"/>
                <w:szCs w:val="22"/>
              </w:rPr>
            </w:pPr>
            <w:r w:rsidRPr="00434226">
              <w:rPr>
                <w:rFonts w:ascii="Times New Roman" w:hAnsi="Times New Roman"/>
                <w:color w:val="000000"/>
                <w:sz w:val="22"/>
                <w:szCs w:val="22"/>
              </w:rPr>
              <w:t>ИНН: 325003460888</w:t>
            </w:r>
          </w:p>
          <w:p w:rsidR="00434226" w:rsidRPr="00434226" w:rsidRDefault="00434226" w:rsidP="00434226">
            <w:pPr>
              <w:ind w:firstLine="0"/>
              <w:jc w:val="left"/>
              <w:rPr>
                <w:rFonts w:ascii="Times New Roman" w:hAnsi="Times New Roman"/>
                <w:szCs w:val="24"/>
              </w:rPr>
            </w:pPr>
            <w:r w:rsidRPr="00434226">
              <w:rPr>
                <w:rFonts w:ascii="Times New Roman" w:hAnsi="Times New Roman"/>
                <w:szCs w:val="24"/>
              </w:rPr>
              <w:t>Банковские реквизиты: ЯРОСЛАВСКИЙ Ф-Л ПАО "ПРОМСВЯЗЬБАНК"</w:t>
            </w:r>
          </w:p>
          <w:p w:rsidR="00434226" w:rsidRPr="00434226" w:rsidRDefault="00434226" w:rsidP="00434226">
            <w:pPr>
              <w:ind w:firstLine="0"/>
              <w:jc w:val="left"/>
              <w:rPr>
                <w:rFonts w:ascii="Times New Roman" w:hAnsi="Times New Roman"/>
                <w:szCs w:val="24"/>
              </w:rPr>
            </w:pPr>
            <w:r w:rsidRPr="00434226">
              <w:rPr>
                <w:rFonts w:ascii="Times New Roman" w:hAnsi="Times New Roman"/>
                <w:szCs w:val="24"/>
              </w:rPr>
              <w:t>БИК: 047888760</w:t>
            </w:r>
          </w:p>
          <w:p w:rsidR="00434226" w:rsidRPr="00434226" w:rsidRDefault="00434226" w:rsidP="00434226">
            <w:pPr>
              <w:ind w:firstLine="0"/>
              <w:jc w:val="left"/>
              <w:rPr>
                <w:rFonts w:ascii="Times New Roman" w:hAnsi="Times New Roman"/>
                <w:szCs w:val="24"/>
              </w:rPr>
            </w:pPr>
            <w:r w:rsidRPr="00434226">
              <w:rPr>
                <w:rFonts w:ascii="Times New Roman" w:hAnsi="Times New Roman"/>
                <w:szCs w:val="24"/>
              </w:rPr>
              <w:t>Рас/с: 40802810302000030260</w:t>
            </w:r>
          </w:p>
          <w:p w:rsidR="00434226" w:rsidRPr="00434226" w:rsidRDefault="00434226" w:rsidP="00434226">
            <w:pPr>
              <w:ind w:firstLine="0"/>
              <w:jc w:val="left"/>
              <w:rPr>
                <w:rFonts w:ascii="Times New Roman" w:hAnsi="Times New Roman"/>
                <w:szCs w:val="24"/>
              </w:rPr>
            </w:pPr>
            <w:r w:rsidRPr="00434226">
              <w:rPr>
                <w:rFonts w:ascii="Times New Roman" w:hAnsi="Times New Roman"/>
                <w:szCs w:val="24"/>
              </w:rPr>
              <w:t>Кор/с: 30101810300000000760</w:t>
            </w:r>
          </w:p>
          <w:p w:rsidR="00434226" w:rsidRDefault="00434226" w:rsidP="00434226">
            <w:pPr>
              <w:tabs>
                <w:tab w:val="left" w:pos="0"/>
              </w:tabs>
              <w:ind w:firstLine="0"/>
              <w:rPr>
                <w:rFonts w:ascii="Times New Roman" w:hAnsi="Times New Roman"/>
                <w:b/>
                <w:color w:val="000000"/>
                <w:sz w:val="22"/>
                <w:szCs w:val="22"/>
              </w:rPr>
            </w:pPr>
            <w:r w:rsidRPr="00434226">
              <w:rPr>
                <w:rFonts w:ascii="Times New Roman" w:hAnsi="Times New Roman"/>
                <w:b/>
                <w:color w:val="000000"/>
                <w:sz w:val="22"/>
                <w:szCs w:val="22"/>
              </w:rPr>
              <w:t>ИП Герасимов Александр Викторович</w:t>
            </w:r>
          </w:p>
          <w:p w:rsidR="00434226" w:rsidRDefault="00434226" w:rsidP="00434226">
            <w:pPr>
              <w:tabs>
                <w:tab w:val="left" w:pos="0"/>
              </w:tabs>
              <w:ind w:firstLine="0"/>
              <w:rPr>
                <w:rFonts w:ascii="Times New Roman" w:hAnsi="Times New Roman"/>
                <w:b/>
                <w:color w:val="000000"/>
                <w:sz w:val="22"/>
                <w:szCs w:val="22"/>
              </w:rPr>
            </w:pPr>
          </w:p>
          <w:p w:rsidR="00434226" w:rsidRDefault="00434226" w:rsidP="00434226">
            <w:pPr>
              <w:tabs>
                <w:tab w:val="left" w:pos="0"/>
              </w:tabs>
              <w:ind w:firstLine="0"/>
              <w:rPr>
                <w:rFonts w:ascii="Times New Roman" w:hAnsi="Times New Roman"/>
                <w:b/>
                <w:color w:val="000000"/>
                <w:sz w:val="22"/>
                <w:szCs w:val="22"/>
              </w:rPr>
            </w:pPr>
          </w:p>
          <w:p w:rsidR="00434226" w:rsidRDefault="00434226" w:rsidP="00434226">
            <w:pPr>
              <w:tabs>
                <w:tab w:val="left" w:pos="0"/>
              </w:tabs>
              <w:ind w:firstLine="0"/>
              <w:rPr>
                <w:rFonts w:ascii="Times New Roman" w:hAnsi="Times New Roman"/>
                <w:b/>
                <w:color w:val="000000"/>
                <w:sz w:val="22"/>
                <w:szCs w:val="22"/>
              </w:rPr>
            </w:pPr>
            <w:r>
              <w:rPr>
                <w:rFonts w:ascii="Times New Roman" w:hAnsi="Times New Roman"/>
                <w:b/>
                <w:color w:val="000000"/>
                <w:sz w:val="22"/>
                <w:szCs w:val="22"/>
              </w:rPr>
              <w:t>_________________/</w:t>
            </w:r>
            <w:r w:rsidRPr="00434226">
              <w:rPr>
                <w:rFonts w:ascii="Times New Roman" w:hAnsi="Times New Roman"/>
                <w:b/>
                <w:color w:val="000000"/>
                <w:sz w:val="22"/>
                <w:szCs w:val="22"/>
              </w:rPr>
              <w:t>Герасимов А</w:t>
            </w:r>
            <w:r>
              <w:rPr>
                <w:rFonts w:ascii="Times New Roman" w:hAnsi="Times New Roman"/>
                <w:b/>
                <w:color w:val="000000"/>
                <w:sz w:val="22"/>
                <w:szCs w:val="22"/>
              </w:rPr>
              <w:t>.В./</w:t>
            </w:r>
          </w:p>
          <w:p w:rsidR="00434226" w:rsidRPr="00434226" w:rsidRDefault="00434226" w:rsidP="00434226">
            <w:pPr>
              <w:tabs>
                <w:tab w:val="left" w:pos="0"/>
              </w:tabs>
              <w:ind w:firstLine="0"/>
              <w:rPr>
                <w:rFonts w:ascii="Times New Roman" w:hAnsi="Times New Roman"/>
                <w:b/>
                <w:color w:val="000000"/>
                <w:sz w:val="22"/>
                <w:szCs w:val="22"/>
              </w:rPr>
            </w:pPr>
            <w:proofErr w:type="spellStart"/>
            <w:r>
              <w:rPr>
                <w:rFonts w:ascii="Times New Roman" w:hAnsi="Times New Roman"/>
                <w:b/>
                <w:color w:val="000000"/>
                <w:sz w:val="22"/>
                <w:szCs w:val="22"/>
              </w:rPr>
              <w:t>м.п</w:t>
            </w:r>
            <w:proofErr w:type="spellEnd"/>
            <w:r>
              <w:rPr>
                <w:rFonts w:ascii="Times New Roman" w:hAnsi="Times New Roman"/>
                <w:b/>
                <w:color w:val="000000"/>
                <w:sz w:val="22"/>
                <w:szCs w:val="22"/>
              </w:rPr>
              <w:t>.</w:t>
            </w:r>
          </w:p>
        </w:tc>
      </w:tr>
    </w:tbl>
    <w:p w:rsidR="00E43280" w:rsidRPr="00E43280" w:rsidRDefault="00E43280" w:rsidP="0087580D">
      <w:pPr>
        <w:ind w:firstLine="0"/>
        <w:jc w:val="right"/>
        <w:rPr>
          <w:rFonts w:ascii="Times New Roman" w:hAnsi="Times New Roman"/>
          <w:szCs w:val="24"/>
        </w:rPr>
      </w:pPr>
      <w:r w:rsidRPr="00E43280">
        <w:rPr>
          <w:rFonts w:ascii="Times New Roman" w:hAnsi="Times New Roman"/>
          <w:szCs w:val="24"/>
        </w:rPr>
        <w:br w:type="page"/>
      </w:r>
      <w:r w:rsidRPr="00E43280">
        <w:rPr>
          <w:rFonts w:ascii="Times New Roman" w:hAnsi="Times New Roman"/>
          <w:szCs w:val="24"/>
        </w:rPr>
        <w:lastRenderedPageBreak/>
        <w:t>Приложение №1</w:t>
      </w:r>
    </w:p>
    <w:p w:rsidR="00E43280" w:rsidRPr="00E43280" w:rsidRDefault="00E43280" w:rsidP="0087580D">
      <w:pPr>
        <w:ind w:firstLine="0"/>
        <w:jc w:val="right"/>
        <w:rPr>
          <w:rFonts w:ascii="Times New Roman" w:hAnsi="Times New Roman"/>
          <w:szCs w:val="24"/>
        </w:rPr>
      </w:pPr>
      <w:r w:rsidRPr="00E43280">
        <w:rPr>
          <w:rFonts w:ascii="Times New Roman" w:hAnsi="Times New Roman"/>
          <w:szCs w:val="24"/>
        </w:rPr>
        <w:t>к муниципальному контракту</w:t>
      </w:r>
    </w:p>
    <w:p w:rsidR="00E43280" w:rsidRPr="00E43280" w:rsidRDefault="00E43280" w:rsidP="0087580D">
      <w:pPr>
        <w:ind w:firstLine="0"/>
        <w:jc w:val="right"/>
        <w:rPr>
          <w:rFonts w:ascii="Times New Roman" w:hAnsi="Times New Roman"/>
          <w:szCs w:val="24"/>
        </w:rPr>
      </w:pPr>
      <w:r w:rsidRPr="00E43280">
        <w:rPr>
          <w:rFonts w:ascii="Times New Roman" w:hAnsi="Times New Roman"/>
          <w:szCs w:val="24"/>
        </w:rPr>
        <w:tab/>
        <w:t>№</w:t>
      </w:r>
      <w:r w:rsidR="00881FB6" w:rsidRPr="00881FB6">
        <w:rPr>
          <w:rFonts w:ascii="Times New Roman" w:hAnsi="Times New Roman"/>
          <w:szCs w:val="24"/>
        </w:rPr>
        <w:t>0127200000218003926_127675</w:t>
      </w:r>
    </w:p>
    <w:p w:rsidR="007C13E3" w:rsidRDefault="00E43280" w:rsidP="007C13E3">
      <w:pPr>
        <w:ind w:firstLine="0"/>
        <w:jc w:val="right"/>
        <w:rPr>
          <w:rFonts w:ascii="Times New Roman" w:hAnsi="Times New Roman"/>
          <w:szCs w:val="24"/>
        </w:rPr>
      </w:pPr>
      <w:r w:rsidRPr="00E43280">
        <w:rPr>
          <w:rFonts w:ascii="Times New Roman" w:hAnsi="Times New Roman"/>
          <w:szCs w:val="24"/>
        </w:rPr>
        <w:t xml:space="preserve">       от </w:t>
      </w:r>
      <w:r w:rsidR="007C13E3" w:rsidRPr="007C13E3">
        <w:rPr>
          <w:rFonts w:ascii="Times New Roman" w:hAnsi="Times New Roman"/>
          <w:szCs w:val="24"/>
        </w:rPr>
        <w:t xml:space="preserve"> «03» августа 2018г.</w:t>
      </w:r>
    </w:p>
    <w:p w:rsidR="00E43280" w:rsidRPr="0087580D" w:rsidRDefault="00E43280" w:rsidP="007C13E3">
      <w:pPr>
        <w:ind w:firstLine="0"/>
        <w:jc w:val="right"/>
        <w:rPr>
          <w:rFonts w:ascii="Times New Roman" w:hAnsi="Times New Roman"/>
          <w:b/>
          <w:szCs w:val="24"/>
        </w:rPr>
      </w:pPr>
      <w:r w:rsidRPr="0087580D">
        <w:rPr>
          <w:rFonts w:ascii="Times New Roman" w:hAnsi="Times New Roman"/>
          <w:b/>
          <w:szCs w:val="24"/>
        </w:rPr>
        <w:t>ВЕДОМОСТЬ ЦЕНЫ КОНТРАКТА</w:t>
      </w:r>
    </w:p>
    <w:p w:rsidR="00E43280" w:rsidRPr="0087580D" w:rsidRDefault="0087580D" w:rsidP="0087580D">
      <w:pPr>
        <w:ind w:firstLine="0"/>
        <w:jc w:val="center"/>
        <w:rPr>
          <w:rFonts w:ascii="Times New Roman" w:hAnsi="Times New Roman"/>
          <w:b/>
          <w:szCs w:val="24"/>
        </w:rPr>
      </w:pPr>
      <w:r w:rsidRPr="0087580D">
        <w:rPr>
          <w:rFonts w:ascii="Times New Roman" w:hAnsi="Times New Roman"/>
          <w:b/>
          <w:szCs w:val="24"/>
        </w:rPr>
        <w:t xml:space="preserve">Благоустройство дворовой территории многоквартирных домов в </w:t>
      </w:r>
      <w:proofErr w:type="spellStart"/>
      <w:r w:rsidRPr="0087580D">
        <w:rPr>
          <w:rFonts w:ascii="Times New Roman" w:hAnsi="Times New Roman"/>
          <w:b/>
          <w:szCs w:val="24"/>
        </w:rPr>
        <w:t>пгт</w:t>
      </w:r>
      <w:proofErr w:type="spellEnd"/>
      <w:r w:rsidRPr="0087580D">
        <w:rPr>
          <w:rFonts w:ascii="Times New Roman" w:hAnsi="Times New Roman"/>
          <w:b/>
          <w:szCs w:val="24"/>
        </w:rPr>
        <w:t xml:space="preserve"> Погар Брянской области в 1-м квартале, д.7,10.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956"/>
        <w:gridCol w:w="2302"/>
        <w:gridCol w:w="2800"/>
      </w:tblGrid>
      <w:tr w:rsidR="007F6792" w:rsidRPr="007F6792" w:rsidTr="007F6792">
        <w:trPr>
          <w:trHeight w:val="517"/>
        </w:trPr>
        <w:tc>
          <w:tcPr>
            <w:tcW w:w="0" w:type="auto"/>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bCs/>
                <w:sz w:val="22"/>
                <w:szCs w:val="22"/>
              </w:rPr>
            </w:pPr>
            <w:r w:rsidRPr="007F6792">
              <w:rPr>
                <w:rFonts w:ascii="Times New Roman" w:hAnsi="Times New Roman"/>
                <w:bCs/>
                <w:sz w:val="22"/>
                <w:szCs w:val="22"/>
              </w:rPr>
              <w:t xml:space="preserve">№ </w:t>
            </w:r>
            <w:proofErr w:type="gramStart"/>
            <w:r w:rsidRPr="007F6792">
              <w:rPr>
                <w:rFonts w:ascii="Times New Roman" w:hAnsi="Times New Roman"/>
                <w:bCs/>
                <w:sz w:val="22"/>
                <w:szCs w:val="22"/>
              </w:rPr>
              <w:t>п</w:t>
            </w:r>
            <w:proofErr w:type="gramEnd"/>
            <w:r w:rsidRPr="007F6792">
              <w:rPr>
                <w:rFonts w:ascii="Times New Roman" w:hAnsi="Times New Roman"/>
                <w:bCs/>
                <w:sz w:val="22"/>
                <w:szCs w:val="22"/>
              </w:rPr>
              <w:t>/п</w:t>
            </w:r>
          </w:p>
        </w:tc>
        <w:tc>
          <w:tcPr>
            <w:tcW w:w="3956"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72"/>
              <w:jc w:val="center"/>
              <w:rPr>
                <w:rFonts w:ascii="Times New Roman" w:hAnsi="Times New Roman"/>
                <w:bCs/>
                <w:sz w:val="22"/>
                <w:szCs w:val="22"/>
              </w:rPr>
            </w:pPr>
            <w:r w:rsidRPr="007F6792">
              <w:rPr>
                <w:rFonts w:ascii="Times New Roman" w:hAnsi="Times New Roman"/>
                <w:bCs/>
                <w:sz w:val="22"/>
                <w:szCs w:val="22"/>
              </w:rPr>
              <w:t>Наименование</w:t>
            </w:r>
          </w:p>
        </w:tc>
        <w:tc>
          <w:tcPr>
            <w:tcW w:w="2302"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bCs/>
                <w:sz w:val="22"/>
                <w:szCs w:val="22"/>
              </w:rPr>
            </w:pPr>
            <w:r w:rsidRPr="007F6792">
              <w:rPr>
                <w:rFonts w:ascii="Times New Roman" w:hAnsi="Times New Roman"/>
                <w:bCs/>
                <w:sz w:val="22"/>
                <w:szCs w:val="22"/>
              </w:rPr>
              <w:t>Стоимость по ПСД (тыс. руб.)</w:t>
            </w:r>
          </w:p>
        </w:tc>
        <w:tc>
          <w:tcPr>
            <w:tcW w:w="2800"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bCs/>
                <w:sz w:val="22"/>
                <w:szCs w:val="22"/>
              </w:rPr>
            </w:pPr>
            <w:r w:rsidRPr="007F6792">
              <w:rPr>
                <w:rFonts w:ascii="Times New Roman" w:hAnsi="Times New Roman"/>
                <w:bCs/>
                <w:sz w:val="22"/>
                <w:szCs w:val="22"/>
              </w:rPr>
              <w:t>Контрактная цена, руб.</w:t>
            </w:r>
          </w:p>
        </w:tc>
      </w:tr>
      <w:tr w:rsidR="007F6792" w:rsidRPr="007F6792" w:rsidTr="007F6792">
        <w:trPr>
          <w:trHeight w:val="797"/>
        </w:trPr>
        <w:tc>
          <w:tcPr>
            <w:tcW w:w="0" w:type="auto"/>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bCs/>
                <w:sz w:val="22"/>
                <w:szCs w:val="22"/>
              </w:rPr>
            </w:pPr>
            <w:r w:rsidRPr="007F6792">
              <w:rPr>
                <w:rFonts w:ascii="Times New Roman" w:hAnsi="Times New Roman"/>
                <w:bCs/>
                <w:sz w:val="22"/>
                <w:szCs w:val="22"/>
              </w:rPr>
              <w:t>1</w:t>
            </w:r>
          </w:p>
        </w:tc>
        <w:tc>
          <w:tcPr>
            <w:tcW w:w="3956"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left"/>
              <w:rPr>
                <w:rFonts w:ascii="Times New Roman" w:hAnsi="Times New Roman"/>
                <w:sz w:val="22"/>
                <w:szCs w:val="22"/>
              </w:rPr>
            </w:pPr>
            <w:r w:rsidRPr="007F6792">
              <w:rPr>
                <w:rFonts w:ascii="Times New Roman" w:hAnsi="Times New Roman"/>
                <w:b/>
                <w:sz w:val="22"/>
                <w:szCs w:val="22"/>
              </w:rPr>
              <w:t xml:space="preserve">Благоустройство дворовой территории многоквартирных домов в </w:t>
            </w:r>
            <w:proofErr w:type="spellStart"/>
            <w:r w:rsidRPr="007F6792">
              <w:rPr>
                <w:rFonts w:ascii="Times New Roman" w:hAnsi="Times New Roman"/>
                <w:b/>
                <w:sz w:val="22"/>
                <w:szCs w:val="22"/>
              </w:rPr>
              <w:t>пгт</w:t>
            </w:r>
            <w:proofErr w:type="spellEnd"/>
            <w:r w:rsidRPr="007F6792">
              <w:rPr>
                <w:rFonts w:ascii="Times New Roman" w:hAnsi="Times New Roman"/>
                <w:b/>
                <w:sz w:val="22"/>
                <w:szCs w:val="22"/>
              </w:rPr>
              <w:t xml:space="preserve"> Погар Брянской области в 1-м квартале, д.7,10.</w:t>
            </w:r>
          </w:p>
        </w:tc>
        <w:tc>
          <w:tcPr>
            <w:tcW w:w="2302"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sz w:val="22"/>
                <w:szCs w:val="22"/>
              </w:rPr>
            </w:pPr>
            <w:r w:rsidRPr="007F6792">
              <w:rPr>
                <w:rFonts w:ascii="Times New Roman" w:hAnsi="Times New Roman"/>
                <w:sz w:val="22"/>
                <w:szCs w:val="22"/>
              </w:rPr>
              <w:t>1 168 799,00</w:t>
            </w:r>
          </w:p>
        </w:tc>
        <w:tc>
          <w:tcPr>
            <w:tcW w:w="2800"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sz w:val="22"/>
                <w:szCs w:val="22"/>
              </w:rPr>
            </w:pPr>
            <w:r w:rsidRPr="007F6792">
              <w:rPr>
                <w:rFonts w:ascii="Times New Roman" w:hAnsi="Times New Roman"/>
                <w:sz w:val="22"/>
                <w:szCs w:val="22"/>
              </w:rPr>
              <w:t>1 168 799,00</w:t>
            </w:r>
          </w:p>
        </w:tc>
      </w:tr>
      <w:tr w:rsidR="007F6792" w:rsidRPr="007F6792" w:rsidTr="007F679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bCs/>
                <w:sz w:val="22"/>
                <w:szCs w:val="22"/>
              </w:rPr>
            </w:pPr>
            <w:r w:rsidRPr="007F6792">
              <w:rPr>
                <w:rFonts w:ascii="Times New Roman" w:hAnsi="Times New Roman"/>
                <w:bCs/>
                <w:sz w:val="22"/>
                <w:szCs w:val="22"/>
              </w:rPr>
              <w:t>2</w:t>
            </w:r>
          </w:p>
        </w:tc>
        <w:tc>
          <w:tcPr>
            <w:tcW w:w="3956"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72"/>
              <w:jc w:val="left"/>
              <w:rPr>
                <w:rFonts w:ascii="Times New Roman" w:hAnsi="Times New Roman"/>
                <w:bCs/>
                <w:sz w:val="22"/>
                <w:szCs w:val="22"/>
              </w:rPr>
            </w:pPr>
            <w:r w:rsidRPr="007F6792">
              <w:rPr>
                <w:rFonts w:ascii="Times New Roman" w:hAnsi="Times New Roman"/>
                <w:bCs/>
                <w:sz w:val="22"/>
                <w:szCs w:val="22"/>
              </w:rPr>
              <w:t>Непредвиденные затраты</w:t>
            </w:r>
          </w:p>
        </w:tc>
        <w:tc>
          <w:tcPr>
            <w:tcW w:w="2302"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sz w:val="22"/>
                <w:szCs w:val="22"/>
              </w:rPr>
            </w:pPr>
            <w:r w:rsidRPr="007F6792">
              <w:rPr>
                <w:rFonts w:ascii="Times New Roman" w:hAnsi="Times New Roman"/>
                <w:sz w:val="22"/>
                <w:szCs w:val="22"/>
              </w:rPr>
              <w:t>20 257,00</w:t>
            </w:r>
          </w:p>
        </w:tc>
        <w:tc>
          <w:tcPr>
            <w:tcW w:w="2800"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sz w:val="22"/>
                <w:szCs w:val="22"/>
              </w:rPr>
            </w:pPr>
            <w:r w:rsidRPr="007F6792">
              <w:rPr>
                <w:rFonts w:ascii="Times New Roman" w:hAnsi="Times New Roman"/>
                <w:sz w:val="22"/>
                <w:szCs w:val="22"/>
              </w:rPr>
              <w:t>20 257,00</w:t>
            </w:r>
          </w:p>
        </w:tc>
      </w:tr>
      <w:tr w:rsidR="007F6792" w:rsidRPr="007F6792" w:rsidTr="007F6792">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0"/>
              <w:jc w:val="center"/>
              <w:rPr>
                <w:rFonts w:ascii="Times New Roman" w:hAnsi="Times New Roman"/>
                <w:bCs/>
                <w:sz w:val="22"/>
                <w:szCs w:val="22"/>
              </w:rPr>
            </w:pPr>
            <w:r w:rsidRPr="007F6792">
              <w:rPr>
                <w:rFonts w:ascii="Times New Roman" w:hAnsi="Times New Roman"/>
                <w:bCs/>
                <w:sz w:val="22"/>
                <w:szCs w:val="22"/>
              </w:rPr>
              <w:t>3</w:t>
            </w:r>
          </w:p>
        </w:tc>
        <w:tc>
          <w:tcPr>
            <w:tcW w:w="3956"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firstLine="72"/>
              <w:jc w:val="left"/>
              <w:rPr>
                <w:rFonts w:ascii="Times New Roman" w:hAnsi="Times New Roman"/>
                <w:b/>
                <w:bCs/>
                <w:sz w:val="22"/>
                <w:szCs w:val="22"/>
              </w:rPr>
            </w:pPr>
            <w:r w:rsidRPr="007F6792">
              <w:rPr>
                <w:rFonts w:ascii="Times New Roman" w:hAnsi="Times New Roman"/>
                <w:b/>
                <w:bCs/>
                <w:sz w:val="22"/>
                <w:szCs w:val="22"/>
              </w:rPr>
              <w:t xml:space="preserve">Итого: </w:t>
            </w:r>
          </w:p>
          <w:p w:rsidR="007F6792" w:rsidRPr="007F6792" w:rsidRDefault="007F6792" w:rsidP="007F6792">
            <w:pPr>
              <w:ind w:firstLine="72"/>
              <w:jc w:val="left"/>
              <w:rPr>
                <w:rFonts w:ascii="Times New Roman" w:hAnsi="Times New Roman"/>
                <w:b/>
                <w:bCs/>
                <w:sz w:val="22"/>
                <w:szCs w:val="22"/>
              </w:rPr>
            </w:pPr>
            <w:r w:rsidRPr="007F6792">
              <w:rPr>
                <w:rFonts w:ascii="Times New Roman" w:hAnsi="Times New Roman"/>
                <w:b/>
                <w:bCs/>
                <w:sz w:val="22"/>
                <w:szCs w:val="22"/>
              </w:rPr>
              <w:t xml:space="preserve">Цена контракта в ценах 1 квартал  2018г.  </w:t>
            </w:r>
            <w:r w:rsidRPr="007F6792">
              <w:rPr>
                <w:rFonts w:ascii="Times New Roman" w:hAnsi="Times New Roman"/>
                <w:b/>
                <w:bCs/>
                <w:szCs w:val="24"/>
              </w:rPr>
              <w:t>(без выделения НДС)</w:t>
            </w:r>
          </w:p>
        </w:tc>
        <w:tc>
          <w:tcPr>
            <w:tcW w:w="2302"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hanging="35"/>
              <w:jc w:val="center"/>
              <w:rPr>
                <w:rFonts w:ascii="Times New Roman" w:hAnsi="Times New Roman"/>
                <w:sz w:val="22"/>
                <w:szCs w:val="22"/>
              </w:rPr>
            </w:pPr>
            <w:r w:rsidRPr="007F6792">
              <w:rPr>
                <w:rFonts w:ascii="Times New Roman" w:hAnsi="Times New Roman"/>
                <w:sz w:val="22"/>
                <w:szCs w:val="22"/>
              </w:rPr>
              <w:t>1 189 056,00</w:t>
            </w:r>
          </w:p>
        </w:tc>
        <w:tc>
          <w:tcPr>
            <w:tcW w:w="2800" w:type="dxa"/>
            <w:tcBorders>
              <w:top w:val="single" w:sz="4" w:space="0" w:color="auto"/>
              <w:left w:val="single" w:sz="4" w:space="0" w:color="auto"/>
              <w:bottom w:val="single" w:sz="4" w:space="0" w:color="auto"/>
              <w:right w:val="single" w:sz="4" w:space="0" w:color="auto"/>
            </w:tcBorders>
            <w:vAlign w:val="center"/>
          </w:tcPr>
          <w:p w:rsidR="007F6792" w:rsidRPr="007F6792" w:rsidRDefault="007F6792" w:rsidP="007F6792">
            <w:pPr>
              <w:ind w:hanging="35"/>
              <w:jc w:val="center"/>
              <w:rPr>
                <w:rFonts w:ascii="Times New Roman" w:hAnsi="Times New Roman"/>
                <w:sz w:val="22"/>
                <w:szCs w:val="22"/>
              </w:rPr>
            </w:pPr>
            <w:r w:rsidRPr="007F6792">
              <w:rPr>
                <w:rFonts w:ascii="Times New Roman" w:hAnsi="Times New Roman"/>
                <w:sz w:val="22"/>
                <w:szCs w:val="22"/>
              </w:rPr>
              <w:t>1 189 056,00</w:t>
            </w:r>
          </w:p>
        </w:tc>
      </w:tr>
    </w:tbl>
    <w:p w:rsidR="00E43280" w:rsidRPr="00E43280" w:rsidRDefault="00E43280" w:rsidP="00237E98">
      <w:pPr>
        <w:ind w:firstLine="0"/>
        <w:rPr>
          <w:rFonts w:ascii="Times New Roman" w:hAnsi="Times New Roman"/>
          <w:szCs w:val="24"/>
        </w:rPr>
      </w:pPr>
      <w:r w:rsidRPr="00E43280">
        <w:rPr>
          <w:rFonts w:ascii="Times New Roman" w:hAnsi="Times New Roman"/>
          <w:szCs w:val="24"/>
        </w:rPr>
        <w:tab/>
      </w:r>
    </w:p>
    <w:p w:rsidR="00E43280" w:rsidRPr="00E43280" w:rsidRDefault="00E43280" w:rsidP="00237E98">
      <w:pPr>
        <w:ind w:firstLine="0"/>
        <w:rPr>
          <w:rFonts w:ascii="Times New Roman" w:hAnsi="Times New Roman"/>
          <w:szCs w:val="24"/>
        </w:rPr>
      </w:pPr>
    </w:p>
    <w:p w:rsidR="007F6792" w:rsidRPr="007F6792" w:rsidRDefault="007F6792" w:rsidP="007F6792">
      <w:pPr>
        <w:rPr>
          <w:rFonts w:ascii="Times New Roman" w:hAnsi="Times New Roman"/>
          <w:szCs w:val="24"/>
        </w:rPr>
      </w:pPr>
      <w:r w:rsidRPr="007F6792">
        <w:rPr>
          <w:rFonts w:ascii="Times New Roman" w:hAnsi="Times New Roman"/>
          <w:szCs w:val="24"/>
        </w:rPr>
        <w:t>Цена Контракта определена по результатам электронного аукциона и составляет 1189056,00  (Один миллион сто восемьдесят девять тысяч пятьдесят шесть рублей 00 копеек) рублей, НДС не облагается.</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Стоимость   работ  по Контракту является твердой.</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w:t>
      </w:r>
    </w:p>
    <w:p w:rsidR="00E43280" w:rsidRPr="00E43280" w:rsidRDefault="00E43280" w:rsidP="00237E98">
      <w:pPr>
        <w:ind w:firstLine="0"/>
        <w:rPr>
          <w:rFonts w:ascii="Times New Roman" w:hAnsi="Times New Roman"/>
          <w:szCs w:val="24"/>
        </w:rPr>
      </w:pPr>
      <w:proofErr w:type="gramStart"/>
      <w:r w:rsidRPr="00E43280">
        <w:rPr>
          <w:rFonts w:ascii="Times New Roman" w:hAnsi="Times New Roman"/>
          <w:szCs w:val="24"/>
        </w:rPr>
        <w:t xml:space="preserve">Договорной индекс определяется как отношение цены Контракта к сметной стоимости объекта и равен – </w:t>
      </w:r>
      <w:r w:rsidR="00881FB6">
        <w:rPr>
          <w:rFonts w:ascii="Times New Roman" w:hAnsi="Times New Roman"/>
          <w:szCs w:val="24"/>
        </w:rPr>
        <w:t>1</w:t>
      </w:r>
      <w:proofErr w:type="gramEnd"/>
    </w:p>
    <w:p w:rsidR="00E43280" w:rsidRPr="00E43280" w:rsidRDefault="00E43280" w:rsidP="00237E98">
      <w:pPr>
        <w:ind w:firstLine="0"/>
        <w:rPr>
          <w:rFonts w:ascii="Times New Roman" w:hAnsi="Times New Roman"/>
          <w:szCs w:val="24"/>
        </w:rPr>
      </w:pPr>
      <w:r w:rsidRPr="00E43280">
        <w:rPr>
          <w:rFonts w:ascii="Times New Roman" w:hAnsi="Times New Roman"/>
          <w:szCs w:val="24"/>
        </w:rPr>
        <w:t>Источник финансирования: Бюджет муниципального образования «</w:t>
      </w:r>
      <w:proofErr w:type="spellStart"/>
      <w:r w:rsidRPr="00E43280">
        <w:rPr>
          <w:rFonts w:ascii="Times New Roman" w:hAnsi="Times New Roman"/>
          <w:szCs w:val="24"/>
        </w:rPr>
        <w:t>Погарское</w:t>
      </w:r>
      <w:proofErr w:type="spellEnd"/>
      <w:r w:rsidRPr="00E43280">
        <w:rPr>
          <w:rFonts w:ascii="Times New Roman" w:hAnsi="Times New Roman"/>
          <w:szCs w:val="24"/>
        </w:rPr>
        <w:t xml:space="preserve"> городское поселение Погарского района Брянской области».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КБК </w:t>
      </w:r>
      <w:r w:rsidR="00881FB6" w:rsidRPr="00881FB6">
        <w:rPr>
          <w:rFonts w:ascii="Times New Roman" w:hAnsi="Times New Roman"/>
          <w:szCs w:val="24"/>
        </w:rPr>
        <w:t xml:space="preserve">919  0503  06000L5550  244  </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Настоящая ведомость является основанием для проведения взаимных расчетов и платежей между Подрядчиком и Заказчиком.</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 </w:t>
      </w:r>
    </w:p>
    <w:p w:rsidR="00E43280" w:rsidRPr="00E43280" w:rsidRDefault="00E43280" w:rsidP="00237E98">
      <w:pPr>
        <w:ind w:firstLine="0"/>
        <w:rPr>
          <w:rFonts w:ascii="Times New Roman" w:hAnsi="Times New Roman"/>
          <w:szCs w:val="24"/>
        </w:rPr>
      </w:pPr>
    </w:p>
    <w:tbl>
      <w:tblPr>
        <w:tblpPr w:leftFromText="180" w:rightFromText="180" w:vertAnchor="text" w:horzAnchor="margin" w:tblpY="37"/>
        <w:tblW w:w="10365" w:type="dxa"/>
        <w:tblLayout w:type="fixed"/>
        <w:tblLook w:val="01E0" w:firstRow="1" w:lastRow="1" w:firstColumn="1" w:lastColumn="1" w:noHBand="0" w:noVBand="0"/>
      </w:tblPr>
      <w:tblGrid>
        <w:gridCol w:w="4956"/>
        <w:gridCol w:w="236"/>
        <w:gridCol w:w="5173"/>
      </w:tblGrid>
      <w:tr w:rsidR="0087580D" w:rsidRPr="00434226" w:rsidTr="00881FB6">
        <w:tc>
          <w:tcPr>
            <w:tcW w:w="4957" w:type="dxa"/>
            <w:hideMark/>
          </w:tcPr>
          <w:p w:rsidR="0087580D" w:rsidRPr="00434226" w:rsidRDefault="0087580D" w:rsidP="00881FB6">
            <w:pPr>
              <w:ind w:firstLine="0"/>
              <w:rPr>
                <w:rFonts w:ascii="Times New Roman" w:hAnsi="Times New Roman"/>
                <w:b/>
                <w:bCs/>
                <w:sz w:val="22"/>
                <w:szCs w:val="22"/>
              </w:rPr>
            </w:pPr>
            <w:r w:rsidRPr="00434226">
              <w:rPr>
                <w:rFonts w:ascii="Times New Roman" w:hAnsi="Times New Roman"/>
                <w:b/>
                <w:bCs/>
                <w:sz w:val="22"/>
                <w:szCs w:val="22"/>
              </w:rPr>
              <w:t>Заказчик</w:t>
            </w:r>
          </w:p>
        </w:tc>
        <w:tc>
          <w:tcPr>
            <w:tcW w:w="236" w:type="dxa"/>
          </w:tcPr>
          <w:p w:rsidR="0087580D" w:rsidRPr="00434226" w:rsidRDefault="0087580D" w:rsidP="00881FB6">
            <w:pPr>
              <w:rPr>
                <w:rFonts w:ascii="Times New Roman" w:hAnsi="Times New Roman"/>
                <w:sz w:val="22"/>
                <w:szCs w:val="22"/>
              </w:rPr>
            </w:pPr>
          </w:p>
        </w:tc>
        <w:tc>
          <w:tcPr>
            <w:tcW w:w="5175" w:type="dxa"/>
            <w:hideMark/>
          </w:tcPr>
          <w:p w:rsidR="0087580D" w:rsidRPr="00434226" w:rsidRDefault="0087580D" w:rsidP="00881FB6">
            <w:pPr>
              <w:rPr>
                <w:rFonts w:ascii="Times New Roman" w:hAnsi="Times New Roman"/>
                <w:b/>
                <w:sz w:val="22"/>
                <w:szCs w:val="22"/>
              </w:rPr>
            </w:pPr>
            <w:r w:rsidRPr="00434226">
              <w:rPr>
                <w:rFonts w:ascii="Times New Roman" w:hAnsi="Times New Roman"/>
                <w:sz w:val="22"/>
                <w:szCs w:val="22"/>
              </w:rPr>
              <w:t xml:space="preserve">   </w:t>
            </w:r>
            <w:r w:rsidRPr="00434226">
              <w:rPr>
                <w:rFonts w:ascii="Times New Roman" w:hAnsi="Times New Roman"/>
                <w:b/>
                <w:sz w:val="22"/>
                <w:szCs w:val="22"/>
              </w:rPr>
              <w:t>Подрядчик</w:t>
            </w:r>
          </w:p>
        </w:tc>
      </w:tr>
      <w:tr w:rsidR="0087580D" w:rsidRPr="00434226" w:rsidTr="00881FB6">
        <w:tc>
          <w:tcPr>
            <w:tcW w:w="4957" w:type="dxa"/>
          </w:tcPr>
          <w:p w:rsidR="0087580D" w:rsidRPr="00434226" w:rsidRDefault="0087580D" w:rsidP="00881FB6">
            <w:pPr>
              <w:ind w:firstLine="0"/>
              <w:rPr>
                <w:rFonts w:ascii="Times New Roman" w:hAnsi="Times New Roman"/>
                <w:bCs/>
                <w:sz w:val="22"/>
                <w:szCs w:val="22"/>
              </w:rPr>
            </w:pPr>
          </w:p>
        </w:tc>
        <w:tc>
          <w:tcPr>
            <w:tcW w:w="236" w:type="dxa"/>
          </w:tcPr>
          <w:p w:rsidR="0087580D" w:rsidRPr="00434226" w:rsidRDefault="0087580D" w:rsidP="00881FB6">
            <w:pPr>
              <w:rPr>
                <w:rFonts w:ascii="Times New Roman" w:hAnsi="Times New Roman"/>
                <w:sz w:val="22"/>
                <w:szCs w:val="22"/>
              </w:rPr>
            </w:pPr>
          </w:p>
        </w:tc>
        <w:tc>
          <w:tcPr>
            <w:tcW w:w="5175" w:type="dxa"/>
          </w:tcPr>
          <w:p w:rsidR="0087580D" w:rsidRPr="00434226" w:rsidRDefault="0087580D" w:rsidP="00881FB6">
            <w:pPr>
              <w:rPr>
                <w:rFonts w:ascii="Times New Roman" w:hAnsi="Times New Roman"/>
                <w:color w:val="000000"/>
                <w:sz w:val="22"/>
                <w:szCs w:val="22"/>
              </w:rPr>
            </w:pPr>
          </w:p>
        </w:tc>
      </w:tr>
      <w:tr w:rsidR="0087580D" w:rsidRPr="00434226" w:rsidTr="00881FB6">
        <w:tc>
          <w:tcPr>
            <w:tcW w:w="4957" w:type="dxa"/>
            <w:hideMark/>
          </w:tcPr>
          <w:p w:rsidR="0087580D" w:rsidRPr="00434226" w:rsidRDefault="0087580D" w:rsidP="00881FB6">
            <w:pPr>
              <w:widowControl w:val="0"/>
              <w:tabs>
                <w:tab w:val="left" w:pos="4410"/>
              </w:tabs>
              <w:spacing w:line="259" w:lineRule="auto"/>
              <w:ind w:firstLine="0"/>
              <w:jc w:val="left"/>
              <w:rPr>
                <w:rFonts w:ascii="Times New Roman" w:hAnsi="Times New Roman"/>
                <w:b/>
                <w:snapToGrid w:val="0"/>
                <w:sz w:val="22"/>
                <w:szCs w:val="22"/>
              </w:rPr>
            </w:pPr>
            <w:r w:rsidRPr="00434226">
              <w:rPr>
                <w:rFonts w:ascii="Times New Roman" w:hAnsi="Times New Roman"/>
                <w:b/>
                <w:snapToGrid w:val="0"/>
                <w:sz w:val="22"/>
                <w:szCs w:val="22"/>
              </w:rPr>
              <w:t>Администрация Погарского района Брянской области</w:t>
            </w:r>
          </w:p>
        </w:tc>
        <w:tc>
          <w:tcPr>
            <w:tcW w:w="236" w:type="dxa"/>
          </w:tcPr>
          <w:p w:rsidR="0087580D" w:rsidRPr="00434226" w:rsidRDefault="0087580D" w:rsidP="00881FB6">
            <w:pPr>
              <w:rPr>
                <w:rFonts w:ascii="Times New Roman" w:hAnsi="Times New Roman"/>
                <w:sz w:val="22"/>
                <w:szCs w:val="22"/>
              </w:rPr>
            </w:pPr>
          </w:p>
        </w:tc>
        <w:tc>
          <w:tcPr>
            <w:tcW w:w="5175" w:type="dxa"/>
          </w:tcPr>
          <w:p w:rsidR="0087580D" w:rsidRPr="00434226" w:rsidRDefault="0087580D" w:rsidP="00881FB6">
            <w:pPr>
              <w:tabs>
                <w:tab w:val="left" w:pos="0"/>
              </w:tabs>
              <w:ind w:firstLine="52"/>
              <w:rPr>
                <w:rFonts w:ascii="Times New Roman" w:hAnsi="Times New Roman"/>
                <w:color w:val="000000"/>
                <w:sz w:val="22"/>
                <w:szCs w:val="22"/>
              </w:rPr>
            </w:pPr>
            <w:r w:rsidRPr="00434226">
              <w:rPr>
                <w:rFonts w:ascii="Times New Roman" w:hAnsi="Times New Roman"/>
                <w:color w:val="000000"/>
                <w:sz w:val="22"/>
                <w:szCs w:val="22"/>
              </w:rPr>
              <w:t>ИП Герасимов Александр Викторович</w:t>
            </w:r>
          </w:p>
        </w:tc>
      </w:tr>
      <w:tr w:rsidR="0087580D" w:rsidRPr="00434226" w:rsidTr="00881FB6">
        <w:tc>
          <w:tcPr>
            <w:tcW w:w="4957" w:type="dxa"/>
            <w:vAlign w:val="center"/>
          </w:tcPr>
          <w:p w:rsidR="0087580D" w:rsidRPr="00434226" w:rsidRDefault="0087580D" w:rsidP="00881FB6">
            <w:pPr>
              <w:ind w:firstLine="0"/>
              <w:jc w:val="left"/>
              <w:rPr>
                <w:rFonts w:ascii="Times New Roman" w:hAnsi="Times New Roman"/>
                <w:sz w:val="22"/>
                <w:szCs w:val="22"/>
              </w:rPr>
            </w:pPr>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 xml:space="preserve">243550, Брянская область, </w:t>
            </w:r>
            <w:proofErr w:type="spellStart"/>
            <w:r w:rsidRPr="00434226">
              <w:rPr>
                <w:rFonts w:ascii="Times New Roman" w:hAnsi="Times New Roman"/>
                <w:sz w:val="22"/>
                <w:szCs w:val="22"/>
              </w:rPr>
              <w:t>пгт</w:t>
            </w:r>
            <w:proofErr w:type="spellEnd"/>
            <w:r w:rsidRPr="00434226">
              <w:rPr>
                <w:rFonts w:ascii="Times New Roman" w:hAnsi="Times New Roman"/>
                <w:sz w:val="22"/>
                <w:szCs w:val="22"/>
              </w:rPr>
              <w:t xml:space="preserve"> Погар, </w:t>
            </w:r>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ул. Ленина, д.1</w:t>
            </w:r>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ИНН 3223000955</w:t>
            </w:r>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КПП 325201001</w:t>
            </w:r>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БИК 041501001</w:t>
            </w:r>
          </w:p>
          <w:p w:rsidR="0087580D" w:rsidRPr="00434226" w:rsidRDefault="0087580D" w:rsidP="00881FB6">
            <w:pPr>
              <w:ind w:firstLine="0"/>
              <w:jc w:val="left"/>
              <w:rPr>
                <w:rFonts w:ascii="Times New Roman" w:hAnsi="Times New Roman"/>
                <w:sz w:val="22"/>
                <w:szCs w:val="22"/>
              </w:rPr>
            </w:pPr>
            <w:proofErr w:type="gramStart"/>
            <w:r w:rsidRPr="00434226">
              <w:rPr>
                <w:rFonts w:ascii="Times New Roman" w:hAnsi="Times New Roman"/>
                <w:sz w:val="22"/>
                <w:szCs w:val="22"/>
              </w:rPr>
              <w:t>р</w:t>
            </w:r>
            <w:proofErr w:type="gramEnd"/>
            <w:r w:rsidRPr="00434226">
              <w:rPr>
                <w:rFonts w:ascii="Times New Roman" w:hAnsi="Times New Roman"/>
                <w:sz w:val="22"/>
                <w:szCs w:val="22"/>
              </w:rPr>
              <w:t>/с 40204810200000100326</w:t>
            </w:r>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 xml:space="preserve">отделение Брянск  </w:t>
            </w:r>
            <w:proofErr w:type="spellStart"/>
            <w:r w:rsidRPr="00434226">
              <w:rPr>
                <w:rFonts w:ascii="Times New Roman" w:hAnsi="Times New Roman"/>
                <w:sz w:val="22"/>
                <w:szCs w:val="22"/>
              </w:rPr>
              <w:t>г</w:t>
            </w:r>
            <w:proofErr w:type="gramStart"/>
            <w:r w:rsidRPr="00434226">
              <w:rPr>
                <w:rFonts w:ascii="Times New Roman" w:hAnsi="Times New Roman"/>
                <w:sz w:val="22"/>
                <w:szCs w:val="22"/>
              </w:rPr>
              <w:t>.Б</w:t>
            </w:r>
            <w:proofErr w:type="gramEnd"/>
            <w:r w:rsidRPr="00434226">
              <w:rPr>
                <w:rFonts w:ascii="Times New Roman" w:hAnsi="Times New Roman"/>
                <w:sz w:val="22"/>
                <w:szCs w:val="22"/>
              </w:rPr>
              <w:t>рянск</w:t>
            </w:r>
            <w:proofErr w:type="spellEnd"/>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 xml:space="preserve"> (</w:t>
            </w:r>
            <w:proofErr w:type="gramStart"/>
            <w:r w:rsidRPr="00434226">
              <w:rPr>
                <w:rFonts w:ascii="Times New Roman" w:hAnsi="Times New Roman"/>
                <w:sz w:val="22"/>
                <w:szCs w:val="22"/>
              </w:rPr>
              <w:t>л</w:t>
            </w:r>
            <w:proofErr w:type="gramEnd"/>
            <w:r w:rsidRPr="00434226">
              <w:rPr>
                <w:rFonts w:ascii="Times New Roman" w:hAnsi="Times New Roman"/>
                <w:sz w:val="22"/>
                <w:szCs w:val="22"/>
              </w:rPr>
              <w:t>/</w:t>
            </w:r>
            <w:proofErr w:type="spellStart"/>
            <w:r w:rsidRPr="00434226">
              <w:rPr>
                <w:rFonts w:ascii="Times New Roman" w:hAnsi="Times New Roman"/>
                <w:sz w:val="22"/>
                <w:szCs w:val="22"/>
              </w:rPr>
              <w:t>сч</w:t>
            </w:r>
            <w:proofErr w:type="spellEnd"/>
            <w:r w:rsidRPr="00434226">
              <w:rPr>
                <w:rFonts w:ascii="Times New Roman" w:hAnsi="Times New Roman"/>
                <w:sz w:val="22"/>
                <w:szCs w:val="22"/>
              </w:rPr>
              <w:t xml:space="preserve"> 03273203740 в УФК по Брянской области)</w:t>
            </w:r>
          </w:p>
          <w:p w:rsidR="0087580D" w:rsidRPr="00434226" w:rsidRDefault="0087580D" w:rsidP="00881FB6">
            <w:pPr>
              <w:ind w:firstLine="0"/>
              <w:jc w:val="left"/>
              <w:rPr>
                <w:rFonts w:ascii="Times New Roman" w:hAnsi="Times New Roman"/>
                <w:sz w:val="22"/>
                <w:szCs w:val="22"/>
              </w:rPr>
            </w:pPr>
            <w:r w:rsidRPr="00434226">
              <w:rPr>
                <w:rFonts w:ascii="Times New Roman" w:hAnsi="Times New Roman"/>
                <w:sz w:val="22"/>
                <w:szCs w:val="22"/>
              </w:rPr>
              <w:t xml:space="preserve"> </w:t>
            </w:r>
          </w:p>
          <w:p w:rsidR="0087580D" w:rsidRDefault="0087580D" w:rsidP="00881FB6">
            <w:pPr>
              <w:ind w:firstLine="0"/>
              <w:jc w:val="left"/>
              <w:rPr>
                <w:rFonts w:ascii="Times New Roman" w:hAnsi="Times New Roman"/>
                <w:sz w:val="22"/>
                <w:szCs w:val="22"/>
              </w:rPr>
            </w:pPr>
          </w:p>
          <w:p w:rsidR="0087580D" w:rsidRDefault="0087580D" w:rsidP="00881FB6">
            <w:pPr>
              <w:ind w:firstLine="0"/>
              <w:jc w:val="left"/>
              <w:rPr>
                <w:rFonts w:ascii="Times New Roman" w:hAnsi="Times New Roman"/>
                <w:sz w:val="22"/>
                <w:szCs w:val="22"/>
              </w:rPr>
            </w:pPr>
          </w:p>
          <w:p w:rsidR="0087580D" w:rsidRDefault="0087580D" w:rsidP="00881FB6">
            <w:pPr>
              <w:ind w:firstLine="0"/>
              <w:jc w:val="left"/>
              <w:rPr>
                <w:rFonts w:ascii="Times New Roman" w:hAnsi="Times New Roman"/>
                <w:sz w:val="22"/>
                <w:szCs w:val="22"/>
              </w:rPr>
            </w:pPr>
          </w:p>
          <w:p w:rsidR="0087580D" w:rsidRPr="00434226" w:rsidRDefault="0087580D" w:rsidP="00881FB6">
            <w:pPr>
              <w:ind w:firstLine="0"/>
              <w:jc w:val="left"/>
              <w:rPr>
                <w:rFonts w:ascii="Times New Roman" w:hAnsi="Times New Roman"/>
                <w:sz w:val="22"/>
                <w:szCs w:val="22"/>
              </w:rPr>
            </w:pPr>
          </w:p>
          <w:p w:rsidR="0087580D" w:rsidRPr="00434226" w:rsidRDefault="0087580D" w:rsidP="00881FB6">
            <w:pPr>
              <w:ind w:firstLine="0"/>
              <w:jc w:val="left"/>
              <w:rPr>
                <w:rFonts w:ascii="Times New Roman" w:hAnsi="Times New Roman"/>
                <w:b/>
                <w:sz w:val="22"/>
                <w:szCs w:val="22"/>
              </w:rPr>
            </w:pPr>
            <w:r w:rsidRPr="00434226">
              <w:rPr>
                <w:rFonts w:ascii="Times New Roman" w:hAnsi="Times New Roman"/>
                <w:b/>
                <w:sz w:val="22"/>
                <w:szCs w:val="22"/>
              </w:rPr>
              <w:t>Глава администрации Погарского района</w:t>
            </w:r>
          </w:p>
          <w:p w:rsidR="0087580D" w:rsidRPr="00434226" w:rsidRDefault="0087580D" w:rsidP="00881FB6">
            <w:pPr>
              <w:ind w:firstLine="0"/>
              <w:jc w:val="left"/>
              <w:rPr>
                <w:rFonts w:ascii="Times New Roman" w:hAnsi="Times New Roman"/>
                <w:sz w:val="22"/>
                <w:szCs w:val="22"/>
              </w:rPr>
            </w:pPr>
          </w:p>
          <w:p w:rsidR="0087580D" w:rsidRPr="00434226" w:rsidRDefault="0087580D" w:rsidP="00881FB6">
            <w:pPr>
              <w:ind w:firstLine="0"/>
              <w:jc w:val="left"/>
              <w:rPr>
                <w:rFonts w:ascii="Times New Roman" w:hAnsi="Times New Roman"/>
                <w:sz w:val="22"/>
                <w:szCs w:val="22"/>
              </w:rPr>
            </w:pPr>
          </w:p>
          <w:p w:rsidR="0087580D" w:rsidRPr="00434226" w:rsidRDefault="0087580D" w:rsidP="00881FB6">
            <w:pPr>
              <w:ind w:firstLine="0"/>
              <w:jc w:val="left"/>
              <w:rPr>
                <w:rFonts w:ascii="Times New Roman" w:hAnsi="Times New Roman"/>
                <w:b/>
                <w:bCs/>
                <w:spacing w:val="-5"/>
                <w:sz w:val="22"/>
                <w:szCs w:val="22"/>
              </w:rPr>
            </w:pPr>
            <w:r w:rsidRPr="00434226">
              <w:rPr>
                <w:rFonts w:ascii="Times New Roman" w:hAnsi="Times New Roman"/>
                <w:b/>
                <w:sz w:val="22"/>
                <w:szCs w:val="22"/>
              </w:rPr>
              <w:t>_____________________/</w:t>
            </w:r>
            <w:proofErr w:type="spellStart"/>
            <w:r w:rsidRPr="00434226">
              <w:rPr>
                <w:rFonts w:ascii="Times New Roman" w:hAnsi="Times New Roman"/>
                <w:b/>
                <w:sz w:val="22"/>
                <w:szCs w:val="22"/>
              </w:rPr>
              <w:t>С.И.Цыганок</w:t>
            </w:r>
            <w:proofErr w:type="spellEnd"/>
            <w:r w:rsidRPr="00434226">
              <w:rPr>
                <w:rFonts w:ascii="Times New Roman" w:hAnsi="Times New Roman"/>
                <w:b/>
                <w:sz w:val="22"/>
                <w:szCs w:val="22"/>
              </w:rPr>
              <w:t>/</w:t>
            </w:r>
          </w:p>
          <w:p w:rsidR="0087580D" w:rsidRPr="00434226" w:rsidRDefault="0087580D" w:rsidP="00881FB6">
            <w:pPr>
              <w:spacing w:line="276" w:lineRule="auto"/>
              <w:ind w:firstLine="0"/>
              <w:jc w:val="left"/>
              <w:rPr>
                <w:rFonts w:ascii="Times New Roman" w:hAnsi="Times New Roman"/>
                <w:sz w:val="22"/>
                <w:szCs w:val="22"/>
                <w:lang w:eastAsia="en-US"/>
              </w:rPr>
            </w:pPr>
            <w:proofErr w:type="spellStart"/>
            <w:r w:rsidRPr="00434226">
              <w:rPr>
                <w:rFonts w:ascii="Times New Roman" w:hAnsi="Times New Roman"/>
                <w:b/>
                <w:sz w:val="22"/>
                <w:szCs w:val="22"/>
                <w:lang w:eastAsia="en-US"/>
              </w:rPr>
              <w:t>м.п</w:t>
            </w:r>
            <w:proofErr w:type="spellEnd"/>
            <w:r w:rsidRPr="00434226">
              <w:rPr>
                <w:rFonts w:ascii="Times New Roman" w:hAnsi="Times New Roman"/>
                <w:b/>
                <w:sz w:val="22"/>
                <w:szCs w:val="22"/>
                <w:lang w:eastAsia="en-US"/>
              </w:rPr>
              <w:t>.</w:t>
            </w:r>
          </w:p>
        </w:tc>
        <w:tc>
          <w:tcPr>
            <w:tcW w:w="236" w:type="dxa"/>
          </w:tcPr>
          <w:p w:rsidR="0087580D" w:rsidRPr="00434226" w:rsidRDefault="0087580D" w:rsidP="00881FB6">
            <w:pPr>
              <w:rPr>
                <w:rFonts w:ascii="Times New Roman" w:hAnsi="Times New Roman"/>
                <w:sz w:val="22"/>
                <w:szCs w:val="22"/>
              </w:rPr>
            </w:pPr>
          </w:p>
        </w:tc>
        <w:tc>
          <w:tcPr>
            <w:tcW w:w="5175" w:type="dxa"/>
          </w:tcPr>
          <w:p w:rsidR="0087580D" w:rsidRPr="00434226" w:rsidRDefault="0087580D" w:rsidP="00881FB6">
            <w:pPr>
              <w:spacing w:after="75"/>
              <w:ind w:firstLine="0"/>
              <w:jc w:val="left"/>
              <w:rPr>
                <w:rFonts w:ascii="Times New Roman" w:hAnsi="Times New Roman"/>
                <w:szCs w:val="24"/>
              </w:rPr>
            </w:pPr>
            <w:r w:rsidRPr="00434226">
              <w:rPr>
                <w:rFonts w:ascii="Times New Roman" w:hAnsi="Times New Roman"/>
                <w:szCs w:val="24"/>
              </w:rPr>
              <w:t xml:space="preserve">Юридический адрес: 241001, Российская Федерация, Брянская область, Брянск, </w:t>
            </w:r>
            <w:proofErr w:type="spellStart"/>
            <w:r w:rsidRPr="00434226">
              <w:rPr>
                <w:rFonts w:ascii="Times New Roman" w:hAnsi="Times New Roman"/>
                <w:szCs w:val="24"/>
              </w:rPr>
              <w:t>пер</w:t>
            </w:r>
            <w:proofErr w:type="gramStart"/>
            <w:r w:rsidRPr="00434226">
              <w:rPr>
                <w:rFonts w:ascii="Times New Roman" w:hAnsi="Times New Roman"/>
                <w:szCs w:val="24"/>
              </w:rPr>
              <w:t>.П</w:t>
            </w:r>
            <w:proofErr w:type="gramEnd"/>
            <w:r w:rsidRPr="00434226">
              <w:rPr>
                <w:rFonts w:ascii="Times New Roman" w:hAnsi="Times New Roman"/>
                <w:szCs w:val="24"/>
              </w:rPr>
              <w:t>илотов</w:t>
            </w:r>
            <w:proofErr w:type="spellEnd"/>
            <w:r w:rsidRPr="00434226">
              <w:rPr>
                <w:rFonts w:ascii="Times New Roman" w:hAnsi="Times New Roman"/>
                <w:szCs w:val="24"/>
              </w:rPr>
              <w:t>, 18 офис (квартира) 55</w:t>
            </w:r>
          </w:p>
          <w:p w:rsidR="0087580D" w:rsidRPr="00434226" w:rsidRDefault="0087580D" w:rsidP="00881FB6">
            <w:pPr>
              <w:spacing w:after="75"/>
              <w:ind w:firstLine="0"/>
              <w:jc w:val="left"/>
              <w:rPr>
                <w:rFonts w:ascii="Times New Roman" w:hAnsi="Times New Roman"/>
                <w:szCs w:val="24"/>
              </w:rPr>
            </w:pPr>
            <w:r w:rsidRPr="00434226">
              <w:rPr>
                <w:rFonts w:ascii="Times New Roman" w:hAnsi="Times New Roman"/>
                <w:szCs w:val="24"/>
              </w:rPr>
              <w:t xml:space="preserve">Почтовый адрес: Российская Федерация, 32 Брянская область, Брянск, </w:t>
            </w:r>
            <w:proofErr w:type="spellStart"/>
            <w:r w:rsidRPr="00434226">
              <w:rPr>
                <w:rFonts w:ascii="Times New Roman" w:hAnsi="Times New Roman"/>
                <w:szCs w:val="24"/>
              </w:rPr>
              <w:t>пер</w:t>
            </w:r>
            <w:proofErr w:type="gramStart"/>
            <w:r w:rsidRPr="00434226">
              <w:rPr>
                <w:rFonts w:ascii="Times New Roman" w:hAnsi="Times New Roman"/>
                <w:szCs w:val="24"/>
              </w:rPr>
              <w:t>.П</w:t>
            </w:r>
            <w:proofErr w:type="gramEnd"/>
            <w:r w:rsidRPr="00434226">
              <w:rPr>
                <w:rFonts w:ascii="Times New Roman" w:hAnsi="Times New Roman"/>
                <w:szCs w:val="24"/>
              </w:rPr>
              <w:t>илотов</w:t>
            </w:r>
            <w:proofErr w:type="spellEnd"/>
            <w:r w:rsidRPr="00434226">
              <w:rPr>
                <w:rFonts w:ascii="Times New Roman" w:hAnsi="Times New Roman"/>
                <w:szCs w:val="24"/>
              </w:rPr>
              <w:t>, 18, Квартира (офис) 55</w:t>
            </w:r>
          </w:p>
          <w:p w:rsidR="0087580D" w:rsidRDefault="0087580D" w:rsidP="00881FB6">
            <w:pPr>
              <w:tabs>
                <w:tab w:val="left" w:pos="0"/>
              </w:tabs>
              <w:ind w:firstLine="0"/>
              <w:rPr>
                <w:rFonts w:ascii="Times New Roman" w:hAnsi="Times New Roman"/>
                <w:color w:val="000000"/>
                <w:sz w:val="22"/>
                <w:szCs w:val="22"/>
              </w:rPr>
            </w:pPr>
            <w:r w:rsidRPr="00434226">
              <w:rPr>
                <w:rFonts w:ascii="Times New Roman" w:hAnsi="Times New Roman"/>
                <w:color w:val="000000"/>
                <w:sz w:val="22"/>
                <w:szCs w:val="22"/>
              </w:rPr>
              <w:t>ИНН: 325003460888</w:t>
            </w:r>
          </w:p>
          <w:p w:rsidR="0087580D" w:rsidRPr="00434226" w:rsidRDefault="0087580D" w:rsidP="00881FB6">
            <w:pPr>
              <w:ind w:firstLine="0"/>
              <w:jc w:val="left"/>
              <w:rPr>
                <w:rFonts w:ascii="Times New Roman" w:hAnsi="Times New Roman"/>
                <w:szCs w:val="24"/>
              </w:rPr>
            </w:pPr>
            <w:r w:rsidRPr="00434226">
              <w:rPr>
                <w:rFonts w:ascii="Times New Roman" w:hAnsi="Times New Roman"/>
                <w:szCs w:val="24"/>
              </w:rPr>
              <w:t>Банковские реквизиты: ЯРОСЛАВСКИЙ Ф-Л ПАО "ПРОМСВЯЗЬБАНК"</w:t>
            </w:r>
          </w:p>
          <w:p w:rsidR="0087580D" w:rsidRPr="00434226" w:rsidRDefault="0087580D" w:rsidP="00881FB6">
            <w:pPr>
              <w:ind w:firstLine="0"/>
              <w:jc w:val="left"/>
              <w:rPr>
                <w:rFonts w:ascii="Times New Roman" w:hAnsi="Times New Roman"/>
                <w:szCs w:val="24"/>
              </w:rPr>
            </w:pPr>
            <w:r w:rsidRPr="00434226">
              <w:rPr>
                <w:rFonts w:ascii="Times New Roman" w:hAnsi="Times New Roman"/>
                <w:szCs w:val="24"/>
              </w:rPr>
              <w:t>БИК: 047888760</w:t>
            </w:r>
          </w:p>
          <w:p w:rsidR="0087580D" w:rsidRPr="00434226" w:rsidRDefault="0087580D" w:rsidP="00881FB6">
            <w:pPr>
              <w:ind w:firstLine="0"/>
              <w:jc w:val="left"/>
              <w:rPr>
                <w:rFonts w:ascii="Times New Roman" w:hAnsi="Times New Roman"/>
                <w:szCs w:val="24"/>
              </w:rPr>
            </w:pPr>
            <w:r w:rsidRPr="00434226">
              <w:rPr>
                <w:rFonts w:ascii="Times New Roman" w:hAnsi="Times New Roman"/>
                <w:szCs w:val="24"/>
              </w:rPr>
              <w:t>Рас/с: 40802810302000030260</w:t>
            </w:r>
          </w:p>
          <w:p w:rsidR="0087580D" w:rsidRPr="00434226" w:rsidRDefault="0087580D" w:rsidP="00881FB6">
            <w:pPr>
              <w:ind w:firstLine="0"/>
              <w:jc w:val="left"/>
              <w:rPr>
                <w:rFonts w:ascii="Times New Roman" w:hAnsi="Times New Roman"/>
                <w:szCs w:val="24"/>
              </w:rPr>
            </w:pPr>
            <w:r w:rsidRPr="00434226">
              <w:rPr>
                <w:rFonts w:ascii="Times New Roman" w:hAnsi="Times New Roman"/>
                <w:szCs w:val="24"/>
              </w:rPr>
              <w:t>Кор/с: 30101810300000000760</w:t>
            </w:r>
          </w:p>
          <w:p w:rsidR="0087580D" w:rsidRDefault="0087580D" w:rsidP="00881FB6">
            <w:pPr>
              <w:tabs>
                <w:tab w:val="left" w:pos="0"/>
              </w:tabs>
              <w:ind w:firstLine="0"/>
              <w:rPr>
                <w:rFonts w:ascii="Times New Roman" w:hAnsi="Times New Roman"/>
                <w:b/>
                <w:color w:val="000000"/>
                <w:sz w:val="22"/>
                <w:szCs w:val="22"/>
              </w:rPr>
            </w:pPr>
            <w:r w:rsidRPr="00434226">
              <w:rPr>
                <w:rFonts w:ascii="Times New Roman" w:hAnsi="Times New Roman"/>
                <w:b/>
                <w:color w:val="000000"/>
                <w:sz w:val="22"/>
                <w:szCs w:val="22"/>
              </w:rPr>
              <w:t>ИП Герасимов Александр Викторович</w:t>
            </w:r>
          </w:p>
          <w:p w:rsidR="0087580D" w:rsidRDefault="0087580D" w:rsidP="00881FB6">
            <w:pPr>
              <w:tabs>
                <w:tab w:val="left" w:pos="0"/>
              </w:tabs>
              <w:ind w:firstLine="0"/>
              <w:rPr>
                <w:rFonts w:ascii="Times New Roman" w:hAnsi="Times New Roman"/>
                <w:b/>
                <w:color w:val="000000"/>
                <w:sz w:val="22"/>
                <w:szCs w:val="22"/>
              </w:rPr>
            </w:pPr>
          </w:p>
          <w:p w:rsidR="0087580D" w:rsidRDefault="0087580D" w:rsidP="00881FB6">
            <w:pPr>
              <w:tabs>
                <w:tab w:val="left" w:pos="0"/>
              </w:tabs>
              <w:ind w:firstLine="0"/>
              <w:rPr>
                <w:rFonts w:ascii="Times New Roman" w:hAnsi="Times New Roman"/>
                <w:b/>
                <w:color w:val="000000"/>
                <w:sz w:val="22"/>
                <w:szCs w:val="22"/>
              </w:rPr>
            </w:pPr>
          </w:p>
          <w:p w:rsidR="0087580D" w:rsidRDefault="0087580D" w:rsidP="00881FB6">
            <w:pPr>
              <w:tabs>
                <w:tab w:val="left" w:pos="0"/>
              </w:tabs>
              <w:ind w:firstLine="0"/>
              <w:rPr>
                <w:rFonts w:ascii="Times New Roman" w:hAnsi="Times New Roman"/>
                <w:b/>
                <w:color w:val="000000"/>
                <w:sz w:val="22"/>
                <w:szCs w:val="22"/>
              </w:rPr>
            </w:pPr>
            <w:r>
              <w:rPr>
                <w:rFonts w:ascii="Times New Roman" w:hAnsi="Times New Roman"/>
                <w:b/>
                <w:color w:val="000000"/>
                <w:sz w:val="22"/>
                <w:szCs w:val="22"/>
              </w:rPr>
              <w:t>_________________/</w:t>
            </w:r>
            <w:r w:rsidRPr="00434226">
              <w:rPr>
                <w:rFonts w:ascii="Times New Roman" w:hAnsi="Times New Roman"/>
                <w:b/>
                <w:color w:val="000000"/>
                <w:sz w:val="22"/>
                <w:szCs w:val="22"/>
              </w:rPr>
              <w:t>Герасимов А</w:t>
            </w:r>
            <w:r>
              <w:rPr>
                <w:rFonts w:ascii="Times New Roman" w:hAnsi="Times New Roman"/>
                <w:b/>
                <w:color w:val="000000"/>
                <w:sz w:val="22"/>
                <w:szCs w:val="22"/>
              </w:rPr>
              <w:t>.В./</w:t>
            </w:r>
          </w:p>
          <w:p w:rsidR="0087580D" w:rsidRPr="00434226" w:rsidRDefault="0087580D" w:rsidP="00881FB6">
            <w:pPr>
              <w:tabs>
                <w:tab w:val="left" w:pos="0"/>
              </w:tabs>
              <w:ind w:firstLine="0"/>
              <w:rPr>
                <w:rFonts w:ascii="Times New Roman" w:hAnsi="Times New Roman"/>
                <w:b/>
                <w:color w:val="000000"/>
                <w:sz w:val="22"/>
                <w:szCs w:val="22"/>
              </w:rPr>
            </w:pPr>
            <w:proofErr w:type="spellStart"/>
            <w:r>
              <w:rPr>
                <w:rFonts w:ascii="Times New Roman" w:hAnsi="Times New Roman"/>
                <w:b/>
                <w:color w:val="000000"/>
                <w:sz w:val="22"/>
                <w:szCs w:val="22"/>
              </w:rPr>
              <w:t>м.п</w:t>
            </w:r>
            <w:proofErr w:type="spellEnd"/>
            <w:r>
              <w:rPr>
                <w:rFonts w:ascii="Times New Roman" w:hAnsi="Times New Roman"/>
                <w:b/>
                <w:color w:val="000000"/>
                <w:sz w:val="22"/>
                <w:szCs w:val="22"/>
              </w:rPr>
              <w:t>.</w:t>
            </w:r>
          </w:p>
        </w:tc>
      </w:tr>
    </w:tbl>
    <w:p w:rsidR="006A3A6E" w:rsidRDefault="006A3A6E" w:rsidP="0087580D">
      <w:pPr>
        <w:ind w:firstLine="0"/>
        <w:jc w:val="right"/>
        <w:rPr>
          <w:rFonts w:ascii="Times New Roman" w:hAnsi="Times New Roman"/>
          <w:szCs w:val="24"/>
        </w:rPr>
      </w:pPr>
    </w:p>
    <w:p w:rsidR="006A3A6E" w:rsidRDefault="006A3A6E" w:rsidP="0087580D">
      <w:pPr>
        <w:ind w:firstLine="0"/>
        <w:jc w:val="right"/>
        <w:rPr>
          <w:rFonts w:ascii="Times New Roman" w:hAnsi="Times New Roman"/>
          <w:szCs w:val="24"/>
        </w:rPr>
      </w:pPr>
    </w:p>
    <w:p w:rsidR="006A3A6E" w:rsidRDefault="006A3A6E" w:rsidP="0087580D">
      <w:pPr>
        <w:ind w:firstLine="0"/>
        <w:jc w:val="right"/>
        <w:rPr>
          <w:rFonts w:ascii="Times New Roman" w:hAnsi="Times New Roman"/>
          <w:szCs w:val="24"/>
        </w:rPr>
      </w:pPr>
    </w:p>
    <w:p w:rsidR="007C13E3" w:rsidRDefault="007C13E3" w:rsidP="0087580D">
      <w:pPr>
        <w:ind w:firstLine="0"/>
        <w:jc w:val="right"/>
        <w:rPr>
          <w:rFonts w:ascii="Times New Roman" w:hAnsi="Times New Roman"/>
          <w:szCs w:val="24"/>
        </w:rPr>
      </w:pPr>
    </w:p>
    <w:p w:rsidR="00E43280" w:rsidRPr="00E43280" w:rsidRDefault="00E43280" w:rsidP="0087580D">
      <w:pPr>
        <w:ind w:firstLine="0"/>
        <w:jc w:val="right"/>
        <w:rPr>
          <w:rFonts w:ascii="Times New Roman" w:hAnsi="Times New Roman"/>
          <w:szCs w:val="24"/>
        </w:rPr>
      </w:pPr>
      <w:r w:rsidRPr="00E43280">
        <w:rPr>
          <w:rFonts w:ascii="Times New Roman" w:hAnsi="Times New Roman"/>
          <w:szCs w:val="24"/>
        </w:rPr>
        <w:t xml:space="preserve">Приложение №2 </w:t>
      </w:r>
      <w:proofErr w:type="gramStart"/>
      <w:r w:rsidRPr="00E43280">
        <w:rPr>
          <w:rFonts w:ascii="Times New Roman" w:hAnsi="Times New Roman"/>
          <w:szCs w:val="24"/>
        </w:rPr>
        <w:t>к</w:t>
      </w:r>
      <w:proofErr w:type="gramEnd"/>
      <w:r w:rsidRPr="00E43280">
        <w:rPr>
          <w:rFonts w:ascii="Times New Roman" w:hAnsi="Times New Roman"/>
          <w:szCs w:val="24"/>
        </w:rPr>
        <w:t xml:space="preserve"> </w:t>
      </w:r>
    </w:p>
    <w:p w:rsidR="00E43280" w:rsidRPr="00E43280" w:rsidRDefault="00E43280" w:rsidP="0087580D">
      <w:pPr>
        <w:ind w:firstLine="0"/>
        <w:jc w:val="right"/>
        <w:rPr>
          <w:rFonts w:ascii="Times New Roman" w:hAnsi="Times New Roman"/>
          <w:szCs w:val="24"/>
        </w:rPr>
      </w:pPr>
      <w:r w:rsidRPr="00E43280">
        <w:rPr>
          <w:rFonts w:ascii="Times New Roman" w:hAnsi="Times New Roman"/>
          <w:szCs w:val="24"/>
        </w:rPr>
        <w:t>Муниципальному контракту</w:t>
      </w:r>
    </w:p>
    <w:p w:rsidR="00E43280" w:rsidRPr="00E43280" w:rsidRDefault="00E43280" w:rsidP="0087580D">
      <w:pPr>
        <w:ind w:firstLine="0"/>
        <w:jc w:val="right"/>
        <w:rPr>
          <w:rFonts w:ascii="Times New Roman" w:hAnsi="Times New Roman"/>
          <w:szCs w:val="24"/>
        </w:rPr>
      </w:pPr>
    </w:p>
    <w:p w:rsidR="00E43280" w:rsidRPr="0087580D" w:rsidRDefault="00E43280" w:rsidP="0087580D">
      <w:pPr>
        <w:ind w:firstLine="0"/>
        <w:jc w:val="center"/>
        <w:rPr>
          <w:rFonts w:ascii="Times New Roman" w:hAnsi="Times New Roman"/>
          <w:b/>
          <w:szCs w:val="24"/>
        </w:rPr>
      </w:pPr>
      <w:r w:rsidRPr="0087580D">
        <w:rPr>
          <w:rFonts w:ascii="Times New Roman" w:hAnsi="Times New Roman"/>
          <w:b/>
          <w:szCs w:val="24"/>
        </w:rPr>
        <w:t>ТЕХНИЧЕСКОЕ ЗАДАНИЕ</w:t>
      </w:r>
    </w:p>
    <w:p w:rsidR="00E43280" w:rsidRPr="00E43280" w:rsidRDefault="00E43280" w:rsidP="00237E98">
      <w:pPr>
        <w:ind w:firstLine="0"/>
        <w:rPr>
          <w:rFonts w:ascii="Times New Roman" w:hAnsi="Times New Roman"/>
          <w:szCs w:val="24"/>
        </w:rPr>
      </w:pPr>
    </w:p>
    <w:p w:rsidR="0087580D" w:rsidRDefault="00E43280" w:rsidP="00237E98">
      <w:pPr>
        <w:ind w:firstLine="0"/>
        <w:rPr>
          <w:rFonts w:ascii="Times New Roman" w:hAnsi="Times New Roman"/>
          <w:szCs w:val="24"/>
        </w:rPr>
      </w:pPr>
      <w:r w:rsidRPr="00E43280">
        <w:rPr>
          <w:rFonts w:ascii="Times New Roman" w:hAnsi="Times New Roman"/>
          <w:szCs w:val="24"/>
        </w:rPr>
        <w:t xml:space="preserve">Наименование работ: </w:t>
      </w:r>
      <w:r w:rsidR="0087580D" w:rsidRPr="0087580D">
        <w:rPr>
          <w:rFonts w:ascii="Times New Roman" w:hAnsi="Times New Roman"/>
          <w:szCs w:val="24"/>
        </w:rPr>
        <w:t xml:space="preserve">Благоустройство дворовой территории многоквартирных домов в </w:t>
      </w:r>
      <w:proofErr w:type="spellStart"/>
      <w:r w:rsidR="0087580D" w:rsidRPr="0087580D">
        <w:rPr>
          <w:rFonts w:ascii="Times New Roman" w:hAnsi="Times New Roman"/>
          <w:szCs w:val="24"/>
        </w:rPr>
        <w:t>пгт</w:t>
      </w:r>
      <w:proofErr w:type="spellEnd"/>
      <w:r w:rsidR="0087580D" w:rsidRPr="0087580D">
        <w:rPr>
          <w:rFonts w:ascii="Times New Roman" w:hAnsi="Times New Roman"/>
          <w:szCs w:val="24"/>
        </w:rPr>
        <w:t xml:space="preserve"> Погар Брянской области в 1-м квартале, д.7,10.</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Срок выполнения работ: В течени</w:t>
      </w:r>
      <w:proofErr w:type="gramStart"/>
      <w:r w:rsidRPr="00E43280">
        <w:rPr>
          <w:rFonts w:ascii="Times New Roman" w:hAnsi="Times New Roman"/>
          <w:szCs w:val="24"/>
        </w:rPr>
        <w:t>и</w:t>
      </w:r>
      <w:proofErr w:type="gramEnd"/>
      <w:r w:rsidRPr="00E43280">
        <w:rPr>
          <w:rFonts w:ascii="Times New Roman" w:hAnsi="Times New Roman"/>
          <w:szCs w:val="24"/>
        </w:rPr>
        <w:t xml:space="preserve"> </w:t>
      </w:r>
      <w:r w:rsidR="0087580D">
        <w:rPr>
          <w:rFonts w:ascii="Times New Roman" w:hAnsi="Times New Roman"/>
          <w:szCs w:val="24"/>
        </w:rPr>
        <w:t>6</w:t>
      </w:r>
      <w:r w:rsidRPr="00E43280">
        <w:rPr>
          <w:rFonts w:ascii="Times New Roman" w:hAnsi="Times New Roman"/>
          <w:szCs w:val="24"/>
        </w:rPr>
        <w:t>0 календарных дней  с момента заключения контракта.</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Место выполнения работ: Брянская область </w:t>
      </w:r>
      <w:proofErr w:type="spellStart"/>
      <w:r w:rsidRPr="00E43280">
        <w:rPr>
          <w:rFonts w:ascii="Times New Roman" w:hAnsi="Times New Roman"/>
          <w:szCs w:val="24"/>
        </w:rPr>
        <w:t>пгт</w:t>
      </w:r>
      <w:proofErr w:type="spellEnd"/>
      <w:r w:rsidRPr="00E43280">
        <w:rPr>
          <w:rFonts w:ascii="Times New Roman" w:hAnsi="Times New Roman"/>
          <w:szCs w:val="24"/>
        </w:rPr>
        <w:t xml:space="preserve"> Погар.</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xml:space="preserve">Требования к техническим характеристикам работ (объему работ): объем работ должен соответствовать локальным сметным расчетам Благоустройство дворовой территории ул. 1-Квартал, д.7, д.10 в </w:t>
      </w:r>
      <w:proofErr w:type="spellStart"/>
      <w:r w:rsidRPr="00E43280">
        <w:rPr>
          <w:rFonts w:ascii="Times New Roman" w:hAnsi="Times New Roman"/>
          <w:szCs w:val="24"/>
        </w:rPr>
        <w:t>пгт</w:t>
      </w:r>
      <w:proofErr w:type="spellEnd"/>
      <w:r w:rsidRPr="00E43280">
        <w:rPr>
          <w:rFonts w:ascii="Times New Roman" w:hAnsi="Times New Roman"/>
          <w:szCs w:val="24"/>
        </w:rPr>
        <w:t xml:space="preserve"> Погар Брянской области</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Требования к качеству и характеристикам применяемых материалов и оборудованию.</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применяемое Подрядчиком, должно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на материалы и оборудование должны быть предоставлены Заказчику до начала их применения. Подрядчик несет ответственность за состояние используемых материалов  государственным стандартам и техническим условиям. Подрядчик несет ответственность за надлежащее качество предоставленных им материалов и оборудования, обеспеченность их соответствующими сертификатами, техническими паспортами и другими документами, удостоверяющими их качество.</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Требования к качеству и безопасности выполняемых работ:</w:t>
      </w:r>
    </w:p>
    <w:p w:rsidR="00E43280" w:rsidRPr="00E43280" w:rsidRDefault="00E43280" w:rsidP="00237E98">
      <w:pPr>
        <w:ind w:firstLine="0"/>
        <w:rPr>
          <w:rFonts w:ascii="Times New Roman" w:hAnsi="Times New Roman"/>
          <w:szCs w:val="24"/>
        </w:rPr>
      </w:pPr>
      <w:r w:rsidRPr="00E43280">
        <w:rPr>
          <w:rFonts w:ascii="Times New Roman" w:hAnsi="Times New Roman"/>
          <w:szCs w:val="24"/>
        </w:rPr>
        <w:t>- подрядчик должен выполнить работы в полном соответствии со сметной документацией;</w:t>
      </w:r>
    </w:p>
    <w:p w:rsidR="00E43280" w:rsidRDefault="00E43280" w:rsidP="00237E98">
      <w:pPr>
        <w:ind w:firstLine="0"/>
        <w:rPr>
          <w:rFonts w:ascii="Times New Roman" w:hAnsi="Times New Roman"/>
          <w:szCs w:val="24"/>
        </w:rPr>
      </w:pPr>
      <w:r w:rsidRPr="00E43280">
        <w:rPr>
          <w:rFonts w:ascii="Times New Roman" w:hAnsi="Times New Roman"/>
          <w:szCs w:val="24"/>
        </w:rPr>
        <w:t>- подрядчик обязан обеспечить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87580D" w:rsidRPr="00E43280" w:rsidRDefault="0087580D" w:rsidP="00237E98">
      <w:pPr>
        <w:ind w:firstLine="0"/>
        <w:rPr>
          <w:rFonts w:ascii="Times New Roman" w:hAnsi="Times New Roman"/>
          <w:szCs w:val="24"/>
        </w:rPr>
      </w:pPr>
    </w:p>
    <w:tbl>
      <w:tblPr>
        <w:tblW w:w="0" w:type="auto"/>
        <w:tblInd w:w="-15" w:type="dxa"/>
        <w:tblLayout w:type="fixed"/>
        <w:tblCellMar>
          <w:left w:w="10" w:type="dxa"/>
          <w:right w:w="10" w:type="dxa"/>
        </w:tblCellMar>
        <w:tblLook w:val="04A0" w:firstRow="1" w:lastRow="0" w:firstColumn="1" w:lastColumn="0" w:noHBand="0" w:noVBand="1"/>
      </w:tblPr>
      <w:tblGrid>
        <w:gridCol w:w="709"/>
        <w:gridCol w:w="5245"/>
        <w:gridCol w:w="3721"/>
      </w:tblGrid>
      <w:tr w:rsidR="0087580D" w:rsidRPr="0087580D" w:rsidTr="00881FB6">
        <w:trPr>
          <w:trHeight w:val="510"/>
        </w:trPr>
        <w:tc>
          <w:tcPr>
            <w:tcW w:w="709" w:type="dxa"/>
            <w:tcBorders>
              <w:top w:val="single" w:sz="4" w:space="0" w:color="000000"/>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hAnsi="Times New Roman"/>
                <w:kern w:val="2"/>
                <w:sz w:val="28"/>
                <w:szCs w:val="28"/>
                <w:lang w:eastAsia="zh-CN"/>
              </w:rPr>
              <w:t>№</w:t>
            </w:r>
          </w:p>
        </w:tc>
        <w:tc>
          <w:tcPr>
            <w:tcW w:w="5245" w:type="dxa"/>
            <w:tcBorders>
              <w:top w:val="single" w:sz="4" w:space="0" w:color="000000"/>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Используемые материалы</w:t>
            </w:r>
          </w:p>
        </w:tc>
        <w:tc>
          <w:tcPr>
            <w:tcW w:w="3721" w:type="dxa"/>
            <w:tcBorders>
              <w:top w:val="single" w:sz="4" w:space="0" w:color="000000"/>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ГОСТ</w:t>
            </w:r>
          </w:p>
        </w:tc>
      </w:tr>
      <w:tr w:rsidR="0087580D" w:rsidRPr="0087580D" w:rsidTr="00881FB6">
        <w:trPr>
          <w:trHeight w:val="23"/>
        </w:trPr>
        <w:tc>
          <w:tcPr>
            <w:tcW w:w="709" w:type="dxa"/>
            <w:tcBorders>
              <w:top w:val="single" w:sz="4" w:space="0" w:color="000000"/>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w:t>
            </w:r>
          </w:p>
        </w:tc>
        <w:tc>
          <w:tcPr>
            <w:tcW w:w="5245" w:type="dxa"/>
            <w:tcBorders>
              <w:top w:val="single" w:sz="4" w:space="0" w:color="000000"/>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Бортовой камень бетонный</w:t>
            </w:r>
          </w:p>
        </w:tc>
        <w:tc>
          <w:tcPr>
            <w:tcW w:w="3721" w:type="dxa"/>
            <w:tcBorders>
              <w:top w:val="single" w:sz="4" w:space="0" w:color="000000"/>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6665-91</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Бетон тяжелый, класс В15 (М200)</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26633-2012</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3</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Раствор готовый кладочный цементный марки 100</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28013-98</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4</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Бортовой камень БР 100.20.8</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6665-91</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5</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Бортовой камень БР 100.30.15</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after="120"/>
              <w:ind w:firstLine="0"/>
              <w:jc w:val="center"/>
              <w:rPr>
                <w:rFonts w:ascii="Times New Roman" w:eastAsia="Andale Sans UI" w:hAnsi="Times New Roman"/>
                <w:kern w:val="2"/>
                <w:szCs w:val="24"/>
                <w:lang w:eastAsia="zh-CN"/>
              </w:rPr>
            </w:pPr>
            <w:bookmarkStart w:id="1" w:name="ecatbody"/>
            <w:bookmarkStart w:id="2" w:name="S2"/>
            <w:bookmarkEnd w:id="1"/>
            <w:bookmarkEnd w:id="2"/>
            <w:r w:rsidRPr="0087580D">
              <w:rPr>
                <w:rFonts w:ascii="Times New Roman" w:eastAsia="Calibri" w:hAnsi="Times New Roman"/>
                <w:kern w:val="2"/>
                <w:sz w:val="28"/>
                <w:szCs w:val="28"/>
                <w:lang w:eastAsia="zh-CN"/>
              </w:rPr>
              <w:t xml:space="preserve">ГОСТ 6665-91 </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6</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Выравнивающий слой из щебня </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8267-93</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7</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Щебень из природного камня для строительных работ марка 600, фракция 40-70 мм</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8267-93</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8</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 xml:space="preserve">Смеси асфальтобетонные дорожные горячие для плотного асфальтобетона мелкозернистые, марка </w:t>
            </w:r>
            <w:r w:rsidRPr="0087580D">
              <w:rPr>
                <w:rFonts w:ascii="Times New Roman" w:eastAsia="Andale Sans UI" w:hAnsi="Times New Roman"/>
                <w:kern w:val="2"/>
                <w:sz w:val="28"/>
                <w:szCs w:val="28"/>
                <w:lang w:val="en-US" w:eastAsia="zh-CN"/>
              </w:rPr>
              <w:t>III</w:t>
            </w:r>
            <w:r w:rsidRPr="0087580D">
              <w:rPr>
                <w:rFonts w:ascii="Times New Roman" w:eastAsia="Andale Sans UI" w:hAnsi="Times New Roman"/>
                <w:kern w:val="2"/>
                <w:sz w:val="28"/>
                <w:szCs w:val="28"/>
                <w:lang w:eastAsia="zh-CN"/>
              </w:rPr>
              <w:t>, тип</w:t>
            </w:r>
            <w:proofErr w:type="gramStart"/>
            <w:r w:rsidRPr="0087580D">
              <w:rPr>
                <w:rFonts w:ascii="Times New Roman" w:eastAsia="Andale Sans UI" w:hAnsi="Times New Roman"/>
                <w:kern w:val="2"/>
                <w:sz w:val="28"/>
                <w:szCs w:val="28"/>
                <w:lang w:eastAsia="zh-CN"/>
              </w:rPr>
              <w:t xml:space="preserve"> В</w:t>
            </w:r>
            <w:proofErr w:type="gramEnd"/>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before="240" w:after="120"/>
              <w:ind w:firstLine="0"/>
              <w:jc w:val="center"/>
              <w:rPr>
                <w:rFonts w:ascii="Times New Roman" w:eastAsia="Andale Sans UI" w:hAnsi="Times New Roman"/>
                <w:kern w:val="2"/>
                <w:szCs w:val="24"/>
                <w:lang w:eastAsia="zh-CN"/>
              </w:rPr>
            </w:pPr>
            <w:r w:rsidRPr="0087580D">
              <w:rPr>
                <w:rFonts w:ascii="Times New Roman" w:eastAsia="Calibri" w:hAnsi="Times New Roman"/>
                <w:kern w:val="2"/>
                <w:sz w:val="28"/>
                <w:szCs w:val="28"/>
                <w:lang w:eastAsia="zh-CN"/>
              </w:rPr>
              <w:t xml:space="preserve">ГОСТ 9128-2013 </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lastRenderedPageBreak/>
              <w:t>9</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Вяжущие материалы</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26871-86</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10</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 xml:space="preserve">Горячие асфальтобетонные смеси </w:t>
            </w:r>
            <w:proofErr w:type="gramStart"/>
            <w:r w:rsidRPr="0087580D">
              <w:rPr>
                <w:rFonts w:ascii="Times New Roman" w:eastAsia="Andale Sans UI" w:hAnsi="Times New Roman"/>
                <w:kern w:val="2"/>
                <w:sz w:val="28"/>
                <w:szCs w:val="28"/>
                <w:lang w:eastAsia="zh-CN"/>
              </w:rPr>
              <w:t>плотных</w:t>
            </w:r>
            <w:proofErr w:type="gramEnd"/>
            <w:r w:rsidRPr="0087580D">
              <w:rPr>
                <w:rFonts w:ascii="Times New Roman" w:eastAsia="Andale Sans UI" w:hAnsi="Times New Roman"/>
                <w:kern w:val="2"/>
                <w:sz w:val="28"/>
                <w:szCs w:val="28"/>
                <w:lang w:eastAsia="zh-CN"/>
              </w:rPr>
              <w:t xml:space="preserve"> мелкозернистых типа АБВ</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before="240" w:after="120"/>
              <w:ind w:firstLine="0"/>
              <w:jc w:val="center"/>
              <w:rPr>
                <w:rFonts w:ascii="Times New Roman" w:eastAsia="Andale Sans UI" w:hAnsi="Times New Roman"/>
                <w:kern w:val="2"/>
                <w:szCs w:val="24"/>
                <w:lang w:eastAsia="zh-CN"/>
              </w:rPr>
            </w:pPr>
            <w:r w:rsidRPr="0087580D">
              <w:rPr>
                <w:rFonts w:ascii="Times New Roman" w:eastAsia="Calibri" w:hAnsi="Times New Roman"/>
                <w:kern w:val="2"/>
                <w:sz w:val="28"/>
                <w:szCs w:val="28"/>
                <w:lang w:eastAsia="zh-CN"/>
              </w:rPr>
              <w:t xml:space="preserve">ГОСТ 9128-2013 </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11</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 xml:space="preserve">Смеси асфальтобетонные дорожные, аэродромные и асфальтобетон (горячие для плотного асфальтобетона мелко и крупнозернистые, песчаные), марка </w:t>
            </w:r>
            <w:r w:rsidRPr="0087580D">
              <w:rPr>
                <w:rFonts w:ascii="Times New Roman" w:eastAsia="Andale Sans UI" w:hAnsi="Times New Roman"/>
                <w:kern w:val="2"/>
                <w:sz w:val="28"/>
                <w:szCs w:val="28"/>
                <w:lang w:val="en-US" w:eastAsia="zh-CN"/>
              </w:rPr>
              <w:t>II</w:t>
            </w:r>
            <w:r w:rsidRPr="0087580D">
              <w:rPr>
                <w:rFonts w:ascii="Times New Roman" w:eastAsia="Andale Sans UI" w:hAnsi="Times New Roman"/>
                <w:kern w:val="2"/>
                <w:sz w:val="28"/>
                <w:szCs w:val="28"/>
                <w:lang w:eastAsia="zh-CN"/>
              </w:rPr>
              <w:t>, тип</w:t>
            </w:r>
            <w:proofErr w:type="gramStart"/>
            <w:r w:rsidRPr="0087580D">
              <w:rPr>
                <w:rFonts w:ascii="Times New Roman" w:eastAsia="Andale Sans UI" w:hAnsi="Times New Roman"/>
                <w:kern w:val="2"/>
                <w:sz w:val="28"/>
                <w:szCs w:val="28"/>
                <w:lang w:eastAsia="zh-CN"/>
              </w:rPr>
              <w:t xml:space="preserve"> А</w:t>
            </w:r>
            <w:proofErr w:type="gramEnd"/>
          </w:p>
        </w:tc>
        <w:tc>
          <w:tcPr>
            <w:tcW w:w="3721" w:type="dxa"/>
            <w:tcBorders>
              <w:top w:val="nil"/>
              <w:left w:val="single" w:sz="4" w:space="0" w:color="000000"/>
              <w:bottom w:val="single" w:sz="4" w:space="0" w:color="000000"/>
              <w:right w:val="single" w:sz="4" w:space="0" w:color="000000"/>
            </w:tcBorders>
            <w:shd w:val="clear" w:color="auto" w:fill="FFFFFF"/>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Times New Roman" w:eastAsia="Calibri" w:hAnsi="Times New Roman"/>
                <w:kern w:val="2"/>
                <w:sz w:val="28"/>
                <w:szCs w:val="28"/>
                <w:lang w:eastAsia="zh-CN"/>
              </w:rPr>
            </w:pPr>
            <w:r w:rsidRPr="0087580D">
              <w:rPr>
                <w:rFonts w:ascii="Times New Roman" w:eastAsia="Calibri" w:hAnsi="Times New Roman"/>
                <w:kern w:val="2"/>
                <w:sz w:val="28"/>
                <w:szCs w:val="28"/>
                <w:lang w:eastAsia="zh-CN"/>
              </w:rPr>
              <w:t>ГОСТ 9128-2013</w:t>
            </w:r>
          </w:p>
          <w:p w:rsidR="0087580D" w:rsidRPr="0087580D" w:rsidRDefault="0087580D" w:rsidP="0087580D">
            <w:pPr>
              <w:widowControl w:val="0"/>
              <w:suppressAutoHyphens/>
              <w:spacing w:before="240" w:after="120"/>
              <w:ind w:firstLine="0"/>
              <w:jc w:val="center"/>
              <w:rPr>
                <w:rFonts w:ascii="Times New Roman" w:eastAsia="Calibri" w:hAnsi="Times New Roman"/>
                <w:kern w:val="2"/>
                <w:sz w:val="28"/>
                <w:szCs w:val="28"/>
                <w:lang w:eastAsia="zh-CN"/>
              </w:rPr>
            </w:pP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12</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Кронштейн на стене</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1153-76</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13</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Кронштейн для светильника концевой КР-2</w:t>
            </w:r>
          </w:p>
        </w:tc>
        <w:tc>
          <w:tcPr>
            <w:tcW w:w="3721" w:type="dxa"/>
            <w:tcBorders>
              <w:top w:val="nil"/>
              <w:left w:val="single" w:sz="4" w:space="0" w:color="000000"/>
              <w:bottom w:val="single" w:sz="4" w:space="0" w:color="000000"/>
              <w:right w:val="single" w:sz="4" w:space="0" w:color="000000"/>
            </w:tcBorders>
            <w:shd w:val="clear" w:color="auto" w:fill="FFFFFF"/>
          </w:tcPr>
          <w:p w:rsidR="0087580D" w:rsidRPr="0087580D" w:rsidRDefault="0087580D" w:rsidP="0087580D">
            <w:pPr>
              <w:keepNext/>
              <w:widowControl w:val="0"/>
              <w:numPr>
                <w:ilvl w:val="0"/>
                <w:numId w:val="1"/>
              </w:numPr>
              <w:tabs>
                <w:tab w:val="num" w:pos="0"/>
              </w:tabs>
              <w:suppressAutoHyphens/>
              <w:snapToGrid w:val="0"/>
              <w:spacing w:before="240" w:after="120"/>
              <w:jc w:val="center"/>
              <w:outlineLvl w:val="0"/>
              <w:rPr>
                <w:rFonts w:ascii="Times New Roman" w:eastAsia="Calibri" w:hAnsi="Times New Roman"/>
                <w:kern w:val="2"/>
                <w:sz w:val="28"/>
                <w:szCs w:val="28"/>
                <w:lang w:eastAsia="zh-CN"/>
              </w:rPr>
            </w:pP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14</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proofErr w:type="gramStart"/>
            <w:r w:rsidRPr="0087580D">
              <w:rPr>
                <w:rFonts w:ascii="Times New Roman" w:eastAsia="Andale Sans UI" w:hAnsi="Times New Roman"/>
                <w:kern w:val="2"/>
                <w:sz w:val="28"/>
                <w:szCs w:val="28"/>
                <w:lang w:eastAsia="zh-CN"/>
              </w:rPr>
              <w:t>Светильник</w:t>
            </w:r>
            <w:proofErr w:type="gramEnd"/>
            <w:r w:rsidRPr="0087580D">
              <w:rPr>
                <w:rFonts w:ascii="Times New Roman" w:eastAsia="Andale Sans UI" w:hAnsi="Times New Roman"/>
                <w:kern w:val="2"/>
                <w:sz w:val="28"/>
                <w:szCs w:val="28"/>
                <w:lang w:eastAsia="zh-CN"/>
              </w:rPr>
              <w:t xml:space="preserve"> устанавливаемый вне зданий с лампами: светодиодными</w:t>
            </w:r>
          </w:p>
        </w:tc>
        <w:tc>
          <w:tcPr>
            <w:tcW w:w="3721" w:type="dxa"/>
            <w:tcBorders>
              <w:top w:val="nil"/>
              <w:left w:val="single" w:sz="4" w:space="0" w:color="000000"/>
              <w:bottom w:val="single" w:sz="4" w:space="0" w:color="000000"/>
              <w:right w:val="single" w:sz="4" w:space="0" w:color="000000"/>
            </w:tcBorders>
            <w:shd w:val="clear" w:color="auto" w:fill="FFFFFF"/>
          </w:tcPr>
          <w:p w:rsidR="0087580D" w:rsidRPr="0087580D" w:rsidRDefault="0087580D" w:rsidP="0087580D">
            <w:pPr>
              <w:keepNext/>
              <w:widowControl w:val="0"/>
              <w:numPr>
                <w:ilvl w:val="0"/>
                <w:numId w:val="1"/>
              </w:numPr>
              <w:tabs>
                <w:tab w:val="num" w:pos="0"/>
              </w:tabs>
              <w:suppressAutoHyphens/>
              <w:snapToGrid w:val="0"/>
              <w:spacing w:before="240" w:after="120"/>
              <w:jc w:val="center"/>
              <w:outlineLvl w:val="0"/>
              <w:rPr>
                <w:rFonts w:ascii="Times New Roman" w:eastAsia="Calibri" w:hAnsi="Times New Roman"/>
                <w:kern w:val="2"/>
                <w:sz w:val="28"/>
                <w:szCs w:val="28"/>
                <w:lang w:eastAsia="zh-CN"/>
              </w:rPr>
            </w:pP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15</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Светильник уличный светодиодный мощность 30Вт</w:t>
            </w:r>
          </w:p>
        </w:tc>
        <w:tc>
          <w:tcPr>
            <w:tcW w:w="3721" w:type="dxa"/>
            <w:tcBorders>
              <w:top w:val="nil"/>
              <w:left w:val="single" w:sz="4" w:space="0" w:color="000000"/>
              <w:bottom w:val="single" w:sz="4" w:space="0" w:color="000000"/>
              <w:right w:val="single" w:sz="4" w:space="0" w:color="000000"/>
            </w:tcBorders>
            <w:shd w:val="clear" w:color="auto" w:fill="FFFFFF"/>
          </w:tcPr>
          <w:p w:rsidR="0087580D" w:rsidRPr="0087580D" w:rsidRDefault="0087580D" w:rsidP="0087580D">
            <w:pPr>
              <w:keepNext/>
              <w:widowControl w:val="0"/>
              <w:numPr>
                <w:ilvl w:val="0"/>
                <w:numId w:val="1"/>
              </w:numPr>
              <w:tabs>
                <w:tab w:val="num" w:pos="0"/>
              </w:tabs>
              <w:suppressAutoHyphens/>
              <w:snapToGrid w:val="0"/>
              <w:spacing w:before="240" w:after="120"/>
              <w:jc w:val="center"/>
              <w:outlineLvl w:val="0"/>
              <w:rPr>
                <w:rFonts w:ascii="Times New Roman" w:eastAsia="Calibri" w:hAnsi="Times New Roman"/>
                <w:kern w:val="2"/>
                <w:sz w:val="28"/>
                <w:szCs w:val="28"/>
                <w:lang w:eastAsia="zh-CN"/>
              </w:rPr>
            </w:pP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16</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proofErr w:type="gramStart"/>
            <w:r w:rsidRPr="0087580D">
              <w:rPr>
                <w:rFonts w:ascii="Times New Roman" w:eastAsia="Calibri" w:hAnsi="Times New Roman"/>
                <w:kern w:val="2"/>
                <w:sz w:val="28"/>
                <w:szCs w:val="28"/>
                <w:lang w:eastAsia="zh-CN"/>
              </w:rPr>
              <w:t>Трубы</w:t>
            </w:r>
            <w:proofErr w:type="gramEnd"/>
            <w:r w:rsidRPr="0087580D">
              <w:rPr>
                <w:rFonts w:ascii="Times New Roman" w:eastAsia="Calibri" w:hAnsi="Times New Roman"/>
                <w:kern w:val="2"/>
                <w:sz w:val="28"/>
                <w:szCs w:val="28"/>
                <w:lang w:eastAsia="zh-CN"/>
              </w:rPr>
              <w:t xml:space="preserve"> гофрированные ПВХ для защиты проводов и кабелей</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after="120"/>
              <w:ind w:firstLine="0"/>
              <w:jc w:val="center"/>
              <w:rPr>
                <w:rFonts w:ascii="Times New Roman" w:eastAsia="Andale Sans UI" w:hAnsi="Times New Roman" w:cs="Tahoma"/>
                <w:kern w:val="2"/>
                <w:szCs w:val="24"/>
                <w:lang w:eastAsia="zh-CN"/>
              </w:rPr>
            </w:pPr>
            <w:r w:rsidRPr="0087580D">
              <w:rPr>
                <w:rFonts w:ascii="Times New Roman" w:eastAsia="Calibri" w:hAnsi="Times New Roman" w:cs="Tahoma"/>
                <w:bCs/>
                <w:kern w:val="2"/>
                <w:sz w:val="28"/>
                <w:szCs w:val="28"/>
                <w:lang w:eastAsia="zh-CN"/>
              </w:rPr>
              <w:t>ГОСТ 32126.1-2013</w:t>
            </w:r>
            <w:r w:rsidRPr="0087580D">
              <w:rPr>
                <w:rFonts w:ascii="Times New Roman" w:eastAsia="Calibri" w:hAnsi="Times New Roman"/>
                <w:kern w:val="2"/>
                <w:sz w:val="28"/>
                <w:szCs w:val="28"/>
                <w:lang w:eastAsia="zh-CN"/>
              </w:rPr>
              <w:t xml:space="preserve"> </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17</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proofErr w:type="gramStart"/>
            <w:r w:rsidRPr="0087580D">
              <w:rPr>
                <w:rFonts w:ascii="Times New Roman" w:eastAsia="Andale Sans UI" w:hAnsi="Times New Roman"/>
                <w:kern w:val="2"/>
                <w:sz w:val="28"/>
                <w:szCs w:val="28"/>
                <w:lang w:eastAsia="zh-CN"/>
              </w:rPr>
              <w:t>Труба</w:t>
            </w:r>
            <w:proofErr w:type="gramEnd"/>
            <w:r w:rsidRPr="0087580D">
              <w:rPr>
                <w:rFonts w:ascii="Times New Roman" w:eastAsia="Andale Sans UI" w:hAnsi="Times New Roman"/>
                <w:kern w:val="2"/>
                <w:sz w:val="28"/>
                <w:szCs w:val="28"/>
                <w:lang w:eastAsia="zh-CN"/>
              </w:rPr>
              <w:t xml:space="preserve"> гофрированная ПВХ 16 мм</w:t>
            </w:r>
          </w:p>
        </w:tc>
        <w:tc>
          <w:tcPr>
            <w:tcW w:w="3721" w:type="dxa"/>
            <w:tcBorders>
              <w:top w:val="nil"/>
              <w:left w:val="single" w:sz="4" w:space="0" w:color="000000"/>
              <w:bottom w:val="single" w:sz="4" w:space="0" w:color="000000"/>
              <w:right w:val="single" w:sz="4" w:space="0" w:color="000000"/>
            </w:tcBorders>
            <w:shd w:val="clear" w:color="auto" w:fill="FFFFFF"/>
          </w:tcPr>
          <w:p w:rsidR="0087580D" w:rsidRPr="0087580D" w:rsidRDefault="0087580D" w:rsidP="0087580D">
            <w:pPr>
              <w:widowControl w:val="0"/>
              <w:suppressAutoHyphens/>
              <w:snapToGrid w:val="0"/>
              <w:spacing w:after="120"/>
              <w:ind w:firstLine="0"/>
              <w:jc w:val="center"/>
              <w:rPr>
                <w:rFonts w:ascii="Times New Roman" w:eastAsia="Andale Sans UI" w:hAnsi="Times New Roman"/>
                <w:kern w:val="2"/>
                <w:sz w:val="28"/>
                <w:szCs w:val="28"/>
                <w:lang w:eastAsia="zh-CN"/>
              </w:rPr>
            </w:pP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18</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Клипса для крепежа </w:t>
            </w:r>
            <w:proofErr w:type="spellStart"/>
            <w:r w:rsidRPr="0087580D">
              <w:rPr>
                <w:rFonts w:ascii="Times New Roman" w:eastAsia="Calibri" w:hAnsi="Times New Roman"/>
                <w:kern w:val="2"/>
                <w:sz w:val="28"/>
                <w:szCs w:val="28"/>
                <w:lang w:eastAsia="zh-CN"/>
              </w:rPr>
              <w:t>гофротрубы</w:t>
            </w:r>
            <w:proofErr w:type="spellEnd"/>
            <w:r w:rsidRPr="0087580D">
              <w:rPr>
                <w:rFonts w:ascii="Times New Roman" w:eastAsia="Calibri" w:hAnsi="Times New Roman"/>
                <w:kern w:val="2"/>
                <w:sz w:val="28"/>
                <w:szCs w:val="28"/>
                <w:lang w:eastAsia="zh-CN"/>
              </w:rPr>
              <w:t>, диаметром 16 мм</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after="120"/>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ГОСТ 50827-95</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19</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87580D">
              <w:rPr>
                <w:rFonts w:ascii="Times New Roman" w:eastAsia="Calibri" w:hAnsi="Times New Roman"/>
                <w:kern w:val="2"/>
                <w:sz w:val="28"/>
                <w:szCs w:val="28"/>
                <w:lang w:eastAsia="zh-CN"/>
              </w:rPr>
              <w:t>кВ</w:t>
            </w:r>
            <w:proofErr w:type="spellEnd"/>
            <w:r w:rsidRPr="0087580D">
              <w:rPr>
                <w:rFonts w:ascii="Times New Roman" w:eastAsia="Calibri" w:hAnsi="Times New Roman"/>
                <w:kern w:val="2"/>
                <w:sz w:val="28"/>
                <w:szCs w:val="28"/>
                <w:lang w:eastAsia="zh-CN"/>
              </w:rPr>
              <w:t>, с числом жил-2 и сечением 1,5 мм</w:t>
            </w:r>
            <w:proofErr w:type="gramStart"/>
            <w:r w:rsidRPr="0087580D">
              <w:rPr>
                <w:rFonts w:ascii="Times New Roman" w:eastAsia="Calibri" w:hAnsi="Times New Roman"/>
                <w:kern w:val="2"/>
                <w:sz w:val="28"/>
                <w:szCs w:val="28"/>
                <w:lang w:eastAsia="zh-CN"/>
              </w:rPr>
              <w:t>2</w:t>
            </w:r>
            <w:proofErr w:type="gramEnd"/>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after="120"/>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ГОСТ 31996-2012</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20</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Кабель до 35 </w:t>
            </w:r>
            <w:proofErr w:type="spellStart"/>
            <w:r w:rsidRPr="0087580D">
              <w:rPr>
                <w:rFonts w:ascii="Times New Roman" w:eastAsia="Calibri" w:hAnsi="Times New Roman"/>
                <w:kern w:val="2"/>
                <w:sz w:val="28"/>
                <w:szCs w:val="28"/>
                <w:lang w:eastAsia="zh-CN"/>
              </w:rPr>
              <w:t>кВ</w:t>
            </w:r>
            <w:proofErr w:type="spellEnd"/>
            <w:r w:rsidRPr="0087580D">
              <w:rPr>
                <w:rFonts w:ascii="Times New Roman" w:eastAsia="Calibri" w:hAnsi="Times New Roman"/>
                <w:kern w:val="2"/>
                <w:sz w:val="28"/>
                <w:szCs w:val="28"/>
                <w:lang w:eastAsia="zh-CN"/>
              </w:rPr>
              <w:t xml:space="preserve"> с креплением накладными скобами, масса 1 м кабеля: до 0,5 кг</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after="120"/>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ГОСТ 31996-2012</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21</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Кабель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w:t>
            </w:r>
          </w:p>
        </w:tc>
        <w:tc>
          <w:tcPr>
            <w:tcW w:w="3721" w:type="dxa"/>
            <w:tcBorders>
              <w:top w:val="nil"/>
              <w:left w:val="single" w:sz="4" w:space="0" w:color="000000"/>
              <w:bottom w:val="single" w:sz="4" w:space="0" w:color="000000"/>
              <w:right w:val="single" w:sz="4" w:space="0" w:color="000000"/>
            </w:tcBorders>
            <w:shd w:val="clear" w:color="auto" w:fill="FFFFFF"/>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Times New Roman" w:eastAsia="Calibri" w:hAnsi="Times New Roman"/>
                <w:kern w:val="2"/>
                <w:sz w:val="28"/>
                <w:szCs w:val="28"/>
                <w:lang w:eastAsia="zh-CN"/>
              </w:rPr>
            </w:pPr>
            <w:r w:rsidRPr="0087580D">
              <w:rPr>
                <w:rFonts w:ascii="Times New Roman" w:eastAsia="Calibri" w:hAnsi="Times New Roman"/>
                <w:kern w:val="2"/>
                <w:sz w:val="28"/>
                <w:szCs w:val="28"/>
                <w:lang w:eastAsia="zh-CN"/>
              </w:rPr>
              <w:t>ГОСТ 31996-2012</w:t>
            </w:r>
          </w:p>
          <w:p w:rsidR="0087580D" w:rsidRPr="0087580D" w:rsidRDefault="0087580D" w:rsidP="0087580D">
            <w:pPr>
              <w:widowControl w:val="0"/>
              <w:suppressAutoHyphens/>
              <w:spacing w:after="120"/>
              <w:ind w:firstLine="0"/>
              <w:jc w:val="center"/>
              <w:rPr>
                <w:rFonts w:ascii="Times New Roman" w:eastAsia="Calibri" w:hAnsi="Times New Roman"/>
                <w:kern w:val="2"/>
                <w:sz w:val="28"/>
                <w:szCs w:val="28"/>
                <w:lang w:eastAsia="zh-CN"/>
              </w:rPr>
            </w:pP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22</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Плата с реле с включением разъемов жесткозакрепленных</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17523-85</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23</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Фотореле ФР601 </w:t>
            </w:r>
            <w:proofErr w:type="gramStart"/>
            <w:r w:rsidRPr="0087580D">
              <w:rPr>
                <w:rFonts w:ascii="Times New Roman" w:eastAsia="Calibri" w:hAnsi="Times New Roman"/>
                <w:kern w:val="2"/>
                <w:sz w:val="28"/>
                <w:szCs w:val="28"/>
                <w:lang w:eastAsia="zh-CN"/>
              </w:rPr>
              <w:t>Ц</w:t>
            </w:r>
            <w:proofErr w:type="gramEnd"/>
            <w:r w:rsidRPr="0087580D">
              <w:rPr>
                <w:rFonts w:ascii="Times New Roman" w:eastAsia="Calibri" w:hAnsi="Times New Roman"/>
                <w:kern w:val="2"/>
                <w:sz w:val="28"/>
                <w:szCs w:val="28"/>
                <w:lang w:eastAsia="zh-CN"/>
              </w:rPr>
              <w:t>=225/1, 18/5, 99</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after="120"/>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ГОСТ </w:t>
            </w:r>
            <w:proofErr w:type="gramStart"/>
            <w:r w:rsidRPr="0087580D">
              <w:rPr>
                <w:rFonts w:ascii="Times New Roman" w:eastAsia="Calibri" w:hAnsi="Times New Roman"/>
                <w:kern w:val="2"/>
                <w:sz w:val="28"/>
                <w:szCs w:val="28"/>
                <w:lang w:eastAsia="zh-CN"/>
              </w:rPr>
              <w:t>Р</w:t>
            </w:r>
            <w:proofErr w:type="gramEnd"/>
            <w:r w:rsidRPr="0087580D">
              <w:rPr>
                <w:rFonts w:ascii="Times New Roman" w:eastAsia="Calibri" w:hAnsi="Times New Roman"/>
                <w:kern w:val="2"/>
                <w:sz w:val="28"/>
                <w:szCs w:val="28"/>
                <w:lang w:eastAsia="zh-CN"/>
              </w:rPr>
              <w:t xml:space="preserve"> 51324.2.1-99 </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24</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Коробка </w:t>
            </w:r>
            <w:proofErr w:type="spellStart"/>
            <w:r w:rsidRPr="0087580D">
              <w:rPr>
                <w:rFonts w:ascii="Times New Roman" w:eastAsia="Calibri" w:hAnsi="Times New Roman"/>
                <w:kern w:val="2"/>
                <w:sz w:val="28"/>
                <w:szCs w:val="28"/>
                <w:lang w:eastAsia="zh-CN"/>
              </w:rPr>
              <w:t>ответвительная</w:t>
            </w:r>
            <w:proofErr w:type="spellEnd"/>
            <w:r w:rsidRPr="0087580D">
              <w:rPr>
                <w:rFonts w:ascii="Times New Roman" w:eastAsia="Calibri" w:hAnsi="Times New Roman"/>
                <w:kern w:val="2"/>
                <w:sz w:val="28"/>
                <w:szCs w:val="28"/>
                <w:lang w:eastAsia="zh-CN"/>
              </w:rPr>
              <w:t xml:space="preserve"> с предохранителем или разъединителем, или автоматом, или указателем напряжения</w:t>
            </w:r>
          </w:p>
        </w:tc>
        <w:tc>
          <w:tcPr>
            <w:tcW w:w="3721" w:type="dxa"/>
            <w:tcBorders>
              <w:top w:val="nil"/>
              <w:left w:val="single" w:sz="4" w:space="0" w:color="000000"/>
              <w:bottom w:val="single" w:sz="4" w:space="0" w:color="000000"/>
              <w:right w:val="single" w:sz="4" w:space="0" w:color="000000"/>
            </w:tcBorders>
            <w:shd w:val="clear" w:color="auto" w:fill="FFFFFF"/>
          </w:tcPr>
          <w:p w:rsidR="0087580D" w:rsidRPr="0087580D" w:rsidRDefault="0087580D" w:rsidP="0087580D">
            <w:pPr>
              <w:keepNext/>
              <w:widowControl w:val="0"/>
              <w:numPr>
                <w:ilvl w:val="0"/>
                <w:numId w:val="1"/>
              </w:numPr>
              <w:tabs>
                <w:tab w:val="num" w:pos="0"/>
              </w:tabs>
              <w:suppressAutoHyphens/>
              <w:snapToGrid w:val="0"/>
              <w:spacing w:after="120"/>
              <w:jc w:val="center"/>
              <w:outlineLvl w:val="0"/>
              <w:rPr>
                <w:rFonts w:ascii="Times New Roman" w:eastAsia="Calibri" w:hAnsi="Times New Roman"/>
                <w:kern w:val="2"/>
                <w:sz w:val="28"/>
                <w:szCs w:val="28"/>
                <w:lang w:eastAsia="zh-CN"/>
              </w:rPr>
            </w:pPr>
            <w:r w:rsidRPr="0087580D">
              <w:rPr>
                <w:rFonts w:ascii="Times New Roman" w:eastAsia="Calibri" w:hAnsi="Times New Roman"/>
                <w:kern w:val="2"/>
                <w:sz w:val="28"/>
                <w:szCs w:val="28"/>
                <w:lang w:eastAsia="zh-CN"/>
              </w:rPr>
              <w:t xml:space="preserve">ГОСТ </w:t>
            </w:r>
            <w:proofErr w:type="gramStart"/>
            <w:r w:rsidRPr="0087580D">
              <w:rPr>
                <w:rFonts w:ascii="Times New Roman" w:eastAsia="Calibri" w:hAnsi="Times New Roman"/>
                <w:kern w:val="2"/>
                <w:sz w:val="28"/>
                <w:szCs w:val="28"/>
                <w:lang w:eastAsia="zh-CN"/>
              </w:rPr>
              <w:t>Р</w:t>
            </w:r>
            <w:proofErr w:type="gramEnd"/>
            <w:r w:rsidRPr="0087580D">
              <w:rPr>
                <w:rFonts w:ascii="Times New Roman" w:eastAsia="Calibri" w:hAnsi="Times New Roman"/>
                <w:kern w:val="2"/>
                <w:sz w:val="28"/>
                <w:szCs w:val="28"/>
                <w:lang w:eastAsia="zh-CN"/>
              </w:rPr>
              <w:t xml:space="preserve"> 50827.3-2009</w:t>
            </w:r>
          </w:p>
          <w:p w:rsidR="0087580D" w:rsidRPr="0087580D" w:rsidRDefault="0087580D" w:rsidP="0087580D">
            <w:pPr>
              <w:widowControl w:val="0"/>
              <w:suppressAutoHyphens/>
              <w:snapToGrid w:val="0"/>
              <w:spacing w:after="120"/>
              <w:ind w:firstLine="0"/>
              <w:jc w:val="center"/>
              <w:rPr>
                <w:rFonts w:ascii="Times New Roman" w:eastAsia="Calibri" w:hAnsi="Times New Roman"/>
                <w:kern w:val="2"/>
                <w:sz w:val="28"/>
                <w:szCs w:val="28"/>
                <w:lang w:eastAsia="zh-CN"/>
              </w:rPr>
            </w:pP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25</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Коробка универсальная марки УК-П</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widowControl w:val="0"/>
              <w:suppressAutoHyphens/>
              <w:spacing w:after="120"/>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ГОСТ </w:t>
            </w:r>
            <w:proofErr w:type="gramStart"/>
            <w:r w:rsidRPr="0087580D">
              <w:rPr>
                <w:rFonts w:ascii="Times New Roman" w:eastAsia="Calibri" w:hAnsi="Times New Roman"/>
                <w:kern w:val="2"/>
                <w:sz w:val="28"/>
                <w:szCs w:val="28"/>
                <w:lang w:eastAsia="zh-CN"/>
              </w:rPr>
              <w:t>Р</w:t>
            </w:r>
            <w:proofErr w:type="gramEnd"/>
            <w:r w:rsidRPr="0087580D">
              <w:rPr>
                <w:rFonts w:ascii="Times New Roman" w:eastAsia="Calibri" w:hAnsi="Times New Roman"/>
                <w:kern w:val="2"/>
                <w:sz w:val="28"/>
                <w:szCs w:val="28"/>
                <w:lang w:eastAsia="zh-CN"/>
              </w:rPr>
              <w:t xml:space="preserve"> 51321.1-2000</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26</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Бетон тяжелый, класс В3,5 (М50)</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napToGrid w:val="0"/>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26633-2012</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27</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Бетон тяжелый, класс В</w:t>
            </w:r>
            <w:proofErr w:type="gramStart"/>
            <w:r w:rsidRPr="0087580D">
              <w:rPr>
                <w:rFonts w:ascii="Times New Roman" w:eastAsia="Calibri" w:hAnsi="Times New Roman"/>
                <w:kern w:val="2"/>
                <w:sz w:val="28"/>
                <w:szCs w:val="28"/>
                <w:lang w:eastAsia="zh-CN"/>
              </w:rPr>
              <w:t>7</w:t>
            </w:r>
            <w:proofErr w:type="gramEnd"/>
            <w:r w:rsidRPr="0087580D">
              <w:rPr>
                <w:rFonts w:ascii="Times New Roman" w:eastAsia="Calibri" w:hAnsi="Times New Roman"/>
                <w:kern w:val="2"/>
                <w:sz w:val="28"/>
                <w:szCs w:val="28"/>
                <w:lang w:eastAsia="zh-CN"/>
              </w:rPr>
              <w:t>,5 (М100)</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napToGrid w:val="0"/>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26633-2012</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28</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Детали закладные весом до 1 килограмма</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napToGrid w:val="0"/>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10922-2012</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29</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 xml:space="preserve">Электродуговая сварка при монтаже </w:t>
            </w:r>
            <w:r w:rsidRPr="0087580D">
              <w:rPr>
                <w:rFonts w:ascii="Times New Roman" w:eastAsia="Calibri" w:hAnsi="Times New Roman"/>
                <w:kern w:val="2"/>
                <w:sz w:val="28"/>
                <w:szCs w:val="28"/>
                <w:lang w:eastAsia="zh-CN"/>
              </w:rPr>
              <w:lastRenderedPageBreak/>
              <w:t>одноэтажных производственных зданий</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napToGrid w:val="0"/>
              <w:spacing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lastRenderedPageBreak/>
              <w:t>ГОСТ 5264-80</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lastRenderedPageBreak/>
              <w:t>30</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Скамейка</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19120-93</w:t>
            </w:r>
          </w:p>
        </w:tc>
      </w:tr>
      <w:tr w:rsidR="0087580D" w:rsidRPr="0087580D" w:rsidTr="00881FB6">
        <w:trPr>
          <w:trHeight w:val="23"/>
        </w:trPr>
        <w:tc>
          <w:tcPr>
            <w:tcW w:w="709"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31</w:t>
            </w:r>
          </w:p>
        </w:tc>
        <w:tc>
          <w:tcPr>
            <w:tcW w:w="5245" w:type="dxa"/>
            <w:tcBorders>
              <w:top w:val="nil"/>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Andale Sans UI" w:hAnsi="Times New Roman"/>
                <w:kern w:val="2"/>
                <w:sz w:val="28"/>
                <w:szCs w:val="28"/>
                <w:lang w:eastAsia="zh-CN"/>
              </w:rPr>
              <w:t>Урна для мусора</w:t>
            </w:r>
          </w:p>
        </w:tc>
        <w:tc>
          <w:tcPr>
            <w:tcW w:w="3721" w:type="dxa"/>
            <w:tcBorders>
              <w:top w:val="nil"/>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napToGrid w:val="0"/>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ГОСТ 12917-78</w:t>
            </w:r>
          </w:p>
        </w:tc>
      </w:tr>
      <w:tr w:rsidR="0087580D" w:rsidRPr="0087580D" w:rsidTr="00881FB6">
        <w:trPr>
          <w:trHeight w:val="23"/>
        </w:trPr>
        <w:tc>
          <w:tcPr>
            <w:tcW w:w="709" w:type="dxa"/>
            <w:tcBorders>
              <w:top w:val="single" w:sz="4" w:space="0" w:color="000000"/>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center"/>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val="en-US" w:eastAsia="zh-CN"/>
              </w:rPr>
              <w:t>32</w:t>
            </w:r>
          </w:p>
        </w:tc>
        <w:tc>
          <w:tcPr>
            <w:tcW w:w="5245" w:type="dxa"/>
            <w:tcBorders>
              <w:top w:val="single" w:sz="4" w:space="0" w:color="000000"/>
              <w:left w:val="single" w:sz="4" w:space="0" w:color="000000"/>
              <w:bottom w:val="single" w:sz="4" w:space="0" w:color="000000"/>
              <w:right w:val="nil"/>
            </w:tcBorders>
            <w:shd w:val="clear" w:color="auto" w:fill="FFFFFF"/>
            <w:hideMark/>
          </w:tcPr>
          <w:p w:rsidR="0087580D" w:rsidRPr="0087580D" w:rsidRDefault="0087580D" w:rsidP="0087580D">
            <w:pPr>
              <w:widowControl w:val="0"/>
              <w:suppressAutoHyphens/>
              <w:ind w:firstLine="0"/>
              <w:jc w:val="left"/>
              <w:rPr>
                <w:rFonts w:ascii="Times New Roman" w:eastAsia="Andale Sans UI" w:hAnsi="Times New Roman" w:cs="Tahoma"/>
                <w:kern w:val="2"/>
                <w:szCs w:val="24"/>
                <w:lang w:eastAsia="zh-CN"/>
              </w:rPr>
            </w:pPr>
            <w:r w:rsidRPr="0087580D">
              <w:rPr>
                <w:rFonts w:ascii="Times New Roman" w:eastAsia="Calibri" w:hAnsi="Times New Roman"/>
                <w:kern w:val="2"/>
                <w:sz w:val="28"/>
                <w:szCs w:val="28"/>
                <w:lang w:eastAsia="zh-CN"/>
              </w:rPr>
              <w:t>Газонное ограждение</w:t>
            </w:r>
          </w:p>
        </w:tc>
        <w:tc>
          <w:tcPr>
            <w:tcW w:w="3721" w:type="dxa"/>
            <w:tcBorders>
              <w:top w:val="single" w:sz="4" w:space="0" w:color="000000"/>
              <w:left w:val="single" w:sz="4" w:space="0" w:color="000000"/>
              <w:bottom w:val="single" w:sz="4" w:space="0" w:color="000000"/>
              <w:right w:val="single" w:sz="4" w:space="0" w:color="000000"/>
            </w:tcBorders>
            <w:shd w:val="clear" w:color="auto" w:fill="FFFFFF"/>
            <w:hideMark/>
          </w:tcPr>
          <w:p w:rsidR="0087580D" w:rsidRPr="0087580D" w:rsidRDefault="0087580D" w:rsidP="0087580D">
            <w:pPr>
              <w:keepNext/>
              <w:widowControl w:val="0"/>
              <w:numPr>
                <w:ilvl w:val="0"/>
                <w:numId w:val="1"/>
              </w:numPr>
              <w:tabs>
                <w:tab w:val="num" w:pos="0"/>
              </w:tabs>
              <w:suppressAutoHyphens/>
              <w:spacing w:before="240" w:after="120"/>
              <w:jc w:val="center"/>
              <w:outlineLvl w:val="0"/>
              <w:rPr>
                <w:rFonts w:ascii="Liberation Serif" w:eastAsia="SimSun" w:hAnsi="Liberation Serif" w:cs="Mangal" w:hint="eastAsia"/>
                <w:b/>
                <w:bCs/>
                <w:kern w:val="2"/>
                <w:sz w:val="48"/>
                <w:szCs w:val="48"/>
                <w:lang w:eastAsia="zh-CN"/>
              </w:rPr>
            </w:pPr>
            <w:r w:rsidRPr="0087580D">
              <w:rPr>
                <w:rFonts w:ascii="Times New Roman" w:eastAsia="Calibri" w:hAnsi="Times New Roman"/>
                <w:kern w:val="2"/>
                <w:sz w:val="28"/>
                <w:szCs w:val="28"/>
                <w:lang w:eastAsia="zh-CN"/>
              </w:rPr>
              <w:t xml:space="preserve">ГОСТ </w:t>
            </w:r>
            <w:proofErr w:type="gramStart"/>
            <w:r w:rsidRPr="0087580D">
              <w:rPr>
                <w:rFonts w:ascii="Times New Roman" w:eastAsia="Calibri" w:hAnsi="Times New Roman"/>
                <w:kern w:val="2"/>
                <w:sz w:val="28"/>
                <w:szCs w:val="28"/>
                <w:lang w:eastAsia="zh-CN"/>
              </w:rPr>
              <w:t>Р</w:t>
            </w:r>
            <w:proofErr w:type="gramEnd"/>
            <w:r w:rsidRPr="0087580D">
              <w:rPr>
                <w:rFonts w:ascii="Times New Roman" w:eastAsia="Calibri" w:hAnsi="Times New Roman"/>
                <w:kern w:val="2"/>
                <w:sz w:val="28"/>
                <w:szCs w:val="28"/>
                <w:lang w:eastAsia="zh-CN"/>
              </w:rPr>
              <w:t xml:space="preserve"> 52607-2006</w:t>
            </w:r>
          </w:p>
        </w:tc>
      </w:tr>
    </w:tbl>
    <w:p w:rsidR="00350E5B" w:rsidRPr="00E43280" w:rsidRDefault="00350E5B" w:rsidP="00237E98">
      <w:pPr>
        <w:rPr>
          <w:rFonts w:ascii="Times New Roman" w:hAnsi="Times New Roman"/>
          <w:szCs w:val="24"/>
        </w:rPr>
      </w:pPr>
    </w:p>
    <w:sectPr w:rsidR="00350E5B" w:rsidRPr="00E43280" w:rsidSect="006A3A6E">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charset w:val="00"/>
    <w:family w:val="swiss"/>
    <w:pitch w:val="variable"/>
    <w:sig w:usb0="00000287" w:usb1="00000000" w:usb2="00000000" w:usb3="00000000" w:csb0="0000001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DB"/>
    <w:rsid w:val="000001E9"/>
    <w:rsid w:val="00000CA3"/>
    <w:rsid w:val="00003348"/>
    <w:rsid w:val="00005D19"/>
    <w:rsid w:val="000060BE"/>
    <w:rsid w:val="000061E9"/>
    <w:rsid w:val="00006244"/>
    <w:rsid w:val="00006D9E"/>
    <w:rsid w:val="0000764E"/>
    <w:rsid w:val="00007DB1"/>
    <w:rsid w:val="0001198C"/>
    <w:rsid w:val="000126BF"/>
    <w:rsid w:val="00012F14"/>
    <w:rsid w:val="00012FCA"/>
    <w:rsid w:val="0001373D"/>
    <w:rsid w:val="0001454B"/>
    <w:rsid w:val="000158B4"/>
    <w:rsid w:val="000170D3"/>
    <w:rsid w:val="00017910"/>
    <w:rsid w:val="00017AF4"/>
    <w:rsid w:val="00020230"/>
    <w:rsid w:val="00021795"/>
    <w:rsid w:val="0002185A"/>
    <w:rsid w:val="0002186F"/>
    <w:rsid w:val="00021FFB"/>
    <w:rsid w:val="000222F7"/>
    <w:rsid w:val="00022C34"/>
    <w:rsid w:val="00022D2C"/>
    <w:rsid w:val="00022D45"/>
    <w:rsid w:val="0002328C"/>
    <w:rsid w:val="000236C7"/>
    <w:rsid w:val="00023FF4"/>
    <w:rsid w:val="00024463"/>
    <w:rsid w:val="000244A0"/>
    <w:rsid w:val="00024BC5"/>
    <w:rsid w:val="000257F7"/>
    <w:rsid w:val="00025FBD"/>
    <w:rsid w:val="00026651"/>
    <w:rsid w:val="00027295"/>
    <w:rsid w:val="00030415"/>
    <w:rsid w:val="0003059E"/>
    <w:rsid w:val="00030D8F"/>
    <w:rsid w:val="00031289"/>
    <w:rsid w:val="00031758"/>
    <w:rsid w:val="00032322"/>
    <w:rsid w:val="00032E02"/>
    <w:rsid w:val="00032F9C"/>
    <w:rsid w:val="00033B67"/>
    <w:rsid w:val="00033B89"/>
    <w:rsid w:val="00034B8A"/>
    <w:rsid w:val="000353F6"/>
    <w:rsid w:val="000355EB"/>
    <w:rsid w:val="00036365"/>
    <w:rsid w:val="00036656"/>
    <w:rsid w:val="00036DE1"/>
    <w:rsid w:val="00037344"/>
    <w:rsid w:val="00037A9D"/>
    <w:rsid w:val="00037C35"/>
    <w:rsid w:val="00040314"/>
    <w:rsid w:val="0004033E"/>
    <w:rsid w:val="00040403"/>
    <w:rsid w:val="00040E5E"/>
    <w:rsid w:val="000419F4"/>
    <w:rsid w:val="00042558"/>
    <w:rsid w:val="000429F4"/>
    <w:rsid w:val="000443CA"/>
    <w:rsid w:val="00044A95"/>
    <w:rsid w:val="00044BE2"/>
    <w:rsid w:val="000455F8"/>
    <w:rsid w:val="0004579A"/>
    <w:rsid w:val="00045C89"/>
    <w:rsid w:val="00046032"/>
    <w:rsid w:val="00046E24"/>
    <w:rsid w:val="00047C88"/>
    <w:rsid w:val="00050593"/>
    <w:rsid w:val="000519D1"/>
    <w:rsid w:val="000528DE"/>
    <w:rsid w:val="00052B8D"/>
    <w:rsid w:val="000530E8"/>
    <w:rsid w:val="000537EC"/>
    <w:rsid w:val="00054469"/>
    <w:rsid w:val="00054FF8"/>
    <w:rsid w:val="000553A3"/>
    <w:rsid w:val="0005719B"/>
    <w:rsid w:val="00060108"/>
    <w:rsid w:val="00061567"/>
    <w:rsid w:val="000616FB"/>
    <w:rsid w:val="00062309"/>
    <w:rsid w:val="00062488"/>
    <w:rsid w:val="00062D94"/>
    <w:rsid w:val="000631A9"/>
    <w:rsid w:val="0006335D"/>
    <w:rsid w:val="00063DA7"/>
    <w:rsid w:val="00063F15"/>
    <w:rsid w:val="00065495"/>
    <w:rsid w:val="0006568C"/>
    <w:rsid w:val="0006589E"/>
    <w:rsid w:val="00065ACE"/>
    <w:rsid w:val="000662A7"/>
    <w:rsid w:val="00066429"/>
    <w:rsid w:val="00067A82"/>
    <w:rsid w:val="00071A41"/>
    <w:rsid w:val="0007219A"/>
    <w:rsid w:val="000721AC"/>
    <w:rsid w:val="0007297D"/>
    <w:rsid w:val="00072992"/>
    <w:rsid w:val="00074A51"/>
    <w:rsid w:val="00075342"/>
    <w:rsid w:val="000754CC"/>
    <w:rsid w:val="00076475"/>
    <w:rsid w:val="00077303"/>
    <w:rsid w:val="00077CB8"/>
    <w:rsid w:val="00080694"/>
    <w:rsid w:val="00081110"/>
    <w:rsid w:val="00081BCA"/>
    <w:rsid w:val="00082398"/>
    <w:rsid w:val="00082977"/>
    <w:rsid w:val="00083AE4"/>
    <w:rsid w:val="00083E5F"/>
    <w:rsid w:val="0008524D"/>
    <w:rsid w:val="00085404"/>
    <w:rsid w:val="00085F40"/>
    <w:rsid w:val="00086F3A"/>
    <w:rsid w:val="00087640"/>
    <w:rsid w:val="00087867"/>
    <w:rsid w:val="00087EDE"/>
    <w:rsid w:val="00087F0B"/>
    <w:rsid w:val="00090756"/>
    <w:rsid w:val="00090860"/>
    <w:rsid w:val="00090F42"/>
    <w:rsid w:val="00091741"/>
    <w:rsid w:val="00091FF1"/>
    <w:rsid w:val="00092151"/>
    <w:rsid w:val="0009281C"/>
    <w:rsid w:val="00092D95"/>
    <w:rsid w:val="000930C0"/>
    <w:rsid w:val="000931C2"/>
    <w:rsid w:val="00093340"/>
    <w:rsid w:val="00093732"/>
    <w:rsid w:val="00093A69"/>
    <w:rsid w:val="00095C96"/>
    <w:rsid w:val="000964B3"/>
    <w:rsid w:val="000965CD"/>
    <w:rsid w:val="00096E7C"/>
    <w:rsid w:val="0009795A"/>
    <w:rsid w:val="000A02ED"/>
    <w:rsid w:val="000A1006"/>
    <w:rsid w:val="000A171B"/>
    <w:rsid w:val="000A1D3E"/>
    <w:rsid w:val="000A2C68"/>
    <w:rsid w:val="000A3172"/>
    <w:rsid w:val="000A3A82"/>
    <w:rsid w:val="000A3E38"/>
    <w:rsid w:val="000A444A"/>
    <w:rsid w:val="000A5509"/>
    <w:rsid w:val="000A5724"/>
    <w:rsid w:val="000A6391"/>
    <w:rsid w:val="000A6462"/>
    <w:rsid w:val="000A750A"/>
    <w:rsid w:val="000A7529"/>
    <w:rsid w:val="000A7D80"/>
    <w:rsid w:val="000B023E"/>
    <w:rsid w:val="000B0944"/>
    <w:rsid w:val="000B11C7"/>
    <w:rsid w:val="000B2100"/>
    <w:rsid w:val="000B2783"/>
    <w:rsid w:val="000B3084"/>
    <w:rsid w:val="000B3AB2"/>
    <w:rsid w:val="000B42E3"/>
    <w:rsid w:val="000B433B"/>
    <w:rsid w:val="000B4A37"/>
    <w:rsid w:val="000B7CE1"/>
    <w:rsid w:val="000C068A"/>
    <w:rsid w:val="000C15BC"/>
    <w:rsid w:val="000C22D0"/>
    <w:rsid w:val="000C2A52"/>
    <w:rsid w:val="000C2DB9"/>
    <w:rsid w:val="000C2F35"/>
    <w:rsid w:val="000C3247"/>
    <w:rsid w:val="000C5D5E"/>
    <w:rsid w:val="000C63F4"/>
    <w:rsid w:val="000C65D5"/>
    <w:rsid w:val="000C71A7"/>
    <w:rsid w:val="000D04CF"/>
    <w:rsid w:val="000D0510"/>
    <w:rsid w:val="000D09B0"/>
    <w:rsid w:val="000D1471"/>
    <w:rsid w:val="000D1C39"/>
    <w:rsid w:val="000D1F8C"/>
    <w:rsid w:val="000D30E8"/>
    <w:rsid w:val="000D4075"/>
    <w:rsid w:val="000D4086"/>
    <w:rsid w:val="000D49F6"/>
    <w:rsid w:val="000D58FC"/>
    <w:rsid w:val="000D638A"/>
    <w:rsid w:val="000D6434"/>
    <w:rsid w:val="000D6B81"/>
    <w:rsid w:val="000D6D18"/>
    <w:rsid w:val="000D6DCB"/>
    <w:rsid w:val="000D7432"/>
    <w:rsid w:val="000D781B"/>
    <w:rsid w:val="000D79CA"/>
    <w:rsid w:val="000D7C20"/>
    <w:rsid w:val="000D7D57"/>
    <w:rsid w:val="000D7E00"/>
    <w:rsid w:val="000D7FF9"/>
    <w:rsid w:val="000E0A1E"/>
    <w:rsid w:val="000E0D8A"/>
    <w:rsid w:val="000E2332"/>
    <w:rsid w:val="000E2BCF"/>
    <w:rsid w:val="000E2EAB"/>
    <w:rsid w:val="000E3970"/>
    <w:rsid w:val="000E5AC7"/>
    <w:rsid w:val="000F0022"/>
    <w:rsid w:val="000F0DDC"/>
    <w:rsid w:val="000F1758"/>
    <w:rsid w:val="000F1781"/>
    <w:rsid w:val="000F19FB"/>
    <w:rsid w:val="000F1CC2"/>
    <w:rsid w:val="000F1EBE"/>
    <w:rsid w:val="000F2722"/>
    <w:rsid w:val="000F2C37"/>
    <w:rsid w:val="000F2DAD"/>
    <w:rsid w:val="000F38F0"/>
    <w:rsid w:val="000F3A12"/>
    <w:rsid w:val="000F441E"/>
    <w:rsid w:val="000F4A4D"/>
    <w:rsid w:val="000F4C88"/>
    <w:rsid w:val="000F52B5"/>
    <w:rsid w:val="000F53D8"/>
    <w:rsid w:val="0010097F"/>
    <w:rsid w:val="00101307"/>
    <w:rsid w:val="00101A52"/>
    <w:rsid w:val="00102D1A"/>
    <w:rsid w:val="00103367"/>
    <w:rsid w:val="00103ED3"/>
    <w:rsid w:val="001045D5"/>
    <w:rsid w:val="00104774"/>
    <w:rsid w:val="001047D2"/>
    <w:rsid w:val="00104AAA"/>
    <w:rsid w:val="00104BBD"/>
    <w:rsid w:val="00104D81"/>
    <w:rsid w:val="00104EEB"/>
    <w:rsid w:val="001072CC"/>
    <w:rsid w:val="001104EC"/>
    <w:rsid w:val="001107BA"/>
    <w:rsid w:val="0011152A"/>
    <w:rsid w:val="001118F6"/>
    <w:rsid w:val="00113B4A"/>
    <w:rsid w:val="001157C9"/>
    <w:rsid w:val="00116181"/>
    <w:rsid w:val="001163DD"/>
    <w:rsid w:val="00117137"/>
    <w:rsid w:val="001177BC"/>
    <w:rsid w:val="00117EAB"/>
    <w:rsid w:val="00120878"/>
    <w:rsid w:val="00120C58"/>
    <w:rsid w:val="00120F0D"/>
    <w:rsid w:val="00121480"/>
    <w:rsid w:val="00124717"/>
    <w:rsid w:val="001251C2"/>
    <w:rsid w:val="0012546F"/>
    <w:rsid w:val="0012568B"/>
    <w:rsid w:val="00126238"/>
    <w:rsid w:val="0012671C"/>
    <w:rsid w:val="001269F9"/>
    <w:rsid w:val="001276C6"/>
    <w:rsid w:val="0012783E"/>
    <w:rsid w:val="00127CDA"/>
    <w:rsid w:val="00127F74"/>
    <w:rsid w:val="00130009"/>
    <w:rsid w:val="00130842"/>
    <w:rsid w:val="0013097A"/>
    <w:rsid w:val="001313D4"/>
    <w:rsid w:val="00133049"/>
    <w:rsid w:val="0013311A"/>
    <w:rsid w:val="0013320A"/>
    <w:rsid w:val="00133967"/>
    <w:rsid w:val="00134515"/>
    <w:rsid w:val="00135744"/>
    <w:rsid w:val="00135A94"/>
    <w:rsid w:val="00136711"/>
    <w:rsid w:val="001412A5"/>
    <w:rsid w:val="001426D6"/>
    <w:rsid w:val="00142A68"/>
    <w:rsid w:val="00143D43"/>
    <w:rsid w:val="00145E72"/>
    <w:rsid w:val="0015211D"/>
    <w:rsid w:val="00152901"/>
    <w:rsid w:val="00152AD5"/>
    <w:rsid w:val="00153695"/>
    <w:rsid w:val="0015374F"/>
    <w:rsid w:val="00153F51"/>
    <w:rsid w:val="00154317"/>
    <w:rsid w:val="00155544"/>
    <w:rsid w:val="001557E7"/>
    <w:rsid w:val="00156D03"/>
    <w:rsid w:val="00156DBC"/>
    <w:rsid w:val="00157858"/>
    <w:rsid w:val="00160E24"/>
    <w:rsid w:val="00161158"/>
    <w:rsid w:val="001616E8"/>
    <w:rsid w:val="001618B9"/>
    <w:rsid w:val="001619C5"/>
    <w:rsid w:val="00162DCB"/>
    <w:rsid w:val="0016393E"/>
    <w:rsid w:val="001640B3"/>
    <w:rsid w:val="00164330"/>
    <w:rsid w:val="0016466B"/>
    <w:rsid w:val="001647B2"/>
    <w:rsid w:val="00165B79"/>
    <w:rsid w:val="001660FB"/>
    <w:rsid w:val="0016642C"/>
    <w:rsid w:val="00166558"/>
    <w:rsid w:val="00166882"/>
    <w:rsid w:val="00167433"/>
    <w:rsid w:val="0016789A"/>
    <w:rsid w:val="00167DB5"/>
    <w:rsid w:val="00170129"/>
    <w:rsid w:val="001701A2"/>
    <w:rsid w:val="00170593"/>
    <w:rsid w:val="0017059E"/>
    <w:rsid w:val="001706A0"/>
    <w:rsid w:val="00172612"/>
    <w:rsid w:val="00172705"/>
    <w:rsid w:val="00173FD3"/>
    <w:rsid w:val="00174778"/>
    <w:rsid w:val="00175477"/>
    <w:rsid w:val="00175A6C"/>
    <w:rsid w:val="001760E2"/>
    <w:rsid w:val="0017620C"/>
    <w:rsid w:val="0017672F"/>
    <w:rsid w:val="001772D2"/>
    <w:rsid w:val="00177CC4"/>
    <w:rsid w:val="00180028"/>
    <w:rsid w:val="00180CD2"/>
    <w:rsid w:val="00183708"/>
    <w:rsid w:val="0018422C"/>
    <w:rsid w:val="001845D0"/>
    <w:rsid w:val="00185763"/>
    <w:rsid w:val="001859BB"/>
    <w:rsid w:val="00185C83"/>
    <w:rsid w:val="00186053"/>
    <w:rsid w:val="00186105"/>
    <w:rsid w:val="001863B6"/>
    <w:rsid w:val="00190617"/>
    <w:rsid w:val="00191CD0"/>
    <w:rsid w:val="0019234A"/>
    <w:rsid w:val="00192DB0"/>
    <w:rsid w:val="00192F4B"/>
    <w:rsid w:val="00194071"/>
    <w:rsid w:val="001956D2"/>
    <w:rsid w:val="00196193"/>
    <w:rsid w:val="00196C47"/>
    <w:rsid w:val="00196C4E"/>
    <w:rsid w:val="001976CF"/>
    <w:rsid w:val="001A0E92"/>
    <w:rsid w:val="001A1E1D"/>
    <w:rsid w:val="001A2D65"/>
    <w:rsid w:val="001A2F3B"/>
    <w:rsid w:val="001A2F9C"/>
    <w:rsid w:val="001A32F2"/>
    <w:rsid w:val="001A4528"/>
    <w:rsid w:val="001A54CF"/>
    <w:rsid w:val="001A611B"/>
    <w:rsid w:val="001A7A87"/>
    <w:rsid w:val="001B04E2"/>
    <w:rsid w:val="001B074C"/>
    <w:rsid w:val="001B0899"/>
    <w:rsid w:val="001B0E4E"/>
    <w:rsid w:val="001B2624"/>
    <w:rsid w:val="001B2ED1"/>
    <w:rsid w:val="001B3A30"/>
    <w:rsid w:val="001B3E6D"/>
    <w:rsid w:val="001B4482"/>
    <w:rsid w:val="001B4EFA"/>
    <w:rsid w:val="001B6D2B"/>
    <w:rsid w:val="001B717E"/>
    <w:rsid w:val="001B748C"/>
    <w:rsid w:val="001B7C04"/>
    <w:rsid w:val="001C1115"/>
    <w:rsid w:val="001C16A7"/>
    <w:rsid w:val="001C2226"/>
    <w:rsid w:val="001C3748"/>
    <w:rsid w:val="001C38B0"/>
    <w:rsid w:val="001C4066"/>
    <w:rsid w:val="001C4219"/>
    <w:rsid w:val="001C6BFA"/>
    <w:rsid w:val="001C7B9E"/>
    <w:rsid w:val="001D1ADF"/>
    <w:rsid w:val="001D2FE0"/>
    <w:rsid w:val="001D3947"/>
    <w:rsid w:val="001D39BE"/>
    <w:rsid w:val="001D3DA6"/>
    <w:rsid w:val="001D522A"/>
    <w:rsid w:val="001D5788"/>
    <w:rsid w:val="001D5AC0"/>
    <w:rsid w:val="001D6F85"/>
    <w:rsid w:val="001D73ED"/>
    <w:rsid w:val="001D7491"/>
    <w:rsid w:val="001E0082"/>
    <w:rsid w:val="001E0388"/>
    <w:rsid w:val="001E2538"/>
    <w:rsid w:val="001E2B92"/>
    <w:rsid w:val="001E2BB4"/>
    <w:rsid w:val="001E35FE"/>
    <w:rsid w:val="001E3AC2"/>
    <w:rsid w:val="001E4158"/>
    <w:rsid w:val="001E4333"/>
    <w:rsid w:val="001E6E28"/>
    <w:rsid w:val="001F0040"/>
    <w:rsid w:val="001F1210"/>
    <w:rsid w:val="001F17A8"/>
    <w:rsid w:val="001F1A96"/>
    <w:rsid w:val="001F1AF8"/>
    <w:rsid w:val="001F2F15"/>
    <w:rsid w:val="001F2F3F"/>
    <w:rsid w:val="001F2FB9"/>
    <w:rsid w:val="001F3B83"/>
    <w:rsid w:val="001F406E"/>
    <w:rsid w:val="001F473C"/>
    <w:rsid w:val="001F53D2"/>
    <w:rsid w:val="001F54B2"/>
    <w:rsid w:val="001F557B"/>
    <w:rsid w:val="001F5A8C"/>
    <w:rsid w:val="001F64D6"/>
    <w:rsid w:val="001F7888"/>
    <w:rsid w:val="00201672"/>
    <w:rsid w:val="00201791"/>
    <w:rsid w:val="0020298D"/>
    <w:rsid w:val="00202C8B"/>
    <w:rsid w:val="0021091C"/>
    <w:rsid w:val="00210CF7"/>
    <w:rsid w:val="00210D74"/>
    <w:rsid w:val="00210DFE"/>
    <w:rsid w:val="00210F46"/>
    <w:rsid w:val="00211669"/>
    <w:rsid w:val="0021197B"/>
    <w:rsid w:val="00212829"/>
    <w:rsid w:val="00213C63"/>
    <w:rsid w:val="0021404A"/>
    <w:rsid w:val="00214CFE"/>
    <w:rsid w:val="00214DE4"/>
    <w:rsid w:val="002154E9"/>
    <w:rsid w:val="00215908"/>
    <w:rsid w:val="00215B60"/>
    <w:rsid w:val="00215D07"/>
    <w:rsid w:val="0021707C"/>
    <w:rsid w:val="002177EC"/>
    <w:rsid w:val="00220442"/>
    <w:rsid w:val="00220817"/>
    <w:rsid w:val="00221133"/>
    <w:rsid w:val="00221F2E"/>
    <w:rsid w:val="00222159"/>
    <w:rsid w:val="00222196"/>
    <w:rsid w:val="00222DA8"/>
    <w:rsid w:val="002234FF"/>
    <w:rsid w:val="00223757"/>
    <w:rsid w:val="0022478F"/>
    <w:rsid w:val="002270B1"/>
    <w:rsid w:val="0022758B"/>
    <w:rsid w:val="0023037E"/>
    <w:rsid w:val="002316B7"/>
    <w:rsid w:val="00231B3D"/>
    <w:rsid w:val="002327DA"/>
    <w:rsid w:val="00232D7E"/>
    <w:rsid w:val="00233DC5"/>
    <w:rsid w:val="00234764"/>
    <w:rsid w:val="00235F84"/>
    <w:rsid w:val="0023639C"/>
    <w:rsid w:val="0023790C"/>
    <w:rsid w:val="00237E98"/>
    <w:rsid w:val="00240D80"/>
    <w:rsid w:val="00242FFD"/>
    <w:rsid w:val="00243C04"/>
    <w:rsid w:val="00243D6E"/>
    <w:rsid w:val="00244E04"/>
    <w:rsid w:val="0024562B"/>
    <w:rsid w:val="002460BF"/>
    <w:rsid w:val="00246C5A"/>
    <w:rsid w:val="00246E1A"/>
    <w:rsid w:val="00246F35"/>
    <w:rsid w:val="00246F5C"/>
    <w:rsid w:val="002472B3"/>
    <w:rsid w:val="00247672"/>
    <w:rsid w:val="00247AD8"/>
    <w:rsid w:val="00247D61"/>
    <w:rsid w:val="00247F76"/>
    <w:rsid w:val="002504D2"/>
    <w:rsid w:val="00251356"/>
    <w:rsid w:val="00251480"/>
    <w:rsid w:val="002515FB"/>
    <w:rsid w:val="00254CEC"/>
    <w:rsid w:val="00254D66"/>
    <w:rsid w:val="002557F7"/>
    <w:rsid w:val="00256B5B"/>
    <w:rsid w:val="0026097B"/>
    <w:rsid w:val="00260CA8"/>
    <w:rsid w:val="00261811"/>
    <w:rsid w:val="00262369"/>
    <w:rsid w:val="0026364E"/>
    <w:rsid w:val="00264669"/>
    <w:rsid w:val="0026537F"/>
    <w:rsid w:val="00266B53"/>
    <w:rsid w:val="0026732E"/>
    <w:rsid w:val="002676B0"/>
    <w:rsid w:val="00270229"/>
    <w:rsid w:val="0027028F"/>
    <w:rsid w:val="00270862"/>
    <w:rsid w:val="00272168"/>
    <w:rsid w:val="00272B24"/>
    <w:rsid w:val="002731A6"/>
    <w:rsid w:val="00273448"/>
    <w:rsid w:val="00274840"/>
    <w:rsid w:val="00275373"/>
    <w:rsid w:val="002755F5"/>
    <w:rsid w:val="0027586B"/>
    <w:rsid w:val="00276110"/>
    <w:rsid w:val="00276A2C"/>
    <w:rsid w:val="002775BB"/>
    <w:rsid w:val="002805B9"/>
    <w:rsid w:val="00282402"/>
    <w:rsid w:val="00282630"/>
    <w:rsid w:val="002836BA"/>
    <w:rsid w:val="00283725"/>
    <w:rsid w:val="0028378F"/>
    <w:rsid w:val="00283F17"/>
    <w:rsid w:val="00284A87"/>
    <w:rsid w:val="00284BF6"/>
    <w:rsid w:val="00286C2C"/>
    <w:rsid w:val="0028778E"/>
    <w:rsid w:val="00287B28"/>
    <w:rsid w:val="00287B4B"/>
    <w:rsid w:val="00291687"/>
    <w:rsid w:val="00291704"/>
    <w:rsid w:val="00292409"/>
    <w:rsid w:val="002931F6"/>
    <w:rsid w:val="002947E1"/>
    <w:rsid w:val="002968C3"/>
    <w:rsid w:val="002A09E2"/>
    <w:rsid w:val="002A3856"/>
    <w:rsid w:val="002A3D9F"/>
    <w:rsid w:val="002A40CD"/>
    <w:rsid w:val="002A4253"/>
    <w:rsid w:val="002A624D"/>
    <w:rsid w:val="002A6425"/>
    <w:rsid w:val="002A6985"/>
    <w:rsid w:val="002A6E53"/>
    <w:rsid w:val="002A731C"/>
    <w:rsid w:val="002B04A3"/>
    <w:rsid w:val="002B0B8B"/>
    <w:rsid w:val="002B2C0A"/>
    <w:rsid w:val="002B3E02"/>
    <w:rsid w:val="002B4055"/>
    <w:rsid w:val="002B438D"/>
    <w:rsid w:val="002B4C64"/>
    <w:rsid w:val="002B5417"/>
    <w:rsid w:val="002B553F"/>
    <w:rsid w:val="002B58ED"/>
    <w:rsid w:val="002B5EB5"/>
    <w:rsid w:val="002B7062"/>
    <w:rsid w:val="002B73B1"/>
    <w:rsid w:val="002B740D"/>
    <w:rsid w:val="002B78F3"/>
    <w:rsid w:val="002C0045"/>
    <w:rsid w:val="002C0D01"/>
    <w:rsid w:val="002C0DAD"/>
    <w:rsid w:val="002C12CE"/>
    <w:rsid w:val="002C1F7A"/>
    <w:rsid w:val="002C2066"/>
    <w:rsid w:val="002C213D"/>
    <w:rsid w:val="002C2AF2"/>
    <w:rsid w:val="002C2CE4"/>
    <w:rsid w:val="002C3624"/>
    <w:rsid w:val="002C4014"/>
    <w:rsid w:val="002C410C"/>
    <w:rsid w:val="002C4434"/>
    <w:rsid w:val="002C4A0A"/>
    <w:rsid w:val="002C6B60"/>
    <w:rsid w:val="002C6EF2"/>
    <w:rsid w:val="002C7F0A"/>
    <w:rsid w:val="002D09AC"/>
    <w:rsid w:val="002D1064"/>
    <w:rsid w:val="002D1159"/>
    <w:rsid w:val="002D1925"/>
    <w:rsid w:val="002D3299"/>
    <w:rsid w:val="002D376F"/>
    <w:rsid w:val="002D3BAD"/>
    <w:rsid w:val="002D4C23"/>
    <w:rsid w:val="002D50FB"/>
    <w:rsid w:val="002D532A"/>
    <w:rsid w:val="002D562F"/>
    <w:rsid w:val="002D58BA"/>
    <w:rsid w:val="002D61CB"/>
    <w:rsid w:val="002D6618"/>
    <w:rsid w:val="002D7124"/>
    <w:rsid w:val="002E1E57"/>
    <w:rsid w:val="002E2483"/>
    <w:rsid w:val="002E2870"/>
    <w:rsid w:val="002E2EA2"/>
    <w:rsid w:val="002E3B5E"/>
    <w:rsid w:val="002E4498"/>
    <w:rsid w:val="002E47EC"/>
    <w:rsid w:val="002E5369"/>
    <w:rsid w:val="002E558B"/>
    <w:rsid w:val="002E635C"/>
    <w:rsid w:val="002E6CF5"/>
    <w:rsid w:val="002E7F09"/>
    <w:rsid w:val="002F0A4B"/>
    <w:rsid w:val="002F1CB6"/>
    <w:rsid w:val="002F2A19"/>
    <w:rsid w:val="002F2D6E"/>
    <w:rsid w:val="002F4E54"/>
    <w:rsid w:val="002F51B3"/>
    <w:rsid w:val="002F5426"/>
    <w:rsid w:val="002F6504"/>
    <w:rsid w:val="002F6B9A"/>
    <w:rsid w:val="002F79C7"/>
    <w:rsid w:val="002F7AD8"/>
    <w:rsid w:val="003004E0"/>
    <w:rsid w:val="00300AB7"/>
    <w:rsid w:val="00300E7D"/>
    <w:rsid w:val="00300ECA"/>
    <w:rsid w:val="003011C7"/>
    <w:rsid w:val="00301AB9"/>
    <w:rsid w:val="00302549"/>
    <w:rsid w:val="00302646"/>
    <w:rsid w:val="00302BC3"/>
    <w:rsid w:val="00302DB7"/>
    <w:rsid w:val="00303407"/>
    <w:rsid w:val="00303484"/>
    <w:rsid w:val="00303669"/>
    <w:rsid w:val="00303862"/>
    <w:rsid w:val="003043CD"/>
    <w:rsid w:val="003046CC"/>
    <w:rsid w:val="003048FE"/>
    <w:rsid w:val="00306F8F"/>
    <w:rsid w:val="00307708"/>
    <w:rsid w:val="003079AC"/>
    <w:rsid w:val="00310A20"/>
    <w:rsid w:val="0031135B"/>
    <w:rsid w:val="00311F74"/>
    <w:rsid w:val="00312AA5"/>
    <w:rsid w:val="003132D0"/>
    <w:rsid w:val="00313778"/>
    <w:rsid w:val="003139F2"/>
    <w:rsid w:val="00314636"/>
    <w:rsid w:val="00315219"/>
    <w:rsid w:val="003155BD"/>
    <w:rsid w:val="00315683"/>
    <w:rsid w:val="003159ED"/>
    <w:rsid w:val="00315F80"/>
    <w:rsid w:val="00316746"/>
    <w:rsid w:val="0031702D"/>
    <w:rsid w:val="00317792"/>
    <w:rsid w:val="00317CC6"/>
    <w:rsid w:val="00317E98"/>
    <w:rsid w:val="00320B66"/>
    <w:rsid w:val="00320BC4"/>
    <w:rsid w:val="00321005"/>
    <w:rsid w:val="00322877"/>
    <w:rsid w:val="00323577"/>
    <w:rsid w:val="003243E4"/>
    <w:rsid w:val="00324550"/>
    <w:rsid w:val="0032480D"/>
    <w:rsid w:val="0032514E"/>
    <w:rsid w:val="00325264"/>
    <w:rsid w:val="0032542E"/>
    <w:rsid w:val="003256E6"/>
    <w:rsid w:val="003276D4"/>
    <w:rsid w:val="003305D8"/>
    <w:rsid w:val="00331FBB"/>
    <w:rsid w:val="003339B2"/>
    <w:rsid w:val="00333E55"/>
    <w:rsid w:val="00334806"/>
    <w:rsid w:val="00335144"/>
    <w:rsid w:val="0033585E"/>
    <w:rsid w:val="003370AA"/>
    <w:rsid w:val="00337449"/>
    <w:rsid w:val="00337DEE"/>
    <w:rsid w:val="00340D52"/>
    <w:rsid w:val="00340E12"/>
    <w:rsid w:val="003414BF"/>
    <w:rsid w:val="003414DE"/>
    <w:rsid w:val="003417A1"/>
    <w:rsid w:val="0034211B"/>
    <w:rsid w:val="00342C16"/>
    <w:rsid w:val="00342F38"/>
    <w:rsid w:val="00344CBC"/>
    <w:rsid w:val="0034533C"/>
    <w:rsid w:val="00345818"/>
    <w:rsid w:val="00345EE5"/>
    <w:rsid w:val="003475CE"/>
    <w:rsid w:val="00347FE8"/>
    <w:rsid w:val="003504D6"/>
    <w:rsid w:val="003509FC"/>
    <w:rsid w:val="00350E5B"/>
    <w:rsid w:val="003520D3"/>
    <w:rsid w:val="00353874"/>
    <w:rsid w:val="0035520F"/>
    <w:rsid w:val="00355FB7"/>
    <w:rsid w:val="00356067"/>
    <w:rsid w:val="0035616E"/>
    <w:rsid w:val="003569A5"/>
    <w:rsid w:val="003604E0"/>
    <w:rsid w:val="0036065E"/>
    <w:rsid w:val="003607B8"/>
    <w:rsid w:val="003613E6"/>
    <w:rsid w:val="003639B0"/>
    <w:rsid w:val="00364BCC"/>
    <w:rsid w:val="00364CDB"/>
    <w:rsid w:val="003655C1"/>
    <w:rsid w:val="00366591"/>
    <w:rsid w:val="003667D7"/>
    <w:rsid w:val="003668B0"/>
    <w:rsid w:val="003709A2"/>
    <w:rsid w:val="00370C9C"/>
    <w:rsid w:val="00370D4D"/>
    <w:rsid w:val="00371BDB"/>
    <w:rsid w:val="00372886"/>
    <w:rsid w:val="00372D38"/>
    <w:rsid w:val="00373DB2"/>
    <w:rsid w:val="003742F9"/>
    <w:rsid w:val="00374AE4"/>
    <w:rsid w:val="00374C5C"/>
    <w:rsid w:val="003756A1"/>
    <w:rsid w:val="00375ABB"/>
    <w:rsid w:val="00375EFD"/>
    <w:rsid w:val="003804F2"/>
    <w:rsid w:val="00380A30"/>
    <w:rsid w:val="00380AF7"/>
    <w:rsid w:val="00380D1D"/>
    <w:rsid w:val="003810DE"/>
    <w:rsid w:val="003839B3"/>
    <w:rsid w:val="0038411F"/>
    <w:rsid w:val="003843C9"/>
    <w:rsid w:val="0038479C"/>
    <w:rsid w:val="003861F7"/>
    <w:rsid w:val="0038652A"/>
    <w:rsid w:val="00386693"/>
    <w:rsid w:val="00387679"/>
    <w:rsid w:val="00387ACE"/>
    <w:rsid w:val="00387DB1"/>
    <w:rsid w:val="00392562"/>
    <w:rsid w:val="00393EEE"/>
    <w:rsid w:val="00394053"/>
    <w:rsid w:val="00395B43"/>
    <w:rsid w:val="00395FFA"/>
    <w:rsid w:val="003961A7"/>
    <w:rsid w:val="00397823"/>
    <w:rsid w:val="003A0125"/>
    <w:rsid w:val="003A0585"/>
    <w:rsid w:val="003A1410"/>
    <w:rsid w:val="003A28FE"/>
    <w:rsid w:val="003A45BB"/>
    <w:rsid w:val="003A4BE8"/>
    <w:rsid w:val="003A4DAA"/>
    <w:rsid w:val="003A5240"/>
    <w:rsid w:val="003A55DD"/>
    <w:rsid w:val="003A59DE"/>
    <w:rsid w:val="003A65DF"/>
    <w:rsid w:val="003A65F9"/>
    <w:rsid w:val="003A6AED"/>
    <w:rsid w:val="003A71F2"/>
    <w:rsid w:val="003A76D1"/>
    <w:rsid w:val="003A7C3E"/>
    <w:rsid w:val="003B0027"/>
    <w:rsid w:val="003B2446"/>
    <w:rsid w:val="003B48DF"/>
    <w:rsid w:val="003B53B2"/>
    <w:rsid w:val="003B596B"/>
    <w:rsid w:val="003B6662"/>
    <w:rsid w:val="003B7BC9"/>
    <w:rsid w:val="003C046C"/>
    <w:rsid w:val="003C055C"/>
    <w:rsid w:val="003C0C04"/>
    <w:rsid w:val="003C1130"/>
    <w:rsid w:val="003C1440"/>
    <w:rsid w:val="003C1528"/>
    <w:rsid w:val="003C1F66"/>
    <w:rsid w:val="003C330E"/>
    <w:rsid w:val="003C3A03"/>
    <w:rsid w:val="003C4647"/>
    <w:rsid w:val="003C62AE"/>
    <w:rsid w:val="003C63F6"/>
    <w:rsid w:val="003C66EF"/>
    <w:rsid w:val="003C7429"/>
    <w:rsid w:val="003D0C24"/>
    <w:rsid w:val="003D0DC2"/>
    <w:rsid w:val="003D106F"/>
    <w:rsid w:val="003D1312"/>
    <w:rsid w:val="003D29A2"/>
    <w:rsid w:val="003D2B19"/>
    <w:rsid w:val="003D3400"/>
    <w:rsid w:val="003D4158"/>
    <w:rsid w:val="003D41D2"/>
    <w:rsid w:val="003D43B8"/>
    <w:rsid w:val="003D4FF9"/>
    <w:rsid w:val="003D6198"/>
    <w:rsid w:val="003D63D8"/>
    <w:rsid w:val="003D6F6E"/>
    <w:rsid w:val="003D70D3"/>
    <w:rsid w:val="003D7733"/>
    <w:rsid w:val="003E021C"/>
    <w:rsid w:val="003E04DC"/>
    <w:rsid w:val="003E06E9"/>
    <w:rsid w:val="003E07C3"/>
    <w:rsid w:val="003E0886"/>
    <w:rsid w:val="003E09A4"/>
    <w:rsid w:val="003E1F88"/>
    <w:rsid w:val="003E2F08"/>
    <w:rsid w:val="003E55CD"/>
    <w:rsid w:val="003E59C1"/>
    <w:rsid w:val="003E60AC"/>
    <w:rsid w:val="003E7059"/>
    <w:rsid w:val="003E7BE4"/>
    <w:rsid w:val="003E7C85"/>
    <w:rsid w:val="003F0411"/>
    <w:rsid w:val="003F23DE"/>
    <w:rsid w:val="003F2583"/>
    <w:rsid w:val="003F2F52"/>
    <w:rsid w:val="003F2F61"/>
    <w:rsid w:val="003F32F4"/>
    <w:rsid w:val="003F3BBD"/>
    <w:rsid w:val="003F45DC"/>
    <w:rsid w:val="003F661E"/>
    <w:rsid w:val="003F6960"/>
    <w:rsid w:val="003F6F66"/>
    <w:rsid w:val="003F7178"/>
    <w:rsid w:val="003F7B5A"/>
    <w:rsid w:val="00401C52"/>
    <w:rsid w:val="004025F1"/>
    <w:rsid w:val="004028E8"/>
    <w:rsid w:val="00403699"/>
    <w:rsid w:val="00404CAC"/>
    <w:rsid w:val="00405541"/>
    <w:rsid w:val="00406135"/>
    <w:rsid w:val="00406B97"/>
    <w:rsid w:val="0040759E"/>
    <w:rsid w:val="00411216"/>
    <w:rsid w:val="00412EB4"/>
    <w:rsid w:val="0041305D"/>
    <w:rsid w:val="0041320D"/>
    <w:rsid w:val="0041359C"/>
    <w:rsid w:val="00413E6B"/>
    <w:rsid w:val="00414452"/>
    <w:rsid w:val="004149E5"/>
    <w:rsid w:val="004159B8"/>
    <w:rsid w:val="00415E6B"/>
    <w:rsid w:val="00415F70"/>
    <w:rsid w:val="004168D4"/>
    <w:rsid w:val="00416950"/>
    <w:rsid w:val="00416C98"/>
    <w:rsid w:val="00416CD1"/>
    <w:rsid w:val="00417060"/>
    <w:rsid w:val="00417E4D"/>
    <w:rsid w:val="00420275"/>
    <w:rsid w:val="00420495"/>
    <w:rsid w:val="00420FE8"/>
    <w:rsid w:val="00422FA1"/>
    <w:rsid w:val="00423A78"/>
    <w:rsid w:val="00423F8E"/>
    <w:rsid w:val="0042443D"/>
    <w:rsid w:val="00424E22"/>
    <w:rsid w:val="0042517F"/>
    <w:rsid w:val="00425799"/>
    <w:rsid w:val="00426B5A"/>
    <w:rsid w:val="00430C77"/>
    <w:rsid w:val="004315DE"/>
    <w:rsid w:val="00431FE0"/>
    <w:rsid w:val="004320DB"/>
    <w:rsid w:val="00434043"/>
    <w:rsid w:val="00434226"/>
    <w:rsid w:val="0043510E"/>
    <w:rsid w:val="004360C4"/>
    <w:rsid w:val="004402AC"/>
    <w:rsid w:val="00440805"/>
    <w:rsid w:val="00440A93"/>
    <w:rsid w:val="00441D61"/>
    <w:rsid w:val="00442727"/>
    <w:rsid w:val="004438D9"/>
    <w:rsid w:val="00443D23"/>
    <w:rsid w:val="00443D7B"/>
    <w:rsid w:val="00445365"/>
    <w:rsid w:val="0044566F"/>
    <w:rsid w:val="00445FF4"/>
    <w:rsid w:val="00446318"/>
    <w:rsid w:val="00447B56"/>
    <w:rsid w:val="00450A61"/>
    <w:rsid w:val="00450BD3"/>
    <w:rsid w:val="00451B7D"/>
    <w:rsid w:val="00451EBB"/>
    <w:rsid w:val="00454435"/>
    <w:rsid w:val="00454D66"/>
    <w:rsid w:val="00454FDF"/>
    <w:rsid w:val="00456694"/>
    <w:rsid w:val="00456771"/>
    <w:rsid w:val="00456F39"/>
    <w:rsid w:val="00457980"/>
    <w:rsid w:val="00457A19"/>
    <w:rsid w:val="004604B5"/>
    <w:rsid w:val="0046085D"/>
    <w:rsid w:val="0046092E"/>
    <w:rsid w:val="00460A09"/>
    <w:rsid w:val="00462192"/>
    <w:rsid w:val="004624E5"/>
    <w:rsid w:val="00462F35"/>
    <w:rsid w:val="004637A3"/>
    <w:rsid w:val="00463970"/>
    <w:rsid w:val="00464DA5"/>
    <w:rsid w:val="00465D3E"/>
    <w:rsid w:val="00466300"/>
    <w:rsid w:val="00466341"/>
    <w:rsid w:val="004664EB"/>
    <w:rsid w:val="00466C23"/>
    <w:rsid w:val="00470704"/>
    <w:rsid w:val="0047095A"/>
    <w:rsid w:val="0047181D"/>
    <w:rsid w:val="00471C8C"/>
    <w:rsid w:val="0047204F"/>
    <w:rsid w:val="0047348D"/>
    <w:rsid w:val="00473B83"/>
    <w:rsid w:val="0047552E"/>
    <w:rsid w:val="00475C11"/>
    <w:rsid w:val="00475D7A"/>
    <w:rsid w:val="00477C4A"/>
    <w:rsid w:val="00477DFA"/>
    <w:rsid w:val="00480047"/>
    <w:rsid w:val="0048022B"/>
    <w:rsid w:val="004810CB"/>
    <w:rsid w:val="00481574"/>
    <w:rsid w:val="004817B0"/>
    <w:rsid w:val="00482FB2"/>
    <w:rsid w:val="00482FF0"/>
    <w:rsid w:val="00483494"/>
    <w:rsid w:val="00483633"/>
    <w:rsid w:val="004839A2"/>
    <w:rsid w:val="00484002"/>
    <w:rsid w:val="0048424E"/>
    <w:rsid w:val="004846E0"/>
    <w:rsid w:val="004856D4"/>
    <w:rsid w:val="00485918"/>
    <w:rsid w:val="00485F89"/>
    <w:rsid w:val="004861A8"/>
    <w:rsid w:val="0048721B"/>
    <w:rsid w:val="00487D8F"/>
    <w:rsid w:val="0049113F"/>
    <w:rsid w:val="00492044"/>
    <w:rsid w:val="00492898"/>
    <w:rsid w:val="00493FB9"/>
    <w:rsid w:val="00494027"/>
    <w:rsid w:val="00494942"/>
    <w:rsid w:val="00494E2F"/>
    <w:rsid w:val="0049561B"/>
    <w:rsid w:val="00497583"/>
    <w:rsid w:val="00497B12"/>
    <w:rsid w:val="00497B29"/>
    <w:rsid w:val="004A08ED"/>
    <w:rsid w:val="004A16B3"/>
    <w:rsid w:val="004A1862"/>
    <w:rsid w:val="004A22D6"/>
    <w:rsid w:val="004A2851"/>
    <w:rsid w:val="004A291F"/>
    <w:rsid w:val="004A2A14"/>
    <w:rsid w:val="004A357F"/>
    <w:rsid w:val="004A3820"/>
    <w:rsid w:val="004A3A48"/>
    <w:rsid w:val="004A3C62"/>
    <w:rsid w:val="004A4056"/>
    <w:rsid w:val="004A4771"/>
    <w:rsid w:val="004A5AFE"/>
    <w:rsid w:val="004A5CE9"/>
    <w:rsid w:val="004A6764"/>
    <w:rsid w:val="004A762E"/>
    <w:rsid w:val="004B15EC"/>
    <w:rsid w:val="004B288E"/>
    <w:rsid w:val="004B2A11"/>
    <w:rsid w:val="004B33DF"/>
    <w:rsid w:val="004B3655"/>
    <w:rsid w:val="004B375B"/>
    <w:rsid w:val="004B3CB3"/>
    <w:rsid w:val="004B40FA"/>
    <w:rsid w:val="004B449F"/>
    <w:rsid w:val="004B45B7"/>
    <w:rsid w:val="004B5130"/>
    <w:rsid w:val="004B5755"/>
    <w:rsid w:val="004B58FA"/>
    <w:rsid w:val="004B5923"/>
    <w:rsid w:val="004B5FEF"/>
    <w:rsid w:val="004B636D"/>
    <w:rsid w:val="004B6B84"/>
    <w:rsid w:val="004B7312"/>
    <w:rsid w:val="004B79DD"/>
    <w:rsid w:val="004C09C0"/>
    <w:rsid w:val="004C1341"/>
    <w:rsid w:val="004C1748"/>
    <w:rsid w:val="004C2650"/>
    <w:rsid w:val="004C2790"/>
    <w:rsid w:val="004C28AD"/>
    <w:rsid w:val="004C2FF8"/>
    <w:rsid w:val="004C30AF"/>
    <w:rsid w:val="004C32C6"/>
    <w:rsid w:val="004C3F08"/>
    <w:rsid w:val="004C3FDF"/>
    <w:rsid w:val="004C4D7B"/>
    <w:rsid w:val="004C6F29"/>
    <w:rsid w:val="004C7FBB"/>
    <w:rsid w:val="004D0A76"/>
    <w:rsid w:val="004D136F"/>
    <w:rsid w:val="004D1470"/>
    <w:rsid w:val="004D275B"/>
    <w:rsid w:val="004D3527"/>
    <w:rsid w:val="004D37CA"/>
    <w:rsid w:val="004D5362"/>
    <w:rsid w:val="004D5617"/>
    <w:rsid w:val="004D5E76"/>
    <w:rsid w:val="004D647E"/>
    <w:rsid w:val="004D7570"/>
    <w:rsid w:val="004E00E9"/>
    <w:rsid w:val="004E0BDF"/>
    <w:rsid w:val="004E4C31"/>
    <w:rsid w:val="004E542F"/>
    <w:rsid w:val="004E59D1"/>
    <w:rsid w:val="004E6CA9"/>
    <w:rsid w:val="004E6E5F"/>
    <w:rsid w:val="004E7B70"/>
    <w:rsid w:val="004F02E4"/>
    <w:rsid w:val="004F0F29"/>
    <w:rsid w:val="004F1480"/>
    <w:rsid w:val="004F25BB"/>
    <w:rsid w:val="004F2B8A"/>
    <w:rsid w:val="004F2E34"/>
    <w:rsid w:val="004F2F24"/>
    <w:rsid w:val="004F337B"/>
    <w:rsid w:val="004F3F58"/>
    <w:rsid w:val="004F534D"/>
    <w:rsid w:val="004F602E"/>
    <w:rsid w:val="004F7443"/>
    <w:rsid w:val="004F79C7"/>
    <w:rsid w:val="00500A43"/>
    <w:rsid w:val="005013B2"/>
    <w:rsid w:val="005020C2"/>
    <w:rsid w:val="00502767"/>
    <w:rsid w:val="00503E67"/>
    <w:rsid w:val="005044CA"/>
    <w:rsid w:val="0050528C"/>
    <w:rsid w:val="00505AF6"/>
    <w:rsid w:val="00506860"/>
    <w:rsid w:val="00507015"/>
    <w:rsid w:val="00507448"/>
    <w:rsid w:val="005077FB"/>
    <w:rsid w:val="00507C58"/>
    <w:rsid w:val="00510025"/>
    <w:rsid w:val="00510317"/>
    <w:rsid w:val="005103CC"/>
    <w:rsid w:val="0051045A"/>
    <w:rsid w:val="0051047C"/>
    <w:rsid w:val="00510530"/>
    <w:rsid w:val="0051053A"/>
    <w:rsid w:val="0051161D"/>
    <w:rsid w:val="005122DA"/>
    <w:rsid w:val="00512639"/>
    <w:rsid w:val="00512C53"/>
    <w:rsid w:val="00512D27"/>
    <w:rsid w:val="0051317F"/>
    <w:rsid w:val="0051377C"/>
    <w:rsid w:val="00513937"/>
    <w:rsid w:val="00513E3F"/>
    <w:rsid w:val="00514F21"/>
    <w:rsid w:val="005156EC"/>
    <w:rsid w:val="00517844"/>
    <w:rsid w:val="005210DE"/>
    <w:rsid w:val="005212B1"/>
    <w:rsid w:val="005219D1"/>
    <w:rsid w:val="00521C7E"/>
    <w:rsid w:val="005221F1"/>
    <w:rsid w:val="00522FA1"/>
    <w:rsid w:val="00523418"/>
    <w:rsid w:val="0052370D"/>
    <w:rsid w:val="00523CDB"/>
    <w:rsid w:val="00523D80"/>
    <w:rsid w:val="005247C3"/>
    <w:rsid w:val="00524B69"/>
    <w:rsid w:val="00524F98"/>
    <w:rsid w:val="00524FB3"/>
    <w:rsid w:val="00525AB5"/>
    <w:rsid w:val="00526866"/>
    <w:rsid w:val="005269B6"/>
    <w:rsid w:val="0052754E"/>
    <w:rsid w:val="005302C5"/>
    <w:rsid w:val="00530847"/>
    <w:rsid w:val="00530C5F"/>
    <w:rsid w:val="00531962"/>
    <w:rsid w:val="005319E0"/>
    <w:rsid w:val="0053203B"/>
    <w:rsid w:val="00533888"/>
    <w:rsid w:val="0053403C"/>
    <w:rsid w:val="0053504D"/>
    <w:rsid w:val="00535310"/>
    <w:rsid w:val="0053531B"/>
    <w:rsid w:val="005355EF"/>
    <w:rsid w:val="0053674C"/>
    <w:rsid w:val="00536B8C"/>
    <w:rsid w:val="00536DD1"/>
    <w:rsid w:val="00537F86"/>
    <w:rsid w:val="0054225A"/>
    <w:rsid w:val="005439DC"/>
    <w:rsid w:val="00543AE3"/>
    <w:rsid w:val="00543FC3"/>
    <w:rsid w:val="00544AE4"/>
    <w:rsid w:val="00544C36"/>
    <w:rsid w:val="005459A9"/>
    <w:rsid w:val="00545DA7"/>
    <w:rsid w:val="00546B4C"/>
    <w:rsid w:val="00546C30"/>
    <w:rsid w:val="0054789F"/>
    <w:rsid w:val="00550052"/>
    <w:rsid w:val="00550973"/>
    <w:rsid w:val="005511BB"/>
    <w:rsid w:val="005518BB"/>
    <w:rsid w:val="005529C4"/>
    <w:rsid w:val="00552BB6"/>
    <w:rsid w:val="00552BFD"/>
    <w:rsid w:val="0055451D"/>
    <w:rsid w:val="00554849"/>
    <w:rsid w:val="00554B50"/>
    <w:rsid w:val="00554DDD"/>
    <w:rsid w:val="005562A2"/>
    <w:rsid w:val="00556B95"/>
    <w:rsid w:val="00556C66"/>
    <w:rsid w:val="00556EDC"/>
    <w:rsid w:val="00556FDB"/>
    <w:rsid w:val="0055754F"/>
    <w:rsid w:val="00557BC9"/>
    <w:rsid w:val="00561040"/>
    <w:rsid w:val="00561473"/>
    <w:rsid w:val="00561961"/>
    <w:rsid w:val="00561A71"/>
    <w:rsid w:val="00561B2C"/>
    <w:rsid w:val="00561D85"/>
    <w:rsid w:val="005624AB"/>
    <w:rsid w:val="00564665"/>
    <w:rsid w:val="00564A81"/>
    <w:rsid w:val="0056676B"/>
    <w:rsid w:val="00566910"/>
    <w:rsid w:val="00567915"/>
    <w:rsid w:val="005701FE"/>
    <w:rsid w:val="005702D4"/>
    <w:rsid w:val="00570E4A"/>
    <w:rsid w:val="00570FFB"/>
    <w:rsid w:val="00572AAA"/>
    <w:rsid w:val="00572B01"/>
    <w:rsid w:val="00573A01"/>
    <w:rsid w:val="00573A0E"/>
    <w:rsid w:val="00574242"/>
    <w:rsid w:val="005757E5"/>
    <w:rsid w:val="0057582A"/>
    <w:rsid w:val="00575A57"/>
    <w:rsid w:val="0057618C"/>
    <w:rsid w:val="005764CC"/>
    <w:rsid w:val="005769CF"/>
    <w:rsid w:val="00576D3B"/>
    <w:rsid w:val="005771CA"/>
    <w:rsid w:val="005806C7"/>
    <w:rsid w:val="00582475"/>
    <w:rsid w:val="005825F7"/>
    <w:rsid w:val="00582BEE"/>
    <w:rsid w:val="00582C87"/>
    <w:rsid w:val="005832C2"/>
    <w:rsid w:val="00584BDD"/>
    <w:rsid w:val="00584E36"/>
    <w:rsid w:val="00585225"/>
    <w:rsid w:val="00586DAF"/>
    <w:rsid w:val="005870FF"/>
    <w:rsid w:val="00587DA2"/>
    <w:rsid w:val="005901D2"/>
    <w:rsid w:val="0059039E"/>
    <w:rsid w:val="005905E0"/>
    <w:rsid w:val="00590A6D"/>
    <w:rsid w:val="00590ACA"/>
    <w:rsid w:val="005916DE"/>
    <w:rsid w:val="0059196D"/>
    <w:rsid w:val="00592B2A"/>
    <w:rsid w:val="00593618"/>
    <w:rsid w:val="00593F36"/>
    <w:rsid w:val="00593FE2"/>
    <w:rsid w:val="0059531E"/>
    <w:rsid w:val="0059569F"/>
    <w:rsid w:val="00596103"/>
    <w:rsid w:val="00596FF0"/>
    <w:rsid w:val="0059737C"/>
    <w:rsid w:val="00597D3B"/>
    <w:rsid w:val="005A10A2"/>
    <w:rsid w:val="005A192D"/>
    <w:rsid w:val="005A1D1F"/>
    <w:rsid w:val="005A3582"/>
    <w:rsid w:val="005A56D5"/>
    <w:rsid w:val="005A5C52"/>
    <w:rsid w:val="005A6283"/>
    <w:rsid w:val="005A66D0"/>
    <w:rsid w:val="005A71BC"/>
    <w:rsid w:val="005B2133"/>
    <w:rsid w:val="005B276E"/>
    <w:rsid w:val="005B31F6"/>
    <w:rsid w:val="005B3483"/>
    <w:rsid w:val="005B3A8C"/>
    <w:rsid w:val="005B3D27"/>
    <w:rsid w:val="005B5FE1"/>
    <w:rsid w:val="005C0D5A"/>
    <w:rsid w:val="005C2036"/>
    <w:rsid w:val="005C2355"/>
    <w:rsid w:val="005C3137"/>
    <w:rsid w:val="005C3744"/>
    <w:rsid w:val="005C3F07"/>
    <w:rsid w:val="005C45E5"/>
    <w:rsid w:val="005C478D"/>
    <w:rsid w:val="005C49DF"/>
    <w:rsid w:val="005C53A0"/>
    <w:rsid w:val="005C53E9"/>
    <w:rsid w:val="005C5417"/>
    <w:rsid w:val="005C6956"/>
    <w:rsid w:val="005C6A16"/>
    <w:rsid w:val="005C6DB2"/>
    <w:rsid w:val="005D08C3"/>
    <w:rsid w:val="005D09A1"/>
    <w:rsid w:val="005D0DB5"/>
    <w:rsid w:val="005D1DB1"/>
    <w:rsid w:val="005D244C"/>
    <w:rsid w:val="005D26C7"/>
    <w:rsid w:val="005D2E9D"/>
    <w:rsid w:val="005D3270"/>
    <w:rsid w:val="005D3828"/>
    <w:rsid w:val="005D3CB3"/>
    <w:rsid w:val="005D47F1"/>
    <w:rsid w:val="005D4E0B"/>
    <w:rsid w:val="005D547C"/>
    <w:rsid w:val="005D56D6"/>
    <w:rsid w:val="005D7D51"/>
    <w:rsid w:val="005E1281"/>
    <w:rsid w:val="005E152A"/>
    <w:rsid w:val="005E1E7B"/>
    <w:rsid w:val="005E1FEB"/>
    <w:rsid w:val="005E2401"/>
    <w:rsid w:val="005E58B5"/>
    <w:rsid w:val="005E5919"/>
    <w:rsid w:val="005E5B4F"/>
    <w:rsid w:val="005E6EF0"/>
    <w:rsid w:val="005F001B"/>
    <w:rsid w:val="005F0336"/>
    <w:rsid w:val="005F0D18"/>
    <w:rsid w:val="005F1203"/>
    <w:rsid w:val="005F1D42"/>
    <w:rsid w:val="005F2936"/>
    <w:rsid w:val="005F301C"/>
    <w:rsid w:val="005F30FD"/>
    <w:rsid w:val="005F37AF"/>
    <w:rsid w:val="005F4948"/>
    <w:rsid w:val="005F544F"/>
    <w:rsid w:val="005F584B"/>
    <w:rsid w:val="005F63B9"/>
    <w:rsid w:val="005F6835"/>
    <w:rsid w:val="005F6B0E"/>
    <w:rsid w:val="005F6D0F"/>
    <w:rsid w:val="005F7C91"/>
    <w:rsid w:val="00600372"/>
    <w:rsid w:val="00600E0D"/>
    <w:rsid w:val="00601743"/>
    <w:rsid w:val="00601CBA"/>
    <w:rsid w:val="00602CF4"/>
    <w:rsid w:val="00603718"/>
    <w:rsid w:val="00603894"/>
    <w:rsid w:val="00603ADA"/>
    <w:rsid w:val="0060412C"/>
    <w:rsid w:val="0060418C"/>
    <w:rsid w:val="0060448C"/>
    <w:rsid w:val="00604684"/>
    <w:rsid w:val="00604A93"/>
    <w:rsid w:val="00605A09"/>
    <w:rsid w:val="00605AE7"/>
    <w:rsid w:val="006067D4"/>
    <w:rsid w:val="00607BCE"/>
    <w:rsid w:val="00607BE5"/>
    <w:rsid w:val="00610278"/>
    <w:rsid w:val="0061098F"/>
    <w:rsid w:val="00611565"/>
    <w:rsid w:val="006115AD"/>
    <w:rsid w:val="00611C74"/>
    <w:rsid w:val="00611CCA"/>
    <w:rsid w:val="00612139"/>
    <w:rsid w:val="00612645"/>
    <w:rsid w:val="00612A99"/>
    <w:rsid w:val="00612E9C"/>
    <w:rsid w:val="00613EC6"/>
    <w:rsid w:val="00613ED0"/>
    <w:rsid w:val="00614398"/>
    <w:rsid w:val="0061466F"/>
    <w:rsid w:val="0061556B"/>
    <w:rsid w:val="006168DD"/>
    <w:rsid w:val="006205DA"/>
    <w:rsid w:val="00620A8D"/>
    <w:rsid w:val="006251F8"/>
    <w:rsid w:val="006255E1"/>
    <w:rsid w:val="00625EA7"/>
    <w:rsid w:val="00625EB6"/>
    <w:rsid w:val="0062623C"/>
    <w:rsid w:val="006305F8"/>
    <w:rsid w:val="00630B84"/>
    <w:rsid w:val="00630ECE"/>
    <w:rsid w:val="00631090"/>
    <w:rsid w:val="006315D7"/>
    <w:rsid w:val="00632104"/>
    <w:rsid w:val="006325F4"/>
    <w:rsid w:val="00632857"/>
    <w:rsid w:val="00632CE3"/>
    <w:rsid w:val="006346BD"/>
    <w:rsid w:val="00635C5A"/>
    <w:rsid w:val="006369D0"/>
    <w:rsid w:val="00637B16"/>
    <w:rsid w:val="00640431"/>
    <w:rsid w:val="00640DD5"/>
    <w:rsid w:val="00640F11"/>
    <w:rsid w:val="006419EC"/>
    <w:rsid w:val="006420A7"/>
    <w:rsid w:val="00642961"/>
    <w:rsid w:val="006454BE"/>
    <w:rsid w:val="00645829"/>
    <w:rsid w:val="0065039B"/>
    <w:rsid w:val="0065142F"/>
    <w:rsid w:val="0065165E"/>
    <w:rsid w:val="00651DF4"/>
    <w:rsid w:val="00651E24"/>
    <w:rsid w:val="00651E38"/>
    <w:rsid w:val="00652753"/>
    <w:rsid w:val="0065277B"/>
    <w:rsid w:val="00653189"/>
    <w:rsid w:val="0065674A"/>
    <w:rsid w:val="0065734F"/>
    <w:rsid w:val="00657B7A"/>
    <w:rsid w:val="00657E36"/>
    <w:rsid w:val="00660968"/>
    <w:rsid w:val="0066106D"/>
    <w:rsid w:val="00661A3B"/>
    <w:rsid w:val="00662273"/>
    <w:rsid w:val="0066286C"/>
    <w:rsid w:val="0066298C"/>
    <w:rsid w:val="006629EF"/>
    <w:rsid w:val="00662BEA"/>
    <w:rsid w:val="0066367E"/>
    <w:rsid w:val="00663AE2"/>
    <w:rsid w:val="006671D4"/>
    <w:rsid w:val="00670F0F"/>
    <w:rsid w:val="00671DBD"/>
    <w:rsid w:val="0067228B"/>
    <w:rsid w:val="0067354E"/>
    <w:rsid w:val="006742EE"/>
    <w:rsid w:val="006768A3"/>
    <w:rsid w:val="0067697A"/>
    <w:rsid w:val="00676AC5"/>
    <w:rsid w:val="0067790B"/>
    <w:rsid w:val="0068013A"/>
    <w:rsid w:val="00680FC4"/>
    <w:rsid w:val="00681715"/>
    <w:rsid w:val="006819C1"/>
    <w:rsid w:val="00681DA9"/>
    <w:rsid w:val="006825A0"/>
    <w:rsid w:val="006839FA"/>
    <w:rsid w:val="006850B5"/>
    <w:rsid w:val="00685994"/>
    <w:rsid w:val="00685A62"/>
    <w:rsid w:val="00686A23"/>
    <w:rsid w:val="00690530"/>
    <w:rsid w:val="006932BF"/>
    <w:rsid w:val="00693A85"/>
    <w:rsid w:val="00695599"/>
    <w:rsid w:val="00695912"/>
    <w:rsid w:val="006962B4"/>
    <w:rsid w:val="0069655B"/>
    <w:rsid w:val="00696B42"/>
    <w:rsid w:val="00697C41"/>
    <w:rsid w:val="006A0E10"/>
    <w:rsid w:val="006A1630"/>
    <w:rsid w:val="006A19A2"/>
    <w:rsid w:val="006A26D3"/>
    <w:rsid w:val="006A3369"/>
    <w:rsid w:val="006A35A8"/>
    <w:rsid w:val="006A3A6E"/>
    <w:rsid w:val="006A3B19"/>
    <w:rsid w:val="006A3C1F"/>
    <w:rsid w:val="006A3F2B"/>
    <w:rsid w:val="006A410D"/>
    <w:rsid w:val="006A5039"/>
    <w:rsid w:val="006A5F4D"/>
    <w:rsid w:val="006A6790"/>
    <w:rsid w:val="006A6AAB"/>
    <w:rsid w:val="006A6CD6"/>
    <w:rsid w:val="006A6CEB"/>
    <w:rsid w:val="006A6D16"/>
    <w:rsid w:val="006B0A37"/>
    <w:rsid w:val="006B0B78"/>
    <w:rsid w:val="006B13F3"/>
    <w:rsid w:val="006B18C4"/>
    <w:rsid w:val="006B2AA2"/>
    <w:rsid w:val="006B2F2E"/>
    <w:rsid w:val="006B3552"/>
    <w:rsid w:val="006B40FD"/>
    <w:rsid w:val="006B451D"/>
    <w:rsid w:val="006B49EC"/>
    <w:rsid w:val="006B4B3D"/>
    <w:rsid w:val="006B69AF"/>
    <w:rsid w:val="006B7AE7"/>
    <w:rsid w:val="006B7F72"/>
    <w:rsid w:val="006C0495"/>
    <w:rsid w:val="006C08C9"/>
    <w:rsid w:val="006C100F"/>
    <w:rsid w:val="006C3227"/>
    <w:rsid w:val="006C4379"/>
    <w:rsid w:val="006C4B2D"/>
    <w:rsid w:val="006C571B"/>
    <w:rsid w:val="006C60F1"/>
    <w:rsid w:val="006C6B69"/>
    <w:rsid w:val="006C709E"/>
    <w:rsid w:val="006C78C9"/>
    <w:rsid w:val="006C7C5F"/>
    <w:rsid w:val="006D13E4"/>
    <w:rsid w:val="006D1593"/>
    <w:rsid w:val="006D1E52"/>
    <w:rsid w:val="006D24E7"/>
    <w:rsid w:val="006D3191"/>
    <w:rsid w:val="006D3DD5"/>
    <w:rsid w:val="006D415B"/>
    <w:rsid w:val="006D531E"/>
    <w:rsid w:val="006D66B7"/>
    <w:rsid w:val="006D66EC"/>
    <w:rsid w:val="006D72DC"/>
    <w:rsid w:val="006E0981"/>
    <w:rsid w:val="006E1996"/>
    <w:rsid w:val="006E1E19"/>
    <w:rsid w:val="006E2DF3"/>
    <w:rsid w:val="006E2F2D"/>
    <w:rsid w:val="006E32CD"/>
    <w:rsid w:val="006E3F9C"/>
    <w:rsid w:val="006E486E"/>
    <w:rsid w:val="006E5176"/>
    <w:rsid w:val="006E5D6B"/>
    <w:rsid w:val="006E6E91"/>
    <w:rsid w:val="006E7B9D"/>
    <w:rsid w:val="006F09F0"/>
    <w:rsid w:val="006F0F3B"/>
    <w:rsid w:val="006F1981"/>
    <w:rsid w:val="006F305A"/>
    <w:rsid w:val="006F3E12"/>
    <w:rsid w:val="006F4433"/>
    <w:rsid w:val="006F4C39"/>
    <w:rsid w:val="006F5654"/>
    <w:rsid w:val="006F770D"/>
    <w:rsid w:val="00700144"/>
    <w:rsid w:val="00700378"/>
    <w:rsid w:val="007007F5"/>
    <w:rsid w:val="00701837"/>
    <w:rsid w:val="007030DB"/>
    <w:rsid w:val="00703BBA"/>
    <w:rsid w:val="00703DB1"/>
    <w:rsid w:val="00704372"/>
    <w:rsid w:val="00705E86"/>
    <w:rsid w:val="00706D5D"/>
    <w:rsid w:val="0071153A"/>
    <w:rsid w:val="0071185A"/>
    <w:rsid w:val="00711D07"/>
    <w:rsid w:val="007125F3"/>
    <w:rsid w:val="0071348B"/>
    <w:rsid w:val="00714431"/>
    <w:rsid w:val="00714550"/>
    <w:rsid w:val="00715229"/>
    <w:rsid w:val="007159E2"/>
    <w:rsid w:val="00715E99"/>
    <w:rsid w:val="00716241"/>
    <w:rsid w:val="00716AA0"/>
    <w:rsid w:val="00717338"/>
    <w:rsid w:val="00720E4D"/>
    <w:rsid w:val="00721FA0"/>
    <w:rsid w:val="007223EA"/>
    <w:rsid w:val="00722674"/>
    <w:rsid w:val="007226BA"/>
    <w:rsid w:val="007229BF"/>
    <w:rsid w:val="0072315E"/>
    <w:rsid w:val="00723522"/>
    <w:rsid w:val="00723F2D"/>
    <w:rsid w:val="0072588E"/>
    <w:rsid w:val="00725923"/>
    <w:rsid w:val="00726151"/>
    <w:rsid w:val="0072623A"/>
    <w:rsid w:val="0072729F"/>
    <w:rsid w:val="0072758C"/>
    <w:rsid w:val="00727B0C"/>
    <w:rsid w:val="00731314"/>
    <w:rsid w:val="00731F68"/>
    <w:rsid w:val="0073275B"/>
    <w:rsid w:val="00732DA1"/>
    <w:rsid w:val="00734157"/>
    <w:rsid w:val="0073429D"/>
    <w:rsid w:val="00734F10"/>
    <w:rsid w:val="00735377"/>
    <w:rsid w:val="00740F5A"/>
    <w:rsid w:val="00740FF4"/>
    <w:rsid w:val="00741000"/>
    <w:rsid w:val="007419D2"/>
    <w:rsid w:val="00741FCE"/>
    <w:rsid w:val="007429B2"/>
    <w:rsid w:val="007431B0"/>
    <w:rsid w:val="007431B6"/>
    <w:rsid w:val="00743212"/>
    <w:rsid w:val="00743BEA"/>
    <w:rsid w:val="0074425A"/>
    <w:rsid w:val="00744393"/>
    <w:rsid w:val="00744626"/>
    <w:rsid w:val="00744E00"/>
    <w:rsid w:val="00745433"/>
    <w:rsid w:val="007461EF"/>
    <w:rsid w:val="00747008"/>
    <w:rsid w:val="0074766E"/>
    <w:rsid w:val="00747C5A"/>
    <w:rsid w:val="00751173"/>
    <w:rsid w:val="00751BB1"/>
    <w:rsid w:val="00752645"/>
    <w:rsid w:val="007534FB"/>
    <w:rsid w:val="007550B0"/>
    <w:rsid w:val="00755DC9"/>
    <w:rsid w:val="0075612C"/>
    <w:rsid w:val="00756330"/>
    <w:rsid w:val="007570CE"/>
    <w:rsid w:val="00757218"/>
    <w:rsid w:val="0075759C"/>
    <w:rsid w:val="0075776E"/>
    <w:rsid w:val="00757CFF"/>
    <w:rsid w:val="00760748"/>
    <w:rsid w:val="00760A06"/>
    <w:rsid w:val="00760FA1"/>
    <w:rsid w:val="00761093"/>
    <w:rsid w:val="00761387"/>
    <w:rsid w:val="007614B3"/>
    <w:rsid w:val="00761D05"/>
    <w:rsid w:val="0076336A"/>
    <w:rsid w:val="00763B06"/>
    <w:rsid w:val="00763FF1"/>
    <w:rsid w:val="00764420"/>
    <w:rsid w:val="007646E8"/>
    <w:rsid w:val="00765588"/>
    <w:rsid w:val="00765BE3"/>
    <w:rsid w:val="00766610"/>
    <w:rsid w:val="00766802"/>
    <w:rsid w:val="00767DF6"/>
    <w:rsid w:val="0077071B"/>
    <w:rsid w:val="007709A3"/>
    <w:rsid w:val="00771336"/>
    <w:rsid w:val="00771A80"/>
    <w:rsid w:val="00771C66"/>
    <w:rsid w:val="007727BB"/>
    <w:rsid w:val="00772BE3"/>
    <w:rsid w:val="007730BE"/>
    <w:rsid w:val="007743B8"/>
    <w:rsid w:val="007755FF"/>
    <w:rsid w:val="00776498"/>
    <w:rsid w:val="007772FE"/>
    <w:rsid w:val="00777485"/>
    <w:rsid w:val="00777DDA"/>
    <w:rsid w:val="00781E7B"/>
    <w:rsid w:val="00782E12"/>
    <w:rsid w:val="00783D93"/>
    <w:rsid w:val="00785A1E"/>
    <w:rsid w:val="00785B65"/>
    <w:rsid w:val="00785D77"/>
    <w:rsid w:val="00785F4D"/>
    <w:rsid w:val="007864A3"/>
    <w:rsid w:val="00786935"/>
    <w:rsid w:val="007869A5"/>
    <w:rsid w:val="0078723C"/>
    <w:rsid w:val="00791B5D"/>
    <w:rsid w:val="0079286F"/>
    <w:rsid w:val="00793B37"/>
    <w:rsid w:val="00793D19"/>
    <w:rsid w:val="007944E5"/>
    <w:rsid w:val="00794C64"/>
    <w:rsid w:val="00794C67"/>
    <w:rsid w:val="00795AF8"/>
    <w:rsid w:val="00796002"/>
    <w:rsid w:val="00797E37"/>
    <w:rsid w:val="007A0D96"/>
    <w:rsid w:val="007A3A70"/>
    <w:rsid w:val="007A451D"/>
    <w:rsid w:val="007A494E"/>
    <w:rsid w:val="007A4F64"/>
    <w:rsid w:val="007A543B"/>
    <w:rsid w:val="007A5E16"/>
    <w:rsid w:val="007A77EB"/>
    <w:rsid w:val="007A79FE"/>
    <w:rsid w:val="007B066E"/>
    <w:rsid w:val="007B08B4"/>
    <w:rsid w:val="007B09F7"/>
    <w:rsid w:val="007B2428"/>
    <w:rsid w:val="007B2D67"/>
    <w:rsid w:val="007B2DAD"/>
    <w:rsid w:val="007B3482"/>
    <w:rsid w:val="007B3AD0"/>
    <w:rsid w:val="007B56FF"/>
    <w:rsid w:val="007B6B10"/>
    <w:rsid w:val="007B6B7E"/>
    <w:rsid w:val="007B7ED7"/>
    <w:rsid w:val="007C13E3"/>
    <w:rsid w:val="007C19F6"/>
    <w:rsid w:val="007C27CB"/>
    <w:rsid w:val="007C296D"/>
    <w:rsid w:val="007C34AE"/>
    <w:rsid w:val="007C4E14"/>
    <w:rsid w:val="007C5C6F"/>
    <w:rsid w:val="007C65D3"/>
    <w:rsid w:val="007C6F92"/>
    <w:rsid w:val="007C70CC"/>
    <w:rsid w:val="007D02F2"/>
    <w:rsid w:val="007D0B7A"/>
    <w:rsid w:val="007D14A7"/>
    <w:rsid w:val="007D2306"/>
    <w:rsid w:val="007D28C6"/>
    <w:rsid w:val="007D3AA1"/>
    <w:rsid w:val="007D3D3B"/>
    <w:rsid w:val="007D5299"/>
    <w:rsid w:val="007D5C7A"/>
    <w:rsid w:val="007D5FC9"/>
    <w:rsid w:val="007D6755"/>
    <w:rsid w:val="007D69D1"/>
    <w:rsid w:val="007D74C2"/>
    <w:rsid w:val="007D7C10"/>
    <w:rsid w:val="007E04C7"/>
    <w:rsid w:val="007E1170"/>
    <w:rsid w:val="007E1202"/>
    <w:rsid w:val="007E2724"/>
    <w:rsid w:val="007E2A79"/>
    <w:rsid w:val="007E3483"/>
    <w:rsid w:val="007E39AD"/>
    <w:rsid w:val="007E4C56"/>
    <w:rsid w:val="007E4EB8"/>
    <w:rsid w:val="007E5B67"/>
    <w:rsid w:val="007E64C5"/>
    <w:rsid w:val="007E6C04"/>
    <w:rsid w:val="007E6DAC"/>
    <w:rsid w:val="007F0A84"/>
    <w:rsid w:val="007F0DCA"/>
    <w:rsid w:val="007F25F4"/>
    <w:rsid w:val="007F2E61"/>
    <w:rsid w:val="007F3197"/>
    <w:rsid w:val="007F34D4"/>
    <w:rsid w:val="007F3D39"/>
    <w:rsid w:val="007F4751"/>
    <w:rsid w:val="007F5C1F"/>
    <w:rsid w:val="007F6792"/>
    <w:rsid w:val="007F6F75"/>
    <w:rsid w:val="007F7E0D"/>
    <w:rsid w:val="00800F00"/>
    <w:rsid w:val="00801DF4"/>
    <w:rsid w:val="00801F87"/>
    <w:rsid w:val="008022EB"/>
    <w:rsid w:val="0080359E"/>
    <w:rsid w:val="008036ED"/>
    <w:rsid w:val="00804073"/>
    <w:rsid w:val="0080426B"/>
    <w:rsid w:val="00805708"/>
    <w:rsid w:val="00806830"/>
    <w:rsid w:val="0080795C"/>
    <w:rsid w:val="008079B2"/>
    <w:rsid w:val="00807C82"/>
    <w:rsid w:val="00810075"/>
    <w:rsid w:val="008105E6"/>
    <w:rsid w:val="00811EAD"/>
    <w:rsid w:val="00812869"/>
    <w:rsid w:val="00812BB4"/>
    <w:rsid w:val="00813550"/>
    <w:rsid w:val="00813E32"/>
    <w:rsid w:val="00813FB6"/>
    <w:rsid w:val="00814B95"/>
    <w:rsid w:val="00815175"/>
    <w:rsid w:val="0081520A"/>
    <w:rsid w:val="00815796"/>
    <w:rsid w:val="00816476"/>
    <w:rsid w:val="008164F5"/>
    <w:rsid w:val="0081694C"/>
    <w:rsid w:val="00816AE2"/>
    <w:rsid w:val="008202F6"/>
    <w:rsid w:val="008208DB"/>
    <w:rsid w:val="00820CD2"/>
    <w:rsid w:val="00821228"/>
    <w:rsid w:val="00822200"/>
    <w:rsid w:val="008249E4"/>
    <w:rsid w:val="008251C5"/>
    <w:rsid w:val="008262B9"/>
    <w:rsid w:val="0083183E"/>
    <w:rsid w:val="008319B6"/>
    <w:rsid w:val="00831BA6"/>
    <w:rsid w:val="00832424"/>
    <w:rsid w:val="008326B2"/>
    <w:rsid w:val="00832E10"/>
    <w:rsid w:val="00832F92"/>
    <w:rsid w:val="008330DB"/>
    <w:rsid w:val="00833AA5"/>
    <w:rsid w:val="00835098"/>
    <w:rsid w:val="00835117"/>
    <w:rsid w:val="00835E00"/>
    <w:rsid w:val="00836827"/>
    <w:rsid w:val="00837C63"/>
    <w:rsid w:val="00840500"/>
    <w:rsid w:val="00841E76"/>
    <w:rsid w:val="00842A15"/>
    <w:rsid w:val="00844462"/>
    <w:rsid w:val="008454BF"/>
    <w:rsid w:val="00845530"/>
    <w:rsid w:val="00845CD4"/>
    <w:rsid w:val="00845D06"/>
    <w:rsid w:val="00846693"/>
    <w:rsid w:val="0084796D"/>
    <w:rsid w:val="00850C2B"/>
    <w:rsid w:val="00851B9F"/>
    <w:rsid w:val="00851CC6"/>
    <w:rsid w:val="00852D0D"/>
    <w:rsid w:val="00852D6F"/>
    <w:rsid w:val="00852F8F"/>
    <w:rsid w:val="0085314D"/>
    <w:rsid w:val="00853F56"/>
    <w:rsid w:val="0085423D"/>
    <w:rsid w:val="008544D4"/>
    <w:rsid w:val="008548BE"/>
    <w:rsid w:val="00855601"/>
    <w:rsid w:val="00855719"/>
    <w:rsid w:val="008564ED"/>
    <w:rsid w:val="00857C4E"/>
    <w:rsid w:val="008614F3"/>
    <w:rsid w:val="008635ED"/>
    <w:rsid w:val="00863909"/>
    <w:rsid w:val="008640EF"/>
    <w:rsid w:val="008648A9"/>
    <w:rsid w:val="0086528F"/>
    <w:rsid w:val="0086543A"/>
    <w:rsid w:val="00866021"/>
    <w:rsid w:val="00866A03"/>
    <w:rsid w:val="00870402"/>
    <w:rsid w:val="008708A0"/>
    <w:rsid w:val="00870F05"/>
    <w:rsid w:val="00871C23"/>
    <w:rsid w:val="00872622"/>
    <w:rsid w:val="00873169"/>
    <w:rsid w:val="0087323B"/>
    <w:rsid w:val="008735B6"/>
    <w:rsid w:val="00873DC9"/>
    <w:rsid w:val="00873FF9"/>
    <w:rsid w:val="008741FD"/>
    <w:rsid w:val="008746F7"/>
    <w:rsid w:val="008747CA"/>
    <w:rsid w:val="00874C25"/>
    <w:rsid w:val="00874FA7"/>
    <w:rsid w:val="008752A7"/>
    <w:rsid w:val="0087580D"/>
    <w:rsid w:val="008765C1"/>
    <w:rsid w:val="00876C05"/>
    <w:rsid w:val="008771AC"/>
    <w:rsid w:val="00881D12"/>
    <w:rsid w:val="00881DB3"/>
    <w:rsid w:val="00881FB6"/>
    <w:rsid w:val="00883B01"/>
    <w:rsid w:val="00884E1D"/>
    <w:rsid w:val="00885EDE"/>
    <w:rsid w:val="00886E39"/>
    <w:rsid w:val="008872C0"/>
    <w:rsid w:val="008872FF"/>
    <w:rsid w:val="008902E7"/>
    <w:rsid w:val="00890417"/>
    <w:rsid w:val="008909FD"/>
    <w:rsid w:val="0089102B"/>
    <w:rsid w:val="0089178A"/>
    <w:rsid w:val="00891809"/>
    <w:rsid w:val="0089235C"/>
    <w:rsid w:val="00892C8C"/>
    <w:rsid w:val="00892CBF"/>
    <w:rsid w:val="00894087"/>
    <w:rsid w:val="008941E0"/>
    <w:rsid w:val="00894A6C"/>
    <w:rsid w:val="00894D48"/>
    <w:rsid w:val="00894E21"/>
    <w:rsid w:val="008953CC"/>
    <w:rsid w:val="008961CF"/>
    <w:rsid w:val="008964F4"/>
    <w:rsid w:val="00896747"/>
    <w:rsid w:val="00897EBF"/>
    <w:rsid w:val="008A16C9"/>
    <w:rsid w:val="008A2D99"/>
    <w:rsid w:val="008A3242"/>
    <w:rsid w:val="008A39EB"/>
    <w:rsid w:val="008A48C9"/>
    <w:rsid w:val="008A500B"/>
    <w:rsid w:val="008A5692"/>
    <w:rsid w:val="008A6367"/>
    <w:rsid w:val="008A78B5"/>
    <w:rsid w:val="008A7C06"/>
    <w:rsid w:val="008A7D1D"/>
    <w:rsid w:val="008A7DEC"/>
    <w:rsid w:val="008B293E"/>
    <w:rsid w:val="008B2F7A"/>
    <w:rsid w:val="008B3C16"/>
    <w:rsid w:val="008B3F79"/>
    <w:rsid w:val="008B400F"/>
    <w:rsid w:val="008B4369"/>
    <w:rsid w:val="008B4E55"/>
    <w:rsid w:val="008B54F3"/>
    <w:rsid w:val="008B59BD"/>
    <w:rsid w:val="008B5F96"/>
    <w:rsid w:val="008B6541"/>
    <w:rsid w:val="008B6E0E"/>
    <w:rsid w:val="008B6FA0"/>
    <w:rsid w:val="008B7155"/>
    <w:rsid w:val="008B73F5"/>
    <w:rsid w:val="008C0308"/>
    <w:rsid w:val="008C05A8"/>
    <w:rsid w:val="008C080A"/>
    <w:rsid w:val="008C25EB"/>
    <w:rsid w:val="008C32AC"/>
    <w:rsid w:val="008C3397"/>
    <w:rsid w:val="008C371C"/>
    <w:rsid w:val="008C4356"/>
    <w:rsid w:val="008C449F"/>
    <w:rsid w:val="008C584B"/>
    <w:rsid w:val="008C644A"/>
    <w:rsid w:val="008C6691"/>
    <w:rsid w:val="008D12D2"/>
    <w:rsid w:val="008D159D"/>
    <w:rsid w:val="008D26AB"/>
    <w:rsid w:val="008D392D"/>
    <w:rsid w:val="008D4668"/>
    <w:rsid w:val="008D5466"/>
    <w:rsid w:val="008D5549"/>
    <w:rsid w:val="008D5F1E"/>
    <w:rsid w:val="008D61AF"/>
    <w:rsid w:val="008D66AB"/>
    <w:rsid w:val="008D683B"/>
    <w:rsid w:val="008D75BE"/>
    <w:rsid w:val="008E1294"/>
    <w:rsid w:val="008E1495"/>
    <w:rsid w:val="008E1B1A"/>
    <w:rsid w:val="008E2A99"/>
    <w:rsid w:val="008E3470"/>
    <w:rsid w:val="008E3DC3"/>
    <w:rsid w:val="008E467C"/>
    <w:rsid w:val="008E47F4"/>
    <w:rsid w:val="008E5F9C"/>
    <w:rsid w:val="008E6288"/>
    <w:rsid w:val="008E6519"/>
    <w:rsid w:val="008E67AC"/>
    <w:rsid w:val="008E6F3F"/>
    <w:rsid w:val="008F097D"/>
    <w:rsid w:val="008F2998"/>
    <w:rsid w:val="008F3002"/>
    <w:rsid w:val="008F3C25"/>
    <w:rsid w:val="008F40D0"/>
    <w:rsid w:val="008F432A"/>
    <w:rsid w:val="008F43EC"/>
    <w:rsid w:val="008F4672"/>
    <w:rsid w:val="008F4D50"/>
    <w:rsid w:val="008F4EEC"/>
    <w:rsid w:val="008F651F"/>
    <w:rsid w:val="008F66B8"/>
    <w:rsid w:val="008F7062"/>
    <w:rsid w:val="008F710C"/>
    <w:rsid w:val="008F7D1E"/>
    <w:rsid w:val="00900152"/>
    <w:rsid w:val="009005D9"/>
    <w:rsid w:val="009007ED"/>
    <w:rsid w:val="00900D3A"/>
    <w:rsid w:val="009042C4"/>
    <w:rsid w:val="0090473F"/>
    <w:rsid w:val="009049DC"/>
    <w:rsid w:val="0090528D"/>
    <w:rsid w:val="00905598"/>
    <w:rsid w:val="0090614B"/>
    <w:rsid w:val="00906488"/>
    <w:rsid w:val="00906725"/>
    <w:rsid w:val="00906BF1"/>
    <w:rsid w:val="0090793D"/>
    <w:rsid w:val="00910156"/>
    <w:rsid w:val="009102C2"/>
    <w:rsid w:val="009102FF"/>
    <w:rsid w:val="009103EC"/>
    <w:rsid w:val="00910798"/>
    <w:rsid w:val="00910E92"/>
    <w:rsid w:val="00911429"/>
    <w:rsid w:val="00914758"/>
    <w:rsid w:val="009174D5"/>
    <w:rsid w:val="0092011E"/>
    <w:rsid w:val="0092068F"/>
    <w:rsid w:val="00921606"/>
    <w:rsid w:val="00921AAD"/>
    <w:rsid w:val="0092486E"/>
    <w:rsid w:val="009256B6"/>
    <w:rsid w:val="00925CE4"/>
    <w:rsid w:val="0092679B"/>
    <w:rsid w:val="009269EC"/>
    <w:rsid w:val="00926BF2"/>
    <w:rsid w:val="0092720D"/>
    <w:rsid w:val="009278EE"/>
    <w:rsid w:val="00930B69"/>
    <w:rsid w:val="009327A6"/>
    <w:rsid w:val="00932D72"/>
    <w:rsid w:val="009342FD"/>
    <w:rsid w:val="009344AA"/>
    <w:rsid w:val="00934A6D"/>
    <w:rsid w:val="009359E8"/>
    <w:rsid w:val="00935D02"/>
    <w:rsid w:val="00935EB6"/>
    <w:rsid w:val="00936189"/>
    <w:rsid w:val="0093682C"/>
    <w:rsid w:val="00937286"/>
    <w:rsid w:val="00937991"/>
    <w:rsid w:val="0094001F"/>
    <w:rsid w:val="0094004C"/>
    <w:rsid w:val="0094067B"/>
    <w:rsid w:val="00940A64"/>
    <w:rsid w:val="00940AAA"/>
    <w:rsid w:val="00940B8C"/>
    <w:rsid w:val="009419AC"/>
    <w:rsid w:val="00941ED6"/>
    <w:rsid w:val="00942176"/>
    <w:rsid w:val="00942A5D"/>
    <w:rsid w:val="00943D04"/>
    <w:rsid w:val="00944CA2"/>
    <w:rsid w:val="00945004"/>
    <w:rsid w:val="00947164"/>
    <w:rsid w:val="0094789B"/>
    <w:rsid w:val="009479D2"/>
    <w:rsid w:val="00951087"/>
    <w:rsid w:val="00951331"/>
    <w:rsid w:val="009515F9"/>
    <w:rsid w:val="00951BE2"/>
    <w:rsid w:val="00953485"/>
    <w:rsid w:val="0095486E"/>
    <w:rsid w:val="00955DD7"/>
    <w:rsid w:val="00957499"/>
    <w:rsid w:val="00957B5E"/>
    <w:rsid w:val="00957B8B"/>
    <w:rsid w:val="00957C16"/>
    <w:rsid w:val="0096005D"/>
    <w:rsid w:val="00960120"/>
    <w:rsid w:val="00960713"/>
    <w:rsid w:val="00960E9D"/>
    <w:rsid w:val="00960EB4"/>
    <w:rsid w:val="0096191F"/>
    <w:rsid w:val="00961B6D"/>
    <w:rsid w:val="009624D3"/>
    <w:rsid w:val="009627B9"/>
    <w:rsid w:val="00962A30"/>
    <w:rsid w:val="00962AEA"/>
    <w:rsid w:val="00963672"/>
    <w:rsid w:val="009646F6"/>
    <w:rsid w:val="00964AD5"/>
    <w:rsid w:val="00964CE2"/>
    <w:rsid w:val="0096528A"/>
    <w:rsid w:val="00965895"/>
    <w:rsid w:val="0096633E"/>
    <w:rsid w:val="00966750"/>
    <w:rsid w:val="00967259"/>
    <w:rsid w:val="009677EB"/>
    <w:rsid w:val="009707BF"/>
    <w:rsid w:val="00970933"/>
    <w:rsid w:val="009716B6"/>
    <w:rsid w:val="009723C8"/>
    <w:rsid w:val="009738A7"/>
    <w:rsid w:val="00973D60"/>
    <w:rsid w:val="009746D6"/>
    <w:rsid w:val="00975ABC"/>
    <w:rsid w:val="00976CA2"/>
    <w:rsid w:val="0097780C"/>
    <w:rsid w:val="00980221"/>
    <w:rsid w:val="0098042D"/>
    <w:rsid w:val="0098089F"/>
    <w:rsid w:val="00981207"/>
    <w:rsid w:val="00982722"/>
    <w:rsid w:val="009827B6"/>
    <w:rsid w:val="00982D74"/>
    <w:rsid w:val="00982FCF"/>
    <w:rsid w:val="009837D3"/>
    <w:rsid w:val="00983B50"/>
    <w:rsid w:val="00983BD4"/>
    <w:rsid w:val="00984182"/>
    <w:rsid w:val="0098423A"/>
    <w:rsid w:val="009844D9"/>
    <w:rsid w:val="00984AB4"/>
    <w:rsid w:val="009852A1"/>
    <w:rsid w:val="0098564C"/>
    <w:rsid w:val="00985D73"/>
    <w:rsid w:val="0098701B"/>
    <w:rsid w:val="0098770A"/>
    <w:rsid w:val="00987D3C"/>
    <w:rsid w:val="0099004D"/>
    <w:rsid w:val="009904A6"/>
    <w:rsid w:val="0099086F"/>
    <w:rsid w:val="00990A0A"/>
    <w:rsid w:val="009920A7"/>
    <w:rsid w:val="009927FA"/>
    <w:rsid w:val="00992FD8"/>
    <w:rsid w:val="009930DD"/>
    <w:rsid w:val="009931C5"/>
    <w:rsid w:val="00993260"/>
    <w:rsid w:val="009936EA"/>
    <w:rsid w:val="009939C6"/>
    <w:rsid w:val="009939F1"/>
    <w:rsid w:val="00993D1E"/>
    <w:rsid w:val="0099423A"/>
    <w:rsid w:val="009955C0"/>
    <w:rsid w:val="009956DA"/>
    <w:rsid w:val="00997548"/>
    <w:rsid w:val="009976B6"/>
    <w:rsid w:val="00997744"/>
    <w:rsid w:val="009A115B"/>
    <w:rsid w:val="009A1210"/>
    <w:rsid w:val="009A1DB5"/>
    <w:rsid w:val="009A24E6"/>
    <w:rsid w:val="009A2972"/>
    <w:rsid w:val="009A3586"/>
    <w:rsid w:val="009A5948"/>
    <w:rsid w:val="009A5998"/>
    <w:rsid w:val="009A757A"/>
    <w:rsid w:val="009A7D2F"/>
    <w:rsid w:val="009B0653"/>
    <w:rsid w:val="009B0C0E"/>
    <w:rsid w:val="009B1269"/>
    <w:rsid w:val="009B197C"/>
    <w:rsid w:val="009B241D"/>
    <w:rsid w:val="009B2B9F"/>
    <w:rsid w:val="009B404F"/>
    <w:rsid w:val="009B412F"/>
    <w:rsid w:val="009B42AC"/>
    <w:rsid w:val="009B5546"/>
    <w:rsid w:val="009B58F6"/>
    <w:rsid w:val="009B5F99"/>
    <w:rsid w:val="009B669A"/>
    <w:rsid w:val="009B6DA5"/>
    <w:rsid w:val="009B789A"/>
    <w:rsid w:val="009B7BF9"/>
    <w:rsid w:val="009C0364"/>
    <w:rsid w:val="009C171E"/>
    <w:rsid w:val="009C17EB"/>
    <w:rsid w:val="009C17FB"/>
    <w:rsid w:val="009C1A5D"/>
    <w:rsid w:val="009C4208"/>
    <w:rsid w:val="009C49F2"/>
    <w:rsid w:val="009C4A8A"/>
    <w:rsid w:val="009C5686"/>
    <w:rsid w:val="009C6290"/>
    <w:rsid w:val="009C639E"/>
    <w:rsid w:val="009C6AD9"/>
    <w:rsid w:val="009C7BC0"/>
    <w:rsid w:val="009C7E09"/>
    <w:rsid w:val="009D02D7"/>
    <w:rsid w:val="009D0492"/>
    <w:rsid w:val="009D0CB9"/>
    <w:rsid w:val="009D0D88"/>
    <w:rsid w:val="009D1146"/>
    <w:rsid w:val="009D1838"/>
    <w:rsid w:val="009D1E39"/>
    <w:rsid w:val="009D279E"/>
    <w:rsid w:val="009D2B80"/>
    <w:rsid w:val="009D4409"/>
    <w:rsid w:val="009D58B8"/>
    <w:rsid w:val="009D6563"/>
    <w:rsid w:val="009D69D0"/>
    <w:rsid w:val="009D759E"/>
    <w:rsid w:val="009D7777"/>
    <w:rsid w:val="009E05F2"/>
    <w:rsid w:val="009E06DB"/>
    <w:rsid w:val="009E1531"/>
    <w:rsid w:val="009E1ABA"/>
    <w:rsid w:val="009E1F69"/>
    <w:rsid w:val="009E276D"/>
    <w:rsid w:val="009E27B1"/>
    <w:rsid w:val="009E3114"/>
    <w:rsid w:val="009E31D9"/>
    <w:rsid w:val="009E321E"/>
    <w:rsid w:val="009E393A"/>
    <w:rsid w:val="009E5429"/>
    <w:rsid w:val="009E69F8"/>
    <w:rsid w:val="009F0594"/>
    <w:rsid w:val="009F0617"/>
    <w:rsid w:val="009F0BF9"/>
    <w:rsid w:val="009F15E0"/>
    <w:rsid w:val="009F1992"/>
    <w:rsid w:val="009F23C7"/>
    <w:rsid w:val="009F262A"/>
    <w:rsid w:val="009F4E20"/>
    <w:rsid w:val="009F5789"/>
    <w:rsid w:val="009F5A13"/>
    <w:rsid w:val="009F6781"/>
    <w:rsid w:val="009F7B99"/>
    <w:rsid w:val="00A0113A"/>
    <w:rsid w:val="00A0116C"/>
    <w:rsid w:val="00A0136D"/>
    <w:rsid w:val="00A01477"/>
    <w:rsid w:val="00A015E6"/>
    <w:rsid w:val="00A02292"/>
    <w:rsid w:val="00A028EF"/>
    <w:rsid w:val="00A02931"/>
    <w:rsid w:val="00A02DA5"/>
    <w:rsid w:val="00A038EF"/>
    <w:rsid w:val="00A03C09"/>
    <w:rsid w:val="00A03C85"/>
    <w:rsid w:val="00A04509"/>
    <w:rsid w:val="00A0465B"/>
    <w:rsid w:val="00A04664"/>
    <w:rsid w:val="00A050C1"/>
    <w:rsid w:val="00A05880"/>
    <w:rsid w:val="00A0589A"/>
    <w:rsid w:val="00A05ACF"/>
    <w:rsid w:val="00A063B8"/>
    <w:rsid w:val="00A06D4C"/>
    <w:rsid w:val="00A073D1"/>
    <w:rsid w:val="00A0782C"/>
    <w:rsid w:val="00A07D89"/>
    <w:rsid w:val="00A07FE0"/>
    <w:rsid w:val="00A1037E"/>
    <w:rsid w:val="00A11616"/>
    <w:rsid w:val="00A11A72"/>
    <w:rsid w:val="00A1335D"/>
    <w:rsid w:val="00A13EA1"/>
    <w:rsid w:val="00A1417E"/>
    <w:rsid w:val="00A14B81"/>
    <w:rsid w:val="00A16645"/>
    <w:rsid w:val="00A17206"/>
    <w:rsid w:val="00A2101D"/>
    <w:rsid w:val="00A22043"/>
    <w:rsid w:val="00A223BD"/>
    <w:rsid w:val="00A2320E"/>
    <w:rsid w:val="00A232FA"/>
    <w:rsid w:val="00A23715"/>
    <w:rsid w:val="00A23A82"/>
    <w:rsid w:val="00A2444E"/>
    <w:rsid w:val="00A246EA"/>
    <w:rsid w:val="00A24BC0"/>
    <w:rsid w:val="00A26DC9"/>
    <w:rsid w:val="00A26DCD"/>
    <w:rsid w:val="00A26F7C"/>
    <w:rsid w:val="00A30929"/>
    <w:rsid w:val="00A3116F"/>
    <w:rsid w:val="00A3143C"/>
    <w:rsid w:val="00A31463"/>
    <w:rsid w:val="00A31590"/>
    <w:rsid w:val="00A3192D"/>
    <w:rsid w:val="00A326BB"/>
    <w:rsid w:val="00A335EE"/>
    <w:rsid w:val="00A338BE"/>
    <w:rsid w:val="00A33B93"/>
    <w:rsid w:val="00A33DA4"/>
    <w:rsid w:val="00A34117"/>
    <w:rsid w:val="00A34EE4"/>
    <w:rsid w:val="00A36E1D"/>
    <w:rsid w:val="00A37044"/>
    <w:rsid w:val="00A37A7B"/>
    <w:rsid w:val="00A409CA"/>
    <w:rsid w:val="00A417F1"/>
    <w:rsid w:val="00A41B05"/>
    <w:rsid w:val="00A41E78"/>
    <w:rsid w:val="00A437F5"/>
    <w:rsid w:val="00A4397E"/>
    <w:rsid w:val="00A43EA5"/>
    <w:rsid w:val="00A44FB9"/>
    <w:rsid w:val="00A453F0"/>
    <w:rsid w:val="00A474C3"/>
    <w:rsid w:val="00A50FB9"/>
    <w:rsid w:val="00A518FC"/>
    <w:rsid w:val="00A5194B"/>
    <w:rsid w:val="00A53303"/>
    <w:rsid w:val="00A53F3A"/>
    <w:rsid w:val="00A54AC8"/>
    <w:rsid w:val="00A54D91"/>
    <w:rsid w:val="00A57766"/>
    <w:rsid w:val="00A57B8F"/>
    <w:rsid w:val="00A57D27"/>
    <w:rsid w:val="00A60E0B"/>
    <w:rsid w:val="00A61288"/>
    <w:rsid w:val="00A623C5"/>
    <w:rsid w:val="00A631ED"/>
    <w:rsid w:val="00A63579"/>
    <w:rsid w:val="00A63785"/>
    <w:rsid w:val="00A653C3"/>
    <w:rsid w:val="00A654FD"/>
    <w:rsid w:val="00A66383"/>
    <w:rsid w:val="00A664CE"/>
    <w:rsid w:val="00A66A39"/>
    <w:rsid w:val="00A6748D"/>
    <w:rsid w:val="00A67E08"/>
    <w:rsid w:val="00A7003B"/>
    <w:rsid w:val="00A707C1"/>
    <w:rsid w:val="00A7147D"/>
    <w:rsid w:val="00A728FF"/>
    <w:rsid w:val="00A75CAE"/>
    <w:rsid w:val="00A77B91"/>
    <w:rsid w:val="00A81DEF"/>
    <w:rsid w:val="00A81EA4"/>
    <w:rsid w:val="00A829C2"/>
    <w:rsid w:val="00A82F4A"/>
    <w:rsid w:val="00A83715"/>
    <w:rsid w:val="00A840B4"/>
    <w:rsid w:val="00A848FB"/>
    <w:rsid w:val="00A84D3F"/>
    <w:rsid w:val="00A8597C"/>
    <w:rsid w:val="00A86CE4"/>
    <w:rsid w:val="00A8752D"/>
    <w:rsid w:val="00A87F06"/>
    <w:rsid w:val="00A91B61"/>
    <w:rsid w:val="00A92F6B"/>
    <w:rsid w:val="00A92FB6"/>
    <w:rsid w:val="00A932D0"/>
    <w:rsid w:val="00A934B4"/>
    <w:rsid w:val="00A93AF0"/>
    <w:rsid w:val="00A940F7"/>
    <w:rsid w:val="00A94194"/>
    <w:rsid w:val="00A947DC"/>
    <w:rsid w:val="00A94D8D"/>
    <w:rsid w:val="00A95074"/>
    <w:rsid w:val="00A9611E"/>
    <w:rsid w:val="00A96826"/>
    <w:rsid w:val="00A9760A"/>
    <w:rsid w:val="00AA22C9"/>
    <w:rsid w:val="00AA2BCE"/>
    <w:rsid w:val="00AA2D34"/>
    <w:rsid w:val="00AA2D68"/>
    <w:rsid w:val="00AA2E17"/>
    <w:rsid w:val="00AA2EDB"/>
    <w:rsid w:val="00AA366C"/>
    <w:rsid w:val="00AA42C0"/>
    <w:rsid w:val="00AA42F8"/>
    <w:rsid w:val="00AA6887"/>
    <w:rsid w:val="00AA759D"/>
    <w:rsid w:val="00AA780F"/>
    <w:rsid w:val="00AA78B8"/>
    <w:rsid w:val="00AB02FD"/>
    <w:rsid w:val="00AB15B5"/>
    <w:rsid w:val="00AB1686"/>
    <w:rsid w:val="00AB1DDF"/>
    <w:rsid w:val="00AB2019"/>
    <w:rsid w:val="00AB2CE9"/>
    <w:rsid w:val="00AB3442"/>
    <w:rsid w:val="00AB3BEB"/>
    <w:rsid w:val="00AB40B7"/>
    <w:rsid w:val="00AB4633"/>
    <w:rsid w:val="00AB46C5"/>
    <w:rsid w:val="00AB4BAB"/>
    <w:rsid w:val="00AB4D7F"/>
    <w:rsid w:val="00AB613D"/>
    <w:rsid w:val="00AB711B"/>
    <w:rsid w:val="00AB76AA"/>
    <w:rsid w:val="00AB7B49"/>
    <w:rsid w:val="00AB7D23"/>
    <w:rsid w:val="00AC03FA"/>
    <w:rsid w:val="00AC115F"/>
    <w:rsid w:val="00AC167D"/>
    <w:rsid w:val="00AC1EF3"/>
    <w:rsid w:val="00AC2423"/>
    <w:rsid w:val="00AC2A3E"/>
    <w:rsid w:val="00AC3863"/>
    <w:rsid w:val="00AC3C9C"/>
    <w:rsid w:val="00AC414C"/>
    <w:rsid w:val="00AC4221"/>
    <w:rsid w:val="00AC4BB9"/>
    <w:rsid w:val="00AC4D46"/>
    <w:rsid w:val="00AC4DF2"/>
    <w:rsid w:val="00AC61EB"/>
    <w:rsid w:val="00AC6459"/>
    <w:rsid w:val="00AC6EC3"/>
    <w:rsid w:val="00AC78A4"/>
    <w:rsid w:val="00AC79C8"/>
    <w:rsid w:val="00AC7CFA"/>
    <w:rsid w:val="00AC7DDF"/>
    <w:rsid w:val="00AD04D8"/>
    <w:rsid w:val="00AD060A"/>
    <w:rsid w:val="00AD10B0"/>
    <w:rsid w:val="00AD2730"/>
    <w:rsid w:val="00AD2848"/>
    <w:rsid w:val="00AD3A1F"/>
    <w:rsid w:val="00AD7ABF"/>
    <w:rsid w:val="00AE01AE"/>
    <w:rsid w:val="00AE0FD8"/>
    <w:rsid w:val="00AE12EF"/>
    <w:rsid w:val="00AE1376"/>
    <w:rsid w:val="00AE1400"/>
    <w:rsid w:val="00AE2EF2"/>
    <w:rsid w:val="00AE2F2D"/>
    <w:rsid w:val="00AE2FBA"/>
    <w:rsid w:val="00AE3FAD"/>
    <w:rsid w:val="00AE520A"/>
    <w:rsid w:val="00AE61E0"/>
    <w:rsid w:val="00AE656B"/>
    <w:rsid w:val="00AF10A3"/>
    <w:rsid w:val="00AF1558"/>
    <w:rsid w:val="00AF1D11"/>
    <w:rsid w:val="00AF3F01"/>
    <w:rsid w:val="00AF42CD"/>
    <w:rsid w:val="00AF48E5"/>
    <w:rsid w:val="00AF6040"/>
    <w:rsid w:val="00AF6B2B"/>
    <w:rsid w:val="00AF6DD8"/>
    <w:rsid w:val="00AF7568"/>
    <w:rsid w:val="00AF7ED2"/>
    <w:rsid w:val="00B011CE"/>
    <w:rsid w:val="00B019AC"/>
    <w:rsid w:val="00B01B91"/>
    <w:rsid w:val="00B01C59"/>
    <w:rsid w:val="00B03010"/>
    <w:rsid w:val="00B037CB"/>
    <w:rsid w:val="00B03B08"/>
    <w:rsid w:val="00B04581"/>
    <w:rsid w:val="00B046A6"/>
    <w:rsid w:val="00B049F9"/>
    <w:rsid w:val="00B0517F"/>
    <w:rsid w:val="00B05B00"/>
    <w:rsid w:val="00B05C38"/>
    <w:rsid w:val="00B06CE8"/>
    <w:rsid w:val="00B07FF3"/>
    <w:rsid w:val="00B10BDD"/>
    <w:rsid w:val="00B124A5"/>
    <w:rsid w:val="00B12B05"/>
    <w:rsid w:val="00B13E58"/>
    <w:rsid w:val="00B143D4"/>
    <w:rsid w:val="00B1490A"/>
    <w:rsid w:val="00B1501B"/>
    <w:rsid w:val="00B1549E"/>
    <w:rsid w:val="00B157C3"/>
    <w:rsid w:val="00B15EA6"/>
    <w:rsid w:val="00B15FD3"/>
    <w:rsid w:val="00B15FF4"/>
    <w:rsid w:val="00B1625B"/>
    <w:rsid w:val="00B165FD"/>
    <w:rsid w:val="00B16E1C"/>
    <w:rsid w:val="00B1765B"/>
    <w:rsid w:val="00B179C4"/>
    <w:rsid w:val="00B20308"/>
    <w:rsid w:val="00B208E8"/>
    <w:rsid w:val="00B21574"/>
    <w:rsid w:val="00B21EC3"/>
    <w:rsid w:val="00B225E4"/>
    <w:rsid w:val="00B2348D"/>
    <w:rsid w:val="00B237E3"/>
    <w:rsid w:val="00B2519C"/>
    <w:rsid w:val="00B25B93"/>
    <w:rsid w:val="00B260C3"/>
    <w:rsid w:val="00B2792C"/>
    <w:rsid w:val="00B3089C"/>
    <w:rsid w:val="00B30E33"/>
    <w:rsid w:val="00B31F88"/>
    <w:rsid w:val="00B32D15"/>
    <w:rsid w:val="00B32ECE"/>
    <w:rsid w:val="00B33122"/>
    <w:rsid w:val="00B334BD"/>
    <w:rsid w:val="00B34323"/>
    <w:rsid w:val="00B364EE"/>
    <w:rsid w:val="00B40985"/>
    <w:rsid w:val="00B41CFF"/>
    <w:rsid w:val="00B42850"/>
    <w:rsid w:val="00B4340D"/>
    <w:rsid w:val="00B43629"/>
    <w:rsid w:val="00B43DB1"/>
    <w:rsid w:val="00B44741"/>
    <w:rsid w:val="00B45A76"/>
    <w:rsid w:val="00B46E2D"/>
    <w:rsid w:val="00B47A1C"/>
    <w:rsid w:val="00B50270"/>
    <w:rsid w:val="00B5075B"/>
    <w:rsid w:val="00B51871"/>
    <w:rsid w:val="00B5197A"/>
    <w:rsid w:val="00B51C06"/>
    <w:rsid w:val="00B51EBB"/>
    <w:rsid w:val="00B52918"/>
    <w:rsid w:val="00B52B43"/>
    <w:rsid w:val="00B52C8C"/>
    <w:rsid w:val="00B5316D"/>
    <w:rsid w:val="00B533BF"/>
    <w:rsid w:val="00B53BDE"/>
    <w:rsid w:val="00B55594"/>
    <w:rsid w:val="00B56F7B"/>
    <w:rsid w:val="00B576D8"/>
    <w:rsid w:val="00B604D4"/>
    <w:rsid w:val="00B60824"/>
    <w:rsid w:val="00B608FD"/>
    <w:rsid w:val="00B61248"/>
    <w:rsid w:val="00B61EC4"/>
    <w:rsid w:val="00B6282F"/>
    <w:rsid w:val="00B62B23"/>
    <w:rsid w:val="00B63401"/>
    <w:rsid w:val="00B6394F"/>
    <w:rsid w:val="00B63D3E"/>
    <w:rsid w:val="00B64257"/>
    <w:rsid w:val="00B64675"/>
    <w:rsid w:val="00B64BAA"/>
    <w:rsid w:val="00B65213"/>
    <w:rsid w:val="00B65BC1"/>
    <w:rsid w:val="00B65F95"/>
    <w:rsid w:val="00B66CE1"/>
    <w:rsid w:val="00B6796B"/>
    <w:rsid w:val="00B708D9"/>
    <w:rsid w:val="00B71F19"/>
    <w:rsid w:val="00B72474"/>
    <w:rsid w:val="00B730BC"/>
    <w:rsid w:val="00B7329E"/>
    <w:rsid w:val="00B7332C"/>
    <w:rsid w:val="00B735AA"/>
    <w:rsid w:val="00B73657"/>
    <w:rsid w:val="00B73A40"/>
    <w:rsid w:val="00B74A18"/>
    <w:rsid w:val="00B74C9E"/>
    <w:rsid w:val="00B75CEE"/>
    <w:rsid w:val="00B7674A"/>
    <w:rsid w:val="00B76F8E"/>
    <w:rsid w:val="00B7753E"/>
    <w:rsid w:val="00B77A4E"/>
    <w:rsid w:val="00B77C20"/>
    <w:rsid w:val="00B77C3B"/>
    <w:rsid w:val="00B81082"/>
    <w:rsid w:val="00B81A83"/>
    <w:rsid w:val="00B829F9"/>
    <w:rsid w:val="00B844F5"/>
    <w:rsid w:val="00B8460B"/>
    <w:rsid w:val="00B8580D"/>
    <w:rsid w:val="00B85862"/>
    <w:rsid w:val="00B859F0"/>
    <w:rsid w:val="00B86E69"/>
    <w:rsid w:val="00B86E8E"/>
    <w:rsid w:val="00B8716C"/>
    <w:rsid w:val="00B87E4E"/>
    <w:rsid w:val="00B92280"/>
    <w:rsid w:val="00B927EB"/>
    <w:rsid w:val="00B92F20"/>
    <w:rsid w:val="00B92F94"/>
    <w:rsid w:val="00B934A2"/>
    <w:rsid w:val="00B937EF"/>
    <w:rsid w:val="00B97420"/>
    <w:rsid w:val="00BA03A3"/>
    <w:rsid w:val="00BA0A58"/>
    <w:rsid w:val="00BA0C08"/>
    <w:rsid w:val="00BA0E5A"/>
    <w:rsid w:val="00BA10E8"/>
    <w:rsid w:val="00BA1147"/>
    <w:rsid w:val="00BA18C6"/>
    <w:rsid w:val="00BA1ADB"/>
    <w:rsid w:val="00BA2A04"/>
    <w:rsid w:val="00BA5339"/>
    <w:rsid w:val="00BA6CB0"/>
    <w:rsid w:val="00BA7087"/>
    <w:rsid w:val="00BA71B7"/>
    <w:rsid w:val="00BA7405"/>
    <w:rsid w:val="00BA7CA1"/>
    <w:rsid w:val="00BB00F1"/>
    <w:rsid w:val="00BB116E"/>
    <w:rsid w:val="00BB2649"/>
    <w:rsid w:val="00BB30C0"/>
    <w:rsid w:val="00BB425C"/>
    <w:rsid w:val="00BB43FD"/>
    <w:rsid w:val="00BB5203"/>
    <w:rsid w:val="00BB53AB"/>
    <w:rsid w:val="00BB54D7"/>
    <w:rsid w:val="00BB58E2"/>
    <w:rsid w:val="00BB5AA1"/>
    <w:rsid w:val="00BB61D7"/>
    <w:rsid w:val="00BB6344"/>
    <w:rsid w:val="00BB7AF6"/>
    <w:rsid w:val="00BC03CC"/>
    <w:rsid w:val="00BC07FD"/>
    <w:rsid w:val="00BC09E0"/>
    <w:rsid w:val="00BC0A7F"/>
    <w:rsid w:val="00BC1958"/>
    <w:rsid w:val="00BC22F8"/>
    <w:rsid w:val="00BC2C91"/>
    <w:rsid w:val="00BC2EA2"/>
    <w:rsid w:val="00BC3A48"/>
    <w:rsid w:val="00BC41E5"/>
    <w:rsid w:val="00BC4CF7"/>
    <w:rsid w:val="00BC5214"/>
    <w:rsid w:val="00BC5BD7"/>
    <w:rsid w:val="00BC5E33"/>
    <w:rsid w:val="00BC6A14"/>
    <w:rsid w:val="00BC6AC9"/>
    <w:rsid w:val="00BC6EBF"/>
    <w:rsid w:val="00BC740A"/>
    <w:rsid w:val="00BC76C4"/>
    <w:rsid w:val="00BC7D4D"/>
    <w:rsid w:val="00BD1349"/>
    <w:rsid w:val="00BD21DF"/>
    <w:rsid w:val="00BD2544"/>
    <w:rsid w:val="00BD4C91"/>
    <w:rsid w:val="00BD5A50"/>
    <w:rsid w:val="00BD7316"/>
    <w:rsid w:val="00BD7F15"/>
    <w:rsid w:val="00BE0C2B"/>
    <w:rsid w:val="00BE332E"/>
    <w:rsid w:val="00BE3FE5"/>
    <w:rsid w:val="00BE44B4"/>
    <w:rsid w:val="00BE463A"/>
    <w:rsid w:val="00BE4649"/>
    <w:rsid w:val="00BE4B0B"/>
    <w:rsid w:val="00BE4EF4"/>
    <w:rsid w:val="00BE742C"/>
    <w:rsid w:val="00BE76E9"/>
    <w:rsid w:val="00BF0B4F"/>
    <w:rsid w:val="00BF134A"/>
    <w:rsid w:val="00BF17A0"/>
    <w:rsid w:val="00BF27F0"/>
    <w:rsid w:val="00BF32D0"/>
    <w:rsid w:val="00BF49C5"/>
    <w:rsid w:val="00BF5316"/>
    <w:rsid w:val="00BF536E"/>
    <w:rsid w:val="00BF53EF"/>
    <w:rsid w:val="00BF6621"/>
    <w:rsid w:val="00BF7816"/>
    <w:rsid w:val="00BF7C46"/>
    <w:rsid w:val="00C00511"/>
    <w:rsid w:val="00C007CD"/>
    <w:rsid w:val="00C0241D"/>
    <w:rsid w:val="00C027DD"/>
    <w:rsid w:val="00C02B10"/>
    <w:rsid w:val="00C02C61"/>
    <w:rsid w:val="00C03D75"/>
    <w:rsid w:val="00C03F91"/>
    <w:rsid w:val="00C049D1"/>
    <w:rsid w:val="00C050FC"/>
    <w:rsid w:val="00C05770"/>
    <w:rsid w:val="00C062F6"/>
    <w:rsid w:val="00C06655"/>
    <w:rsid w:val="00C06FA0"/>
    <w:rsid w:val="00C07762"/>
    <w:rsid w:val="00C103D1"/>
    <w:rsid w:val="00C10595"/>
    <w:rsid w:val="00C1175F"/>
    <w:rsid w:val="00C124ED"/>
    <w:rsid w:val="00C1252E"/>
    <w:rsid w:val="00C1285C"/>
    <w:rsid w:val="00C12C09"/>
    <w:rsid w:val="00C135DB"/>
    <w:rsid w:val="00C14838"/>
    <w:rsid w:val="00C14948"/>
    <w:rsid w:val="00C15675"/>
    <w:rsid w:val="00C16744"/>
    <w:rsid w:val="00C16768"/>
    <w:rsid w:val="00C16802"/>
    <w:rsid w:val="00C16A90"/>
    <w:rsid w:val="00C21494"/>
    <w:rsid w:val="00C2195E"/>
    <w:rsid w:val="00C2221D"/>
    <w:rsid w:val="00C22539"/>
    <w:rsid w:val="00C24114"/>
    <w:rsid w:val="00C2440A"/>
    <w:rsid w:val="00C24582"/>
    <w:rsid w:val="00C26764"/>
    <w:rsid w:val="00C270A2"/>
    <w:rsid w:val="00C2776D"/>
    <w:rsid w:val="00C27BE6"/>
    <w:rsid w:val="00C27C34"/>
    <w:rsid w:val="00C27F63"/>
    <w:rsid w:val="00C30F45"/>
    <w:rsid w:val="00C3117D"/>
    <w:rsid w:val="00C3203C"/>
    <w:rsid w:val="00C326A3"/>
    <w:rsid w:val="00C328B8"/>
    <w:rsid w:val="00C3353F"/>
    <w:rsid w:val="00C33E27"/>
    <w:rsid w:val="00C350F3"/>
    <w:rsid w:val="00C35939"/>
    <w:rsid w:val="00C35C80"/>
    <w:rsid w:val="00C36398"/>
    <w:rsid w:val="00C368FC"/>
    <w:rsid w:val="00C36BF8"/>
    <w:rsid w:val="00C3730D"/>
    <w:rsid w:val="00C4042E"/>
    <w:rsid w:val="00C404C0"/>
    <w:rsid w:val="00C40BBE"/>
    <w:rsid w:val="00C41258"/>
    <w:rsid w:val="00C43592"/>
    <w:rsid w:val="00C43667"/>
    <w:rsid w:val="00C43BEC"/>
    <w:rsid w:val="00C446BB"/>
    <w:rsid w:val="00C44802"/>
    <w:rsid w:val="00C45CD4"/>
    <w:rsid w:val="00C4601C"/>
    <w:rsid w:val="00C462C5"/>
    <w:rsid w:val="00C467C8"/>
    <w:rsid w:val="00C47361"/>
    <w:rsid w:val="00C47E6D"/>
    <w:rsid w:val="00C5001F"/>
    <w:rsid w:val="00C50192"/>
    <w:rsid w:val="00C51AE3"/>
    <w:rsid w:val="00C5210C"/>
    <w:rsid w:val="00C529FE"/>
    <w:rsid w:val="00C532B2"/>
    <w:rsid w:val="00C53321"/>
    <w:rsid w:val="00C534B3"/>
    <w:rsid w:val="00C53524"/>
    <w:rsid w:val="00C53F2F"/>
    <w:rsid w:val="00C5489C"/>
    <w:rsid w:val="00C56187"/>
    <w:rsid w:val="00C56392"/>
    <w:rsid w:val="00C5662D"/>
    <w:rsid w:val="00C567CF"/>
    <w:rsid w:val="00C6037E"/>
    <w:rsid w:val="00C60ACA"/>
    <w:rsid w:val="00C61244"/>
    <w:rsid w:val="00C623B0"/>
    <w:rsid w:val="00C63CFE"/>
    <w:rsid w:val="00C64A32"/>
    <w:rsid w:val="00C64E76"/>
    <w:rsid w:val="00C6588A"/>
    <w:rsid w:val="00C65B39"/>
    <w:rsid w:val="00C6610A"/>
    <w:rsid w:val="00C66B37"/>
    <w:rsid w:val="00C67F97"/>
    <w:rsid w:val="00C71362"/>
    <w:rsid w:val="00C717C8"/>
    <w:rsid w:val="00C71ABE"/>
    <w:rsid w:val="00C72598"/>
    <w:rsid w:val="00C72937"/>
    <w:rsid w:val="00C7452A"/>
    <w:rsid w:val="00C74A60"/>
    <w:rsid w:val="00C750C6"/>
    <w:rsid w:val="00C756B8"/>
    <w:rsid w:val="00C758B9"/>
    <w:rsid w:val="00C75D52"/>
    <w:rsid w:val="00C76FA6"/>
    <w:rsid w:val="00C76FB9"/>
    <w:rsid w:val="00C77E60"/>
    <w:rsid w:val="00C80B2F"/>
    <w:rsid w:val="00C80EBC"/>
    <w:rsid w:val="00C80F8E"/>
    <w:rsid w:val="00C81B9F"/>
    <w:rsid w:val="00C81C07"/>
    <w:rsid w:val="00C81E5A"/>
    <w:rsid w:val="00C82E61"/>
    <w:rsid w:val="00C86F4C"/>
    <w:rsid w:val="00C86F67"/>
    <w:rsid w:val="00C87407"/>
    <w:rsid w:val="00C87429"/>
    <w:rsid w:val="00C876E2"/>
    <w:rsid w:val="00C902F5"/>
    <w:rsid w:val="00C90DFA"/>
    <w:rsid w:val="00C90E1E"/>
    <w:rsid w:val="00C918A8"/>
    <w:rsid w:val="00C92408"/>
    <w:rsid w:val="00C92F18"/>
    <w:rsid w:val="00C9310E"/>
    <w:rsid w:val="00C93144"/>
    <w:rsid w:val="00C943F9"/>
    <w:rsid w:val="00C94B57"/>
    <w:rsid w:val="00C9505E"/>
    <w:rsid w:val="00C96788"/>
    <w:rsid w:val="00C970E2"/>
    <w:rsid w:val="00CA0846"/>
    <w:rsid w:val="00CA08C8"/>
    <w:rsid w:val="00CA0CB6"/>
    <w:rsid w:val="00CA1012"/>
    <w:rsid w:val="00CA16B4"/>
    <w:rsid w:val="00CA1711"/>
    <w:rsid w:val="00CA2211"/>
    <w:rsid w:val="00CA339B"/>
    <w:rsid w:val="00CA37FB"/>
    <w:rsid w:val="00CA48CE"/>
    <w:rsid w:val="00CA526E"/>
    <w:rsid w:val="00CA5ACF"/>
    <w:rsid w:val="00CA616C"/>
    <w:rsid w:val="00CB0B62"/>
    <w:rsid w:val="00CB1408"/>
    <w:rsid w:val="00CB1985"/>
    <w:rsid w:val="00CB1DD3"/>
    <w:rsid w:val="00CB39B4"/>
    <w:rsid w:val="00CB4122"/>
    <w:rsid w:val="00CB455B"/>
    <w:rsid w:val="00CB5247"/>
    <w:rsid w:val="00CB58BE"/>
    <w:rsid w:val="00CB613B"/>
    <w:rsid w:val="00CB646B"/>
    <w:rsid w:val="00CB6BA9"/>
    <w:rsid w:val="00CC03AB"/>
    <w:rsid w:val="00CC0535"/>
    <w:rsid w:val="00CC0880"/>
    <w:rsid w:val="00CC173D"/>
    <w:rsid w:val="00CC1C00"/>
    <w:rsid w:val="00CC247D"/>
    <w:rsid w:val="00CC2875"/>
    <w:rsid w:val="00CC2DA1"/>
    <w:rsid w:val="00CC332C"/>
    <w:rsid w:val="00CC4EEC"/>
    <w:rsid w:val="00CC57AD"/>
    <w:rsid w:val="00CC73E4"/>
    <w:rsid w:val="00CC7BEE"/>
    <w:rsid w:val="00CD046C"/>
    <w:rsid w:val="00CD117B"/>
    <w:rsid w:val="00CD2018"/>
    <w:rsid w:val="00CD222F"/>
    <w:rsid w:val="00CD2933"/>
    <w:rsid w:val="00CD2EF4"/>
    <w:rsid w:val="00CD4761"/>
    <w:rsid w:val="00CD4785"/>
    <w:rsid w:val="00CD5636"/>
    <w:rsid w:val="00CD5F0F"/>
    <w:rsid w:val="00CD60DA"/>
    <w:rsid w:val="00CD6518"/>
    <w:rsid w:val="00CD6917"/>
    <w:rsid w:val="00CD696F"/>
    <w:rsid w:val="00CE05A2"/>
    <w:rsid w:val="00CE0F72"/>
    <w:rsid w:val="00CE13AB"/>
    <w:rsid w:val="00CE13DF"/>
    <w:rsid w:val="00CE2431"/>
    <w:rsid w:val="00CE4C06"/>
    <w:rsid w:val="00CE57A6"/>
    <w:rsid w:val="00CE5BD0"/>
    <w:rsid w:val="00CE627C"/>
    <w:rsid w:val="00CE62B3"/>
    <w:rsid w:val="00CE73D6"/>
    <w:rsid w:val="00CE79A2"/>
    <w:rsid w:val="00CE7FD1"/>
    <w:rsid w:val="00CF055C"/>
    <w:rsid w:val="00CF0976"/>
    <w:rsid w:val="00CF09B7"/>
    <w:rsid w:val="00CF15A5"/>
    <w:rsid w:val="00CF15ED"/>
    <w:rsid w:val="00CF2006"/>
    <w:rsid w:val="00CF31C9"/>
    <w:rsid w:val="00CF32D2"/>
    <w:rsid w:val="00CF5209"/>
    <w:rsid w:val="00CF6F6D"/>
    <w:rsid w:val="00CF7C83"/>
    <w:rsid w:val="00D029B2"/>
    <w:rsid w:val="00D034BF"/>
    <w:rsid w:val="00D0382C"/>
    <w:rsid w:val="00D0524E"/>
    <w:rsid w:val="00D05CD3"/>
    <w:rsid w:val="00D06CFE"/>
    <w:rsid w:val="00D07C82"/>
    <w:rsid w:val="00D100AF"/>
    <w:rsid w:val="00D105E9"/>
    <w:rsid w:val="00D11B58"/>
    <w:rsid w:val="00D11BAF"/>
    <w:rsid w:val="00D14CFC"/>
    <w:rsid w:val="00D15B8F"/>
    <w:rsid w:val="00D16681"/>
    <w:rsid w:val="00D16B85"/>
    <w:rsid w:val="00D16B90"/>
    <w:rsid w:val="00D16E21"/>
    <w:rsid w:val="00D1743A"/>
    <w:rsid w:val="00D20F02"/>
    <w:rsid w:val="00D210E2"/>
    <w:rsid w:val="00D211A0"/>
    <w:rsid w:val="00D22897"/>
    <w:rsid w:val="00D22D83"/>
    <w:rsid w:val="00D237CA"/>
    <w:rsid w:val="00D24267"/>
    <w:rsid w:val="00D243C6"/>
    <w:rsid w:val="00D24E8B"/>
    <w:rsid w:val="00D2519C"/>
    <w:rsid w:val="00D25617"/>
    <w:rsid w:val="00D267C6"/>
    <w:rsid w:val="00D26B0C"/>
    <w:rsid w:val="00D26D54"/>
    <w:rsid w:val="00D30231"/>
    <w:rsid w:val="00D30411"/>
    <w:rsid w:val="00D315AC"/>
    <w:rsid w:val="00D3241C"/>
    <w:rsid w:val="00D32C15"/>
    <w:rsid w:val="00D3330A"/>
    <w:rsid w:val="00D33B25"/>
    <w:rsid w:val="00D34631"/>
    <w:rsid w:val="00D349B4"/>
    <w:rsid w:val="00D34A35"/>
    <w:rsid w:val="00D35BA6"/>
    <w:rsid w:val="00D36ABA"/>
    <w:rsid w:val="00D36F94"/>
    <w:rsid w:val="00D3702A"/>
    <w:rsid w:val="00D374E9"/>
    <w:rsid w:val="00D41D8D"/>
    <w:rsid w:val="00D42E13"/>
    <w:rsid w:val="00D43922"/>
    <w:rsid w:val="00D43979"/>
    <w:rsid w:val="00D450BA"/>
    <w:rsid w:val="00D45779"/>
    <w:rsid w:val="00D45E47"/>
    <w:rsid w:val="00D45F42"/>
    <w:rsid w:val="00D46C1B"/>
    <w:rsid w:val="00D46E77"/>
    <w:rsid w:val="00D53217"/>
    <w:rsid w:val="00D54F4B"/>
    <w:rsid w:val="00D556FA"/>
    <w:rsid w:val="00D56AFF"/>
    <w:rsid w:val="00D57717"/>
    <w:rsid w:val="00D57AB7"/>
    <w:rsid w:val="00D57D60"/>
    <w:rsid w:val="00D602E2"/>
    <w:rsid w:val="00D60E2C"/>
    <w:rsid w:val="00D6263E"/>
    <w:rsid w:val="00D63136"/>
    <w:rsid w:val="00D634DF"/>
    <w:rsid w:val="00D63A51"/>
    <w:rsid w:val="00D63AE7"/>
    <w:rsid w:val="00D63E2C"/>
    <w:rsid w:val="00D63E36"/>
    <w:rsid w:val="00D643AB"/>
    <w:rsid w:val="00D64FA4"/>
    <w:rsid w:val="00D65305"/>
    <w:rsid w:val="00D65565"/>
    <w:rsid w:val="00D6575E"/>
    <w:rsid w:val="00D65857"/>
    <w:rsid w:val="00D66B30"/>
    <w:rsid w:val="00D66FA2"/>
    <w:rsid w:val="00D673F4"/>
    <w:rsid w:val="00D712CC"/>
    <w:rsid w:val="00D71348"/>
    <w:rsid w:val="00D7143F"/>
    <w:rsid w:val="00D71DB1"/>
    <w:rsid w:val="00D72B87"/>
    <w:rsid w:val="00D7367B"/>
    <w:rsid w:val="00D73E96"/>
    <w:rsid w:val="00D7498F"/>
    <w:rsid w:val="00D7518B"/>
    <w:rsid w:val="00D753B8"/>
    <w:rsid w:val="00D753CA"/>
    <w:rsid w:val="00D758BA"/>
    <w:rsid w:val="00D75906"/>
    <w:rsid w:val="00D75FF8"/>
    <w:rsid w:val="00D768F3"/>
    <w:rsid w:val="00D77B49"/>
    <w:rsid w:val="00D77DA1"/>
    <w:rsid w:val="00D77E1F"/>
    <w:rsid w:val="00D807C7"/>
    <w:rsid w:val="00D80D94"/>
    <w:rsid w:val="00D80DB4"/>
    <w:rsid w:val="00D80DC6"/>
    <w:rsid w:val="00D8113E"/>
    <w:rsid w:val="00D82558"/>
    <w:rsid w:val="00D83392"/>
    <w:rsid w:val="00D83CE0"/>
    <w:rsid w:val="00D84FF7"/>
    <w:rsid w:val="00D85A79"/>
    <w:rsid w:val="00D85A9C"/>
    <w:rsid w:val="00D85DE7"/>
    <w:rsid w:val="00D86571"/>
    <w:rsid w:val="00D86D6E"/>
    <w:rsid w:val="00D871EE"/>
    <w:rsid w:val="00D87D4F"/>
    <w:rsid w:val="00D909F7"/>
    <w:rsid w:val="00D90AC5"/>
    <w:rsid w:val="00D912D8"/>
    <w:rsid w:val="00D9134A"/>
    <w:rsid w:val="00D9240F"/>
    <w:rsid w:val="00D92617"/>
    <w:rsid w:val="00D9271C"/>
    <w:rsid w:val="00D92BF3"/>
    <w:rsid w:val="00D92CEF"/>
    <w:rsid w:val="00D93DC0"/>
    <w:rsid w:val="00D940BF"/>
    <w:rsid w:val="00D94449"/>
    <w:rsid w:val="00D94F55"/>
    <w:rsid w:val="00D95CF1"/>
    <w:rsid w:val="00D95E24"/>
    <w:rsid w:val="00D95E50"/>
    <w:rsid w:val="00D960AD"/>
    <w:rsid w:val="00D971FC"/>
    <w:rsid w:val="00D9742F"/>
    <w:rsid w:val="00D9782C"/>
    <w:rsid w:val="00DA0F20"/>
    <w:rsid w:val="00DA0F40"/>
    <w:rsid w:val="00DA1044"/>
    <w:rsid w:val="00DA10C4"/>
    <w:rsid w:val="00DA18AB"/>
    <w:rsid w:val="00DA1EC6"/>
    <w:rsid w:val="00DA251A"/>
    <w:rsid w:val="00DA2E1B"/>
    <w:rsid w:val="00DA306B"/>
    <w:rsid w:val="00DA3115"/>
    <w:rsid w:val="00DA36C6"/>
    <w:rsid w:val="00DA3ACC"/>
    <w:rsid w:val="00DA3B5D"/>
    <w:rsid w:val="00DA3BAF"/>
    <w:rsid w:val="00DA3CF4"/>
    <w:rsid w:val="00DA4283"/>
    <w:rsid w:val="00DA4341"/>
    <w:rsid w:val="00DA5897"/>
    <w:rsid w:val="00DA6236"/>
    <w:rsid w:val="00DA6DEF"/>
    <w:rsid w:val="00DA7747"/>
    <w:rsid w:val="00DB04FD"/>
    <w:rsid w:val="00DB0A92"/>
    <w:rsid w:val="00DB0FC8"/>
    <w:rsid w:val="00DB1171"/>
    <w:rsid w:val="00DB121F"/>
    <w:rsid w:val="00DB33B7"/>
    <w:rsid w:val="00DB54BF"/>
    <w:rsid w:val="00DB576E"/>
    <w:rsid w:val="00DB5E54"/>
    <w:rsid w:val="00DB5EA1"/>
    <w:rsid w:val="00DB5F03"/>
    <w:rsid w:val="00DB5F8D"/>
    <w:rsid w:val="00DB663A"/>
    <w:rsid w:val="00DB677D"/>
    <w:rsid w:val="00DB6D22"/>
    <w:rsid w:val="00DC115B"/>
    <w:rsid w:val="00DC1F1C"/>
    <w:rsid w:val="00DC31A6"/>
    <w:rsid w:val="00DC3EBC"/>
    <w:rsid w:val="00DC45E1"/>
    <w:rsid w:val="00DC4BF8"/>
    <w:rsid w:val="00DC54D9"/>
    <w:rsid w:val="00DC5733"/>
    <w:rsid w:val="00DC591C"/>
    <w:rsid w:val="00DC68FF"/>
    <w:rsid w:val="00DC70BB"/>
    <w:rsid w:val="00DC79D7"/>
    <w:rsid w:val="00DC7A68"/>
    <w:rsid w:val="00DD0F7C"/>
    <w:rsid w:val="00DD1AFC"/>
    <w:rsid w:val="00DD1E45"/>
    <w:rsid w:val="00DD1E8E"/>
    <w:rsid w:val="00DD2BCE"/>
    <w:rsid w:val="00DD2F44"/>
    <w:rsid w:val="00DD41C6"/>
    <w:rsid w:val="00DD47D0"/>
    <w:rsid w:val="00DD4EB5"/>
    <w:rsid w:val="00DD5B15"/>
    <w:rsid w:val="00DD5EF5"/>
    <w:rsid w:val="00DD69F3"/>
    <w:rsid w:val="00DD6BE3"/>
    <w:rsid w:val="00DD6F99"/>
    <w:rsid w:val="00DD756B"/>
    <w:rsid w:val="00DE008B"/>
    <w:rsid w:val="00DE2749"/>
    <w:rsid w:val="00DE306B"/>
    <w:rsid w:val="00DE3907"/>
    <w:rsid w:val="00DE39C0"/>
    <w:rsid w:val="00DE42B3"/>
    <w:rsid w:val="00DE44E0"/>
    <w:rsid w:val="00DE4E7E"/>
    <w:rsid w:val="00DE5CF9"/>
    <w:rsid w:val="00DE6AC2"/>
    <w:rsid w:val="00DF10EA"/>
    <w:rsid w:val="00DF1188"/>
    <w:rsid w:val="00DF2F74"/>
    <w:rsid w:val="00DF3C1A"/>
    <w:rsid w:val="00DF3E58"/>
    <w:rsid w:val="00DF4191"/>
    <w:rsid w:val="00DF4FCE"/>
    <w:rsid w:val="00DF54B1"/>
    <w:rsid w:val="00DF5D78"/>
    <w:rsid w:val="00DF5EAA"/>
    <w:rsid w:val="00DF5FD0"/>
    <w:rsid w:val="00DF62FF"/>
    <w:rsid w:val="00DF78F3"/>
    <w:rsid w:val="00DF7EDF"/>
    <w:rsid w:val="00E00EAC"/>
    <w:rsid w:val="00E02AF1"/>
    <w:rsid w:val="00E04523"/>
    <w:rsid w:val="00E04C4B"/>
    <w:rsid w:val="00E05105"/>
    <w:rsid w:val="00E0558D"/>
    <w:rsid w:val="00E056D5"/>
    <w:rsid w:val="00E05A13"/>
    <w:rsid w:val="00E05F21"/>
    <w:rsid w:val="00E064A4"/>
    <w:rsid w:val="00E06C17"/>
    <w:rsid w:val="00E07034"/>
    <w:rsid w:val="00E07D3D"/>
    <w:rsid w:val="00E10AC2"/>
    <w:rsid w:val="00E10F06"/>
    <w:rsid w:val="00E11221"/>
    <w:rsid w:val="00E12712"/>
    <w:rsid w:val="00E127B0"/>
    <w:rsid w:val="00E132DB"/>
    <w:rsid w:val="00E14F4E"/>
    <w:rsid w:val="00E151F6"/>
    <w:rsid w:val="00E16087"/>
    <w:rsid w:val="00E16711"/>
    <w:rsid w:val="00E16B53"/>
    <w:rsid w:val="00E16CA8"/>
    <w:rsid w:val="00E16E86"/>
    <w:rsid w:val="00E16FCF"/>
    <w:rsid w:val="00E20439"/>
    <w:rsid w:val="00E208C0"/>
    <w:rsid w:val="00E2110B"/>
    <w:rsid w:val="00E22456"/>
    <w:rsid w:val="00E22CCF"/>
    <w:rsid w:val="00E23BD5"/>
    <w:rsid w:val="00E24705"/>
    <w:rsid w:val="00E252F4"/>
    <w:rsid w:val="00E25C0C"/>
    <w:rsid w:val="00E26668"/>
    <w:rsid w:val="00E26C08"/>
    <w:rsid w:val="00E27155"/>
    <w:rsid w:val="00E2729F"/>
    <w:rsid w:val="00E27E9C"/>
    <w:rsid w:val="00E30E77"/>
    <w:rsid w:val="00E31392"/>
    <w:rsid w:val="00E31905"/>
    <w:rsid w:val="00E3191F"/>
    <w:rsid w:val="00E31F49"/>
    <w:rsid w:val="00E329C5"/>
    <w:rsid w:val="00E32D4D"/>
    <w:rsid w:val="00E3316D"/>
    <w:rsid w:val="00E3335A"/>
    <w:rsid w:val="00E33AA3"/>
    <w:rsid w:val="00E34475"/>
    <w:rsid w:val="00E35582"/>
    <w:rsid w:val="00E368D8"/>
    <w:rsid w:val="00E375A7"/>
    <w:rsid w:val="00E378A1"/>
    <w:rsid w:val="00E402F1"/>
    <w:rsid w:val="00E40650"/>
    <w:rsid w:val="00E40B6C"/>
    <w:rsid w:val="00E41012"/>
    <w:rsid w:val="00E41680"/>
    <w:rsid w:val="00E4289D"/>
    <w:rsid w:val="00E42E89"/>
    <w:rsid w:val="00E43280"/>
    <w:rsid w:val="00E45090"/>
    <w:rsid w:val="00E4564D"/>
    <w:rsid w:val="00E46B8F"/>
    <w:rsid w:val="00E46FAB"/>
    <w:rsid w:val="00E4772B"/>
    <w:rsid w:val="00E507E7"/>
    <w:rsid w:val="00E5105B"/>
    <w:rsid w:val="00E51669"/>
    <w:rsid w:val="00E5309C"/>
    <w:rsid w:val="00E53502"/>
    <w:rsid w:val="00E53888"/>
    <w:rsid w:val="00E53BCE"/>
    <w:rsid w:val="00E53DD0"/>
    <w:rsid w:val="00E541AC"/>
    <w:rsid w:val="00E5422C"/>
    <w:rsid w:val="00E54C64"/>
    <w:rsid w:val="00E55B9E"/>
    <w:rsid w:val="00E56961"/>
    <w:rsid w:val="00E56994"/>
    <w:rsid w:val="00E56A7E"/>
    <w:rsid w:val="00E57213"/>
    <w:rsid w:val="00E572B9"/>
    <w:rsid w:val="00E57452"/>
    <w:rsid w:val="00E57A72"/>
    <w:rsid w:val="00E57D9B"/>
    <w:rsid w:val="00E606B7"/>
    <w:rsid w:val="00E61649"/>
    <w:rsid w:val="00E625FA"/>
    <w:rsid w:val="00E62A93"/>
    <w:rsid w:val="00E640D7"/>
    <w:rsid w:val="00E6438E"/>
    <w:rsid w:val="00E64FBA"/>
    <w:rsid w:val="00E658B8"/>
    <w:rsid w:val="00E6726E"/>
    <w:rsid w:val="00E6778F"/>
    <w:rsid w:val="00E71B56"/>
    <w:rsid w:val="00E720E0"/>
    <w:rsid w:val="00E72821"/>
    <w:rsid w:val="00E73123"/>
    <w:rsid w:val="00E75342"/>
    <w:rsid w:val="00E75A90"/>
    <w:rsid w:val="00E76308"/>
    <w:rsid w:val="00E764F2"/>
    <w:rsid w:val="00E76C15"/>
    <w:rsid w:val="00E773AD"/>
    <w:rsid w:val="00E777A1"/>
    <w:rsid w:val="00E77FCD"/>
    <w:rsid w:val="00E8132F"/>
    <w:rsid w:val="00E81968"/>
    <w:rsid w:val="00E8295F"/>
    <w:rsid w:val="00E82CD3"/>
    <w:rsid w:val="00E84532"/>
    <w:rsid w:val="00E84E90"/>
    <w:rsid w:val="00E84F26"/>
    <w:rsid w:val="00E8621B"/>
    <w:rsid w:val="00E86306"/>
    <w:rsid w:val="00E8728C"/>
    <w:rsid w:val="00E87FCE"/>
    <w:rsid w:val="00E91912"/>
    <w:rsid w:val="00E9213E"/>
    <w:rsid w:val="00E92142"/>
    <w:rsid w:val="00E921A5"/>
    <w:rsid w:val="00E927F8"/>
    <w:rsid w:val="00E92C7A"/>
    <w:rsid w:val="00E93DF4"/>
    <w:rsid w:val="00E93E24"/>
    <w:rsid w:val="00E941AA"/>
    <w:rsid w:val="00E94B37"/>
    <w:rsid w:val="00E94DB0"/>
    <w:rsid w:val="00E95232"/>
    <w:rsid w:val="00E95472"/>
    <w:rsid w:val="00E960C3"/>
    <w:rsid w:val="00E974B7"/>
    <w:rsid w:val="00E977CD"/>
    <w:rsid w:val="00E97A5B"/>
    <w:rsid w:val="00EA0805"/>
    <w:rsid w:val="00EA0E5F"/>
    <w:rsid w:val="00EA18F5"/>
    <w:rsid w:val="00EA1A0D"/>
    <w:rsid w:val="00EA1AB3"/>
    <w:rsid w:val="00EA1C05"/>
    <w:rsid w:val="00EA1D78"/>
    <w:rsid w:val="00EA49B1"/>
    <w:rsid w:val="00EA5451"/>
    <w:rsid w:val="00EA5539"/>
    <w:rsid w:val="00EA588A"/>
    <w:rsid w:val="00EA5A0F"/>
    <w:rsid w:val="00EA6D1F"/>
    <w:rsid w:val="00EA76C5"/>
    <w:rsid w:val="00EA78BD"/>
    <w:rsid w:val="00EB11F1"/>
    <w:rsid w:val="00EB14DD"/>
    <w:rsid w:val="00EB1E97"/>
    <w:rsid w:val="00EB2362"/>
    <w:rsid w:val="00EB278E"/>
    <w:rsid w:val="00EB3B68"/>
    <w:rsid w:val="00EB42F7"/>
    <w:rsid w:val="00EB49E6"/>
    <w:rsid w:val="00EB5795"/>
    <w:rsid w:val="00EB5E5F"/>
    <w:rsid w:val="00EB615E"/>
    <w:rsid w:val="00EB6E55"/>
    <w:rsid w:val="00EB7FC6"/>
    <w:rsid w:val="00EC098F"/>
    <w:rsid w:val="00EC1441"/>
    <w:rsid w:val="00EC1FF5"/>
    <w:rsid w:val="00EC20B0"/>
    <w:rsid w:val="00EC236E"/>
    <w:rsid w:val="00EC345F"/>
    <w:rsid w:val="00EC3627"/>
    <w:rsid w:val="00EC3A9D"/>
    <w:rsid w:val="00EC404C"/>
    <w:rsid w:val="00EC48B3"/>
    <w:rsid w:val="00EC4E62"/>
    <w:rsid w:val="00EC566C"/>
    <w:rsid w:val="00EC6B63"/>
    <w:rsid w:val="00EC6CAD"/>
    <w:rsid w:val="00EC764F"/>
    <w:rsid w:val="00EC76F8"/>
    <w:rsid w:val="00ED0008"/>
    <w:rsid w:val="00ED13AF"/>
    <w:rsid w:val="00ED147A"/>
    <w:rsid w:val="00ED1A53"/>
    <w:rsid w:val="00ED1FE5"/>
    <w:rsid w:val="00ED20D9"/>
    <w:rsid w:val="00ED2566"/>
    <w:rsid w:val="00ED289C"/>
    <w:rsid w:val="00ED2A1D"/>
    <w:rsid w:val="00ED2B18"/>
    <w:rsid w:val="00ED4307"/>
    <w:rsid w:val="00ED5104"/>
    <w:rsid w:val="00ED5878"/>
    <w:rsid w:val="00ED5CF1"/>
    <w:rsid w:val="00ED7764"/>
    <w:rsid w:val="00ED7BF2"/>
    <w:rsid w:val="00EE0613"/>
    <w:rsid w:val="00EE16D6"/>
    <w:rsid w:val="00EE3131"/>
    <w:rsid w:val="00EE324F"/>
    <w:rsid w:val="00EE3744"/>
    <w:rsid w:val="00EE375C"/>
    <w:rsid w:val="00EE4127"/>
    <w:rsid w:val="00EE4A79"/>
    <w:rsid w:val="00EE5293"/>
    <w:rsid w:val="00EE69C3"/>
    <w:rsid w:val="00EE70BE"/>
    <w:rsid w:val="00EE776F"/>
    <w:rsid w:val="00EE7D13"/>
    <w:rsid w:val="00EF0AE2"/>
    <w:rsid w:val="00EF2C2D"/>
    <w:rsid w:val="00EF2DE1"/>
    <w:rsid w:val="00EF4B54"/>
    <w:rsid w:val="00EF4C5E"/>
    <w:rsid w:val="00EF59A2"/>
    <w:rsid w:val="00EF6948"/>
    <w:rsid w:val="00EF6B7E"/>
    <w:rsid w:val="00EF6CDF"/>
    <w:rsid w:val="00EF6F8C"/>
    <w:rsid w:val="00EF7026"/>
    <w:rsid w:val="00EF7747"/>
    <w:rsid w:val="00EF7C9F"/>
    <w:rsid w:val="00EF7E5E"/>
    <w:rsid w:val="00F0114E"/>
    <w:rsid w:val="00F011D6"/>
    <w:rsid w:val="00F01862"/>
    <w:rsid w:val="00F019F6"/>
    <w:rsid w:val="00F01C73"/>
    <w:rsid w:val="00F01E35"/>
    <w:rsid w:val="00F027F9"/>
    <w:rsid w:val="00F0293B"/>
    <w:rsid w:val="00F02BF0"/>
    <w:rsid w:val="00F0341B"/>
    <w:rsid w:val="00F03873"/>
    <w:rsid w:val="00F059B2"/>
    <w:rsid w:val="00F10188"/>
    <w:rsid w:val="00F10C79"/>
    <w:rsid w:val="00F10D16"/>
    <w:rsid w:val="00F112ED"/>
    <w:rsid w:val="00F1145E"/>
    <w:rsid w:val="00F11D13"/>
    <w:rsid w:val="00F11EC3"/>
    <w:rsid w:val="00F129CE"/>
    <w:rsid w:val="00F13BD7"/>
    <w:rsid w:val="00F13D5D"/>
    <w:rsid w:val="00F14316"/>
    <w:rsid w:val="00F1451B"/>
    <w:rsid w:val="00F1500B"/>
    <w:rsid w:val="00F154F5"/>
    <w:rsid w:val="00F173E0"/>
    <w:rsid w:val="00F17C73"/>
    <w:rsid w:val="00F17DB9"/>
    <w:rsid w:val="00F17E3C"/>
    <w:rsid w:val="00F20454"/>
    <w:rsid w:val="00F207C6"/>
    <w:rsid w:val="00F2112B"/>
    <w:rsid w:val="00F22394"/>
    <w:rsid w:val="00F223AE"/>
    <w:rsid w:val="00F228B3"/>
    <w:rsid w:val="00F22A06"/>
    <w:rsid w:val="00F234F2"/>
    <w:rsid w:val="00F239FE"/>
    <w:rsid w:val="00F23E0D"/>
    <w:rsid w:val="00F24593"/>
    <w:rsid w:val="00F24641"/>
    <w:rsid w:val="00F248AD"/>
    <w:rsid w:val="00F2692B"/>
    <w:rsid w:val="00F27250"/>
    <w:rsid w:val="00F27307"/>
    <w:rsid w:val="00F27C2E"/>
    <w:rsid w:val="00F27C51"/>
    <w:rsid w:val="00F301DF"/>
    <w:rsid w:val="00F30A3E"/>
    <w:rsid w:val="00F30FEB"/>
    <w:rsid w:val="00F3103B"/>
    <w:rsid w:val="00F31446"/>
    <w:rsid w:val="00F3368C"/>
    <w:rsid w:val="00F3396E"/>
    <w:rsid w:val="00F33AF0"/>
    <w:rsid w:val="00F34128"/>
    <w:rsid w:val="00F344A2"/>
    <w:rsid w:val="00F3492E"/>
    <w:rsid w:val="00F3558F"/>
    <w:rsid w:val="00F358FE"/>
    <w:rsid w:val="00F36DF3"/>
    <w:rsid w:val="00F36FCB"/>
    <w:rsid w:val="00F4029A"/>
    <w:rsid w:val="00F40853"/>
    <w:rsid w:val="00F417A0"/>
    <w:rsid w:val="00F41909"/>
    <w:rsid w:val="00F41A35"/>
    <w:rsid w:val="00F41EB0"/>
    <w:rsid w:val="00F42986"/>
    <w:rsid w:val="00F437C8"/>
    <w:rsid w:val="00F43ABA"/>
    <w:rsid w:val="00F4559F"/>
    <w:rsid w:val="00F45BA4"/>
    <w:rsid w:val="00F45ED6"/>
    <w:rsid w:val="00F47558"/>
    <w:rsid w:val="00F5021C"/>
    <w:rsid w:val="00F50FDE"/>
    <w:rsid w:val="00F51B4C"/>
    <w:rsid w:val="00F53087"/>
    <w:rsid w:val="00F53A04"/>
    <w:rsid w:val="00F54E17"/>
    <w:rsid w:val="00F551C7"/>
    <w:rsid w:val="00F553C7"/>
    <w:rsid w:val="00F558E0"/>
    <w:rsid w:val="00F55FEB"/>
    <w:rsid w:val="00F56506"/>
    <w:rsid w:val="00F57F59"/>
    <w:rsid w:val="00F600EA"/>
    <w:rsid w:val="00F60DFF"/>
    <w:rsid w:val="00F60EB5"/>
    <w:rsid w:val="00F614A6"/>
    <w:rsid w:val="00F61D2A"/>
    <w:rsid w:val="00F622A4"/>
    <w:rsid w:val="00F62572"/>
    <w:rsid w:val="00F62712"/>
    <w:rsid w:val="00F628C6"/>
    <w:rsid w:val="00F63F68"/>
    <w:rsid w:val="00F64A86"/>
    <w:rsid w:val="00F64E4D"/>
    <w:rsid w:val="00F655CB"/>
    <w:rsid w:val="00F65E15"/>
    <w:rsid w:val="00F6639B"/>
    <w:rsid w:val="00F67311"/>
    <w:rsid w:val="00F67B4B"/>
    <w:rsid w:val="00F701A2"/>
    <w:rsid w:val="00F70845"/>
    <w:rsid w:val="00F71EB1"/>
    <w:rsid w:val="00F72DD2"/>
    <w:rsid w:val="00F73160"/>
    <w:rsid w:val="00F73F6F"/>
    <w:rsid w:val="00F7475F"/>
    <w:rsid w:val="00F76452"/>
    <w:rsid w:val="00F76C8D"/>
    <w:rsid w:val="00F771CC"/>
    <w:rsid w:val="00F7744E"/>
    <w:rsid w:val="00F7782A"/>
    <w:rsid w:val="00F77B23"/>
    <w:rsid w:val="00F8086C"/>
    <w:rsid w:val="00F80F76"/>
    <w:rsid w:val="00F81C50"/>
    <w:rsid w:val="00F830C3"/>
    <w:rsid w:val="00F84457"/>
    <w:rsid w:val="00F84AEF"/>
    <w:rsid w:val="00F856E0"/>
    <w:rsid w:val="00F85BDA"/>
    <w:rsid w:val="00F921EE"/>
    <w:rsid w:val="00F9235F"/>
    <w:rsid w:val="00F94921"/>
    <w:rsid w:val="00F97858"/>
    <w:rsid w:val="00F97ED8"/>
    <w:rsid w:val="00FA0637"/>
    <w:rsid w:val="00FA07C2"/>
    <w:rsid w:val="00FA07C7"/>
    <w:rsid w:val="00FA20CD"/>
    <w:rsid w:val="00FA2C0A"/>
    <w:rsid w:val="00FA329A"/>
    <w:rsid w:val="00FA3902"/>
    <w:rsid w:val="00FA5002"/>
    <w:rsid w:val="00FA5C5C"/>
    <w:rsid w:val="00FA6F81"/>
    <w:rsid w:val="00FA7115"/>
    <w:rsid w:val="00FA728C"/>
    <w:rsid w:val="00FB033E"/>
    <w:rsid w:val="00FB1F69"/>
    <w:rsid w:val="00FB2475"/>
    <w:rsid w:val="00FB414C"/>
    <w:rsid w:val="00FB56C6"/>
    <w:rsid w:val="00FB5716"/>
    <w:rsid w:val="00FB6BAA"/>
    <w:rsid w:val="00FB6E1F"/>
    <w:rsid w:val="00FC0F22"/>
    <w:rsid w:val="00FC207A"/>
    <w:rsid w:val="00FC2867"/>
    <w:rsid w:val="00FC2D63"/>
    <w:rsid w:val="00FC2D98"/>
    <w:rsid w:val="00FC3261"/>
    <w:rsid w:val="00FC3828"/>
    <w:rsid w:val="00FC3D39"/>
    <w:rsid w:val="00FC417D"/>
    <w:rsid w:val="00FC41B5"/>
    <w:rsid w:val="00FC4228"/>
    <w:rsid w:val="00FC4311"/>
    <w:rsid w:val="00FC4656"/>
    <w:rsid w:val="00FC46F6"/>
    <w:rsid w:val="00FC4AF9"/>
    <w:rsid w:val="00FC54F6"/>
    <w:rsid w:val="00FC55BC"/>
    <w:rsid w:val="00FC6E48"/>
    <w:rsid w:val="00FC7199"/>
    <w:rsid w:val="00FC7344"/>
    <w:rsid w:val="00FC74B9"/>
    <w:rsid w:val="00FC7F7B"/>
    <w:rsid w:val="00FD223A"/>
    <w:rsid w:val="00FD25D8"/>
    <w:rsid w:val="00FD2D39"/>
    <w:rsid w:val="00FD328A"/>
    <w:rsid w:val="00FD4BD8"/>
    <w:rsid w:val="00FD5310"/>
    <w:rsid w:val="00FD5442"/>
    <w:rsid w:val="00FD5C8F"/>
    <w:rsid w:val="00FD6198"/>
    <w:rsid w:val="00FD62A7"/>
    <w:rsid w:val="00FD6A7C"/>
    <w:rsid w:val="00FD718D"/>
    <w:rsid w:val="00FD7D55"/>
    <w:rsid w:val="00FE0185"/>
    <w:rsid w:val="00FE070F"/>
    <w:rsid w:val="00FE0F93"/>
    <w:rsid w:val="00FE1AF1"/>
    <w:rsid w:val="00FE1CE6"/>
    <w:rsid w:val="00FE2E76"/>
    <w:rsid w:val="00FE2EDA"/>
    <w:rsid w:val="00FE3AF7"/>
    <w:rsid w:val="00FE4339"/>
    <w:rsid w:val="00FE5C51"/>
    <w:rsid w:val="00FF0C18"/>
    <w:rsid w:val="00FF0E2D"/>
    <w:rsid w:val="00FF13D6"/>
    <w:rsid w:val="00FF17FA"/>
    <w:rsid w:val="00FF2F82"/>
    <w:rsid w:val="00FF4714"/>
    <w:rsid w:val="00FF497E"/>
    <w:rsid w:val="00FF5A82"/>
    <w:rsid w:val="00FF5CAA"/>
    <w:rsid w:val="00FF6AF2"/>
    <w:rsid w:val="00FF6E51"/>
    <w:rsid w:val="00FF7023"/>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80"/>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80"/>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39120">
      <w:bodyDiv w:val="1"/>
      <w:marLeft w:val="0"/>
      <w:marRight w:val="0"/>
      <w:marTop w:val="0"/>
      <w:marBottom w:val="0"/>
      <w:divBdr>
        <w:top w:val="none" w:sz="0" w:space="0" w:color="auto"/>
        <w:left w:val="none" w:sz="0" w:space="0" w:color="auto"/>
        <w:bottom w:val="none" w:sz="0" w:space="0" w:color="auto"/>
        <w:right w:val="none" w:sz="0" w:space="0" w:color="auto"/>
      </w:divBdr>
      <w:divsChild>
        <w:div w:id="614485810">
          <w:marLeft w:val="0"/>
          <w:marRight w:val="0"/>
          <w:marTop w:val="0"/>
          <w:marBottom w:val="0"/>
          <w:divBdr>
            <w:top w:val="none" w:sz="0" w:space="0" w:color="auto"/>
            <w:left w:val="none" w:sz="0" w:space="0" w:color="auto"/>
            <w:bottom w:val="none" w:sz="0" w:space="0" w:color="auto"/>
            <w:right w:val="none" w:sz="0" w:space="0" w:color="auto"/>
          </w:divBdr>
          <w:divsChild>
            <w:div w:id="654800144">
              <w:marLeft w:val="0"/>
              <w:marRight w:val="0"/>
              <w:marTop w:val="0"/>
              <w:marBottom w:val="0"/>
              <w:divBdr>
                <w:top w:val="none" w:sz="0" w:space="0" w:color="auto"/>
                <w:left w:val="none" w:sz="0" w:space="0" w:color="auto"/>
                <w:bottom w:val="none" w:sz="0" w:space="0" w:color="auto"/>
                <w:right w:val="none" w:sz="0" w:space="0" w:color="auto"/>
              </w:divBdr>
              <w:divsChild>
                <w:div w:id="1522164127">
                  <w:marLeft w:val="0"/>
                  <w:marRight w:val="0"/>
                  <w:marTop w:val="195"/>
                  <w:marBottom w:val="195"/>
                  <w:divBdr>
                    <w:top w:val="none" w:sz="0" w:space="0" w:color="auto"/>
                    <w:left w:val="none" w:sz="0" w:space="0" w:color="auto"/>
                    <w:bottom w:val="none" w:sz="0" w:space="0" w:color="auto"/>
                    <w:right w:val="none" w:sz="0" w:space="0" w:color="auto"/>
                  </w:divBdr>
                  <w:divsChild>
                    <w:div w:id="413670508">
                      <w:marLeft w:val="0"/>
                      <w:marRight w:val="0"/>
                      <w:marTop w:val="0"/>
                      <w:marBottom w:val="0"/>
                      <w:divBdr>
                        <w:top w:val="none" w:sz="0" w:space="0" w:color="auto"/>
                        <w:left w:val="none" w:sz="0" w:space="0" w:color="auto"/>
                        <w:bottom w:val="none" w:sz="0" w:space="0" w:color="auto"/>
                        <w:right w:val="none" w:sz="0" w:space="0" w:color="auto"/>
                      </w:divBdr>
                      <w:divsChild>
                        <w:div w:id="9914310">
                          <w:marLeft w:val="0"/>
                          <w:marRight w:val="0"/>
                          <w:marTop w:val="0"/>
                          <w:marBottom w:val="0"/>
                          <w:divBdr>
                            <w:top w:val="none" w:sz="0" w:space="0" w:color="auto"/>
                            <w:left w:val="none" w:sz="0" w:space="0" w:color="auto"/>
                            <w:bottom w:val="none" w:sz="0" w:space="0" w:color="auto"/>
                            <w:right w:val="none" w:sz="0" w:space="0" w:color="auto"/>
                          </w:divBdr>
                          <w:divsChild>
                            <w:div w:id="771972366">
                              <w:marLeft w:val="0"/>
                              <w:marRight w:val="0"/>
                              <w:marTop w:val="0"/>
                              <w:marBottom w:val="0"/>
                              <w:divBdr>
                                <w:top w:val="none" w:sz="0" w:space="0" w:color="auto"/>
                                <w:left w:val="none" w:sz="0" w:space="0" w:color="auto"/>
                                <w:bottom w:val="none" w:sz="0" w:space="0" w:color="auto"/>
                                <w:right w:val="none" w:sz="0" w:space="0" w:color="auto"/>
                              </w:divBdr>
                              <w:divsChild>
                                <w:div w:id="1782063908">
                                  <w:marLeft w:val="0"/>
                                  <w:marRight w:val="0"/>
                                  <w:marTop w:val="0"/>
                                  <w:marBottom w:val="0"/>
                                  <w:divBdr>
                                    <w:top w:val="none" w:sz="0" w:space="0" w:color="auto"/>
                                    <w:left w:val="none" w:sz="0" w:space="0" w:color="auto"/>
                                    <w:bottom w:val="none" w:sz="0" w:space="0" w:color="auto"/>
                                    <w:right w:val="none" w:sz="0" w:space="0" w:color="auto"/>
                                  </w:divBdr>
                                  <w:divsChild>
                                    <w:div w:id="7231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7108</Words>
  <Characters>40522</Characters>
  <Application>Microsoft Office Word</Application>
  <DocSecurity>4</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 Брянской области</Company>
  <LinksUpToDate>false</LinksUpToDate>
  <CharactersWithSpaces>47535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Верховинина Татьяна Викторовна</dc:creator>
  <cp:lastModifiedBy>Верховинина Татьяна Викторовна</cp:lastModifiedBy>
  <cp:revision>2</cp:revision>
  <dcterms:created xsi:type="dcterms:W3CDTF">2018-08-03T14:13:00Z</dcterms:created>
  <dcterms:modified xsi:type="dcterms:W3CDTF">2018-08-03T14:13:00Z</dcterms:modified>
</cp:coreProperties>
</file>