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69" w:rsidRDefault="000D7369" w:rsidP="000D7369">
      <w:pPr>
        <w:pStyle w:val="a3"/>
        <w:tabs>
          <w:tab w:val="clear" w:pos="70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ACC">
        <w:rPr>
          <w:rFonts w:ascii="Times New Roman" w:hAnsi="Times New Roman" w:cs="Times New Roman"/>
          <w:sz w:val="28"/>
          <w:szCs w:val="28"/>
        </w:rPr>
        <w:t>Пояснительная записка к проекту решения о внесении изменений в решение Погарского районного Совета народных депутатов №5-</w:t>
      </w:r>
      <w:r w:rsidR="00591DD6">
        <w:rPr>
          <w:rFonts w:ascii="Times New Roman" w:hAnsi="Times New Roman" w:cs="Times New Roman"/>
          <w:sz w:val="28"/>
          <w:szCs w:val="28"/>
        </w:rPr>
        <w:t>327</w:t>
      </w:r>
      <w:r w:rsidRPr="00C04ACC">
        <w:rPr>
          <w:rFonts w:ascii="Times New Roman" w:hAnsi="Times New Roman" w:cs="Times New Roman"/>
          <w:sz w:val="28"/>
          <w:szCs w:val="28"/>
        </w:rPr>
        <w:t xml:space="preserve"> от 2</w:t>
      </w:r>
      <w:r w:rsidR="00591DD6">
        <w:rPr>
          <w:rFonts w:ascii="Times New Roman" w:hAnsi="Times New Roman" w:cs="Times New Roman"/>
          <w:sz w:val="28"/>
          <w:szCs w:val="28"/>
        </w:rPr>
        <w:t>5</w:t>
      </w:r>
      <w:r w:rsidRPr="00C04ACC">
        <w:rPr>
          <w:rFonts w:ascii="Times New Roman" w:hAnsi="Times New Roman" w:cs="Times New Roman"/>
          <w:sz w:val="28"/>
          <w:szCs w:val="28"/>
        </w:rPr>
        <w:t>.12.201</w:t>
      </w:r>
      <w:r w:rsidR="00591DD6">
        <w:rPr>
          <w:rFonts w:ascii="Times New Roman" w:hAnsi="Times New Roman" w:cs="Times New Roman"/>
          <w:sz w:val="28"/>
          <w:szCs w:val="28"/>
        </w:rPr>
        <w:t>8</w:t>
      </w:r>
      <w:r w:rsidRPr="00C04ACC">
        <w:rPr>
          <w:rFonts w:ascii="Times New Roman" w:hAnsi="Times New Roman" w:cs="Times New Roman"/>
          <w:sz w:val="28"/>
          <w:szCs w:val="28"/>
        </w:rPr>
        <w:t>г «О бюджете Погарского района на 201</w:t>
      </w:r>
      <w:r w:rsidR="00591DD6">
        <w:rPr>
          <w:rFonts w:ascii="Times New Roman" w:hAnsi="Times New Roman" w:cs="Times New Roman"/>
          <w:sz w:val="28"/>
          <w:szCs w:val="28"/>
        </w:rPr>
        <w:t>9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591DD6">
        <w:rPr>
          <w:rFonts w:ascii="Times New Roman" w:hAnsi="Times New Roman" w:cs="Times New Roman"/>
          <w:sz w:val="28"/>
          <w:szCs w:val="28"/>
        </w:rPr>
        <w:t>20</w:t>
      </w:r>
      <w:r w:rsidRPr="00C04ACC">
        <w:rPr>
          <w:rFonts w:ascii="Times New Roman" w:hAnsi="Times New Roman" w:cs="Times New Roman"/>
          <w:sz w:val="28"/>
          <w:szCs w:val="28"/>
        </w:rPr>
        <w:t xml:space="preserve"> и 202</w:t>
      </w:r>
      <w:r w:rsidR="00591DD6">
        <w:rPr>
          <w:rFonts w:ascii="Times New Roman" w:hAnsi="Times New Roman" w:cs="Times New Roman"/>
          <w:sz w:val="28"/>
          <w:szCs w:val="28"/>
        </w:rPr>
        <w:t>1</w:t>
      </w:r>
      <w:r w:rsidRPr="00C04ACC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7E50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623C4">
        <w:rPr>
          <w:rFonts w:ascii="Times New Roman" w:hAnsi="Times New Roman" w:cs="Times New Roman"/>
          <w:sz w:val="24"/>
          <w:szCs w:val="24"/>
        </w:rPr>
        <w:t xml:space="preserve">Доходная часть бюджета увеличена на </w:t>
      </w:r>
      <w:r w:rsidR="00FC4F02">
        <w:rPr>
          <w:rFonts w:ascii="Times New Roman" w:hAnsi="Times New Roman" w:cs="Times New Roman"/>
          <w:sz w:val="24"/>
          <w:szCs w:val="24"/>
        </w:rPr>
        <w:t>9 349 565,00</w:t>
      </w:r>
      <w:r w:rsidRPr="007623C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623C4" w:rsidRDefault="007623C4" w:rsidP="007623C4">
      <w:pPr>
        <w:pStyle w:val="a3"/>
        <w:tabs>
          <w:tab w:val="clear" w:pos="709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7C77E8" w:rsidRDefault="007C77E8" w:rsidP="00E303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Увеличены </w:t>
      </w:r>
      <w:r w:rsidR="00B72ED4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на </w:t>
      </w:r>
      <w:r w:rsidR="00FC4F02">
        <w:rPr>
          <w:rFonts w:ascii="Times New Roman" w:hAnsi="Times New Roman" w:cs="Times New Roman"/>
          <w:sz w:val="24"/>
          <w:szCs w:val="24"/>
        </w:rPr>
        <w:t>3 716 508,00</w:t>
      </w:r>
      <w:r w:rsidR="005F67C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72ED4">
        <w:rPr>
          <w:rFonts w:ascii="Times New Roman" w:hAnsi="Times New Roman" w:cs="Times New Roman"/>
          <w:sz w:val="24"/>
          <w:szCs w:val="24"/>
        </w:rPr>
        <w:t>.</w:t>
      </w:r>
    </w:p>
    <w:p w:rsidR="00C502B1" w:rsidRDefault="00FE0B91" w:rsidP="00E303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37A">
        <w:rPr>
          <w:rFonts w:ascii="Times New Roman" w:hAnsi="Times New Roman" w:cs="Times New Roman"/>
          <w:sz w:val="24"/>
          <w:szCs w:val="24"/>
        </w:rPr>
        <w:t>Уменьшена</w:t>
      </w:r>
      <w:r w:rsidR="0091361A" w:rsidRPr="00E3037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отация</w:t>
      </w:r>
      <w:r w:rsidR="00C502B1" w:rsidRPr="00C502B1">
        <w:rPr>
          <w:rFonts w:ascii="Times New Roman" w:hAnsi="Times New Roman" w:cs="Times New Roman"/>
          <w:sz w:val="24"/>
          <w:szCs w:val="24"/>
        </w:rPr>
        <w:t xml:space="preserve"> бюджетам муниципальных районов на поддержку мер по обеспечению сбалансированности бюджетов</w:t>
      </w:r>
      <w:r w:rsidR="0091361A">
        <w:rPr>
          <w:rFonts w:ascii="Times New Roman" w:hAnsi="Times New Roman" w:cs="Times New Roman"/>
          <w:sz w:val="24"/>
          <w:szCs w:val="24"/>
        </w:rPr>
        <w:t xml:space="preserve"> на </w:t>
      </w:r>
      <w:r w:rsidR="00C502B1" w:rsidRPr="00C502B1">
        <w:rPr>
          <w:rFonts w:ascii="Times New Roman" w:hAnsi="Times New Roman" w:cs="Times New Roman"/>
          <w:sz w:val="24"/>
          <w:szCs w:val="24"/>
        </w:rPr>
        <w:t>814 034,00</w:t>
      </w:r>
      <w:r w:rsidR="0091361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502B1" w:rsidRDefault="0091361A" w:rsidP="00E303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61A">
        <w:rPr>
          <w:rFonts w:ascii="Times New Roman" w:hAnsi="Times New Roman" w:cs="Times New Roman"/>
          <w:sz w:val="24"/>
          <w:szCs w:val="24"/>
        </w:rPr>
        <w:t xml:space="preserve">Увеличены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502B1" w:rsidRPr="0091361A">
        <w:rPr>
          <w:rFonts w:ascii="Times New Roman" w:hAnsi="Times New Roman" w:cs="Times New Roman"/>
          <w:sz w:val="24"/>
          <w:szCs w:val="24"/>
        </w:rPr>
        <w:t xml:space="preserve">убсидии бюджетам муниципальных районов на укрепление материально-технической базы муниципальных учреждений культуры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502B1" w:rsidRPr="0091361A">
        <w:rPr>
          <w:rFonts w:ascii="Times New Roman" w:hAnsi="Times New Roman" w:cs="Times New Roman"/>
          <w:sz w:val="24"/>
          <w:szCs w:val="24"/>
        </w:rPr>
        <w:t>8 500 000,00</w:t>
      </w:r>
      <w:r w:rsidR="007F5CE5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502B1" w:rsidRDefault="009248C9" w:rsidP="00E303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="00C502B1" w:rsidRPr="00C502B1">
        <w:rPr>
          <w:rFonts w:ascii="Times New Roman" w:hAnsi="Times New Roman" w:cs="Times New Roman"/>
          <w:sz w:val="24"/>
          <w:szCs w:val="24"/>
        </w:rPr>
        <w:t xml:space="preserve">убсидии бюджетам муниципальных районов на укрепление материально-технической базы муниципальных учреждений культуры </w:t>
      </w:r>
      <w:r w:rsidR="00332ECB">
        <w:rPr>
          <w:rFonts w:ascii="Times New Roman" w:hAnsi="Times New Roman" w:cs="Times New Roman"/>
          <w:sz w:val="24"/>
          <w:szCs w:val="24"/>
        </w:rPr>
        <w:t xml:space="preserve">на </w:t>
      </w:r>
      <w:r w:rsidR="00C502B1" w:rsidRPr="00C502B1"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502B1" w:rsidRPr="00C502B1">
        <w:rPr>
          <w:rFonts w:ascii="Times New Roman" w:hAnsi="Times New Roman" w:cs="Times New Roman"/>
          <w:sz w:val="24"/>
          <w:szCs w:val="24"/>
        </w:rPr>
        <w:t>10,00</w:t>
      </w:r>
      <w:r w:rsidR="00F10F6B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502B1" w:rsidRDefault="00F10F6B" w:rsidP="00E303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6B">
        <w:rPr>
          <w:rFonts w:ascii="Times New Roman" w:hAnsi="Times New Roman" w:cs="Times New Roman"/>
          <w:sz w:val="24"/>
          <w:szCs w:val="24"/>
        </w:rPr>
        <w:t xml:space="preserve">Увеличены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502B1" w:rsidRPr="00F10F6B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502B1" w:rsidRPr="00F10F6B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</w:t>
      </w:r>
      <w:r w:rsidR="00332ECB">
        <w:rPr>
          <w:rFonts w:ascii="Times New Roman" w:hAnsi="Times New Roman" w:cs="Times New Roman"/>
          <w:sz w:val="24"/>
          <w:szCs w:val="24"/>
        </w:rPr>
        <w:t xml:space="preserve"> на </w:t>
      </w:r>
      <w:r w:rsidR="00C502B1" w:rsidRPr="00F10F6B">
        <w:rPr>
          <w:rFonts w:ascii="Times New Roman" w:hAnsi="Times New Roman" w:cs="Times New Roman"/>
          <w:sz w:val="24"/>
          <w:szCs w:val="24"/>
        </w:rPr>
        <w:t>53 580,00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502B1" w:rsidRDefault="00F10F6B" w:rsidP="00E303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с</w:t>
      </w:r>
      <w:r w:rsidR="00C502B1" w:rsidRPr="00C502B1">
        <w:rPr>
          <w:rFonts w:ascii="Times New Roman" w:hAnsi="Times New Roman" w:cs="Times New Roman"/>
          <w:sz w:val="24"/>
          <w:szCs w:val="24"/>
        </w:rPr>
        <w:t>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502B1" w:rsidRPr="00C502B1">
        <w:rPr>
          <w:rFonts w:ascii="Times New Roman" w:hAnsi="Times New Roman" w:cs="Times New Roman"/>
          <w:sz w:val="24"/>
          <w:szCs w:val="24"/>
        </w:rPr>
        <w:t xml:space="preserve"> на укрепление материально-технической базы образовательных организаций</w:t>
      </w:r>
      <w:r w:rsidR="00332ECB">
        <w:rPr>
          <w:rFonts w:ascii="Times New Roman" w:hAnsi="Times New Roman" w:cs="Times New Roman"/>
          <w:sz w:val="24"/>
          <w:szCs w:val="24"/>
        </w:rPr>
        <w:t xml:space="preserve"> на </w:t>
      </w:r>
      <w:r w:rsidR="00C502B1" w:rsidRPr="00C502B1">
        <w:rPr>
          <w:rFonts w:ascii="Times New Roman" w:hAnsi="Times New Roman" w:cs="Times New Roman"/>
          <w:sz w:val="24"/>
          <w:szCs w:val="24"/>
        </w:rPr>
        <w:t>322 401,00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FC4F02" w:rsidRDefault="00332ECB" w:rsidP="00E3037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Уменьшена с</w:t>
      </w:r>
      <w:r w:rsidR="00C502B1" w:rsidRPr="00C502B1">
        <w:rPr>
          <w:rFonts w:ascii="Times New Roman" w:hAnsi="Times New Roman" w:cs="Times New Roman"/>
          <w:sz w:val="24"/>
          <w:szCs w:val="24"/>
        </w:rPr>
        <w:t>убвенция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</w:t>
      </w:r>
      <w:r w:rsidR="00C502B1" w:rsidRPr="00C502B1">
        <w:rPr>
          <w:rFonts w:ascii="Times New Roman" w:hAnsi="Times New Roman" w:cs="Times New Roman"/>
          <w:sz w:val="24"/>
          <w:szCs w:val="24"/>
        </w:rPr>
        <w:tab/>
      </w:r>
      <w:r w:rsidR="006528BE">
        <w:rPr>
          <w:rFonts w:ascii="Times New Roman" w:hAnsi="Times New Roman" w:cs="Times New Roman"/>
          <w:sz w:val="24"/>
          <w:szCs w:val="24"/>
        </w:rPr>
        <w:t xml:space="preserve"> на </w:t>
      </w:r>
      <w:r w:rsidR="00C502B1" w:rsidRPr="00C502B1">
        <w:rPr>
          <w:rFonts w:ascii="Times New Roman" w:hAnsi="Times New Roman" w:cs="Times New Roman"/>
          <w:sz w:val="24"/>
          <w:szCs w:val="24"/>
        </w:rPr>
        <w:t>2 455 300,00</w:t>
      </w:r>
      <w:r w:rsidR="006528B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528BE" w:rsidRDefault="006528BE" w:rsidP="004946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E0352" w:rsidRDefault="00FE0352" w:rsidP="004946F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749C">
        <w:rPr>
          <w:rFonts w:ascii="Times New Roman" w:hAnsi="Times New Roman" w:cs="Times New Roman"/>
          <w:sz w:val="24"/>
          <w:szCs w:val="24"/>
        </w:rPr>
        <w:t xml:space="preserve">Расходная часть бюджета увеличена на </w:t>
      </w:r>
      <w:r w:rsidR="00FC4F02">
        <w:rPr>
          <w:rFonts w:ascii="Times New Roman" w:hAnsi="Times New Roman" w:cs="Times New Roman"/>
          <w:sz w:val="24"/>
          <w:szCs w:val="24"/>
        </w:rPr>
        <w:t>9 349 565,00</w:t>
      </w:r>
      <w:r w:rsidR="003A39C6">
        <w:rPr>
          <w:rFonts w:ascii="Times New Roman" w:hAnsi="Times New Roman" w:cs="Times New Roman"/>
          <w:sz w:val="24"/>
          <w:szCs w:val="24"/>
        </w:rPr>
        <w:t xml:space="preserve"> ру</w:t>
      </w:r>
      <w:r w:rsidRPr="00E4749C">
        <w:rPr>
          <w:rFonts w:ascii="Times New Roman" w:hAnsi="Times New Roman" w:cs="Times New Roman"/>
          <w:sz w:val="24"/>
          <w:szCs w:val="24"/>
        </w:rPr>
        <w:t>блей</w:t>
      </w:r>
    </w:p>
    <w:p w:rsidR="00E65C82" w:rsidRDefault="00E65C82" w:rsidP="002C6A8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0352">
        <w:rPr>
          <w:rFonts w:ascii="Times New Roman" w:hAnsi="Times New Roman" w:cs="Times New Roman"/>
          <w:sz w:val="24"/>
          <w:szCs w:val="24"/>
        </w:rPr>
        <w:t xml:space="preserve"> том числе</w:t>
      </w:r>
      <w:r w:rsidR="000E7320">
        <w:rPr>
          <w:rFonts w:ascii="Times New Roman" w:hAnsi="Times New Roman" w:cs="Times New Roman"/>
          <w:sz w:val="24"/>
          <w:szCs w:val="24"/>
        </w:rPr>
        <w:t>:</w:t>
      </w:r>
    </w:p>
    <w:p w:rsidR="0074178B" w:rsidRDefault="0074178B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Увеличен</w:t>
      </w:r>
      <w:r w:rsidR="00D92740">
        <w:rPr>
          <w:rFonts w:ascii="Times New Roman" w:hAnsi="Times New Roman" w:cs="Times New Roman"/>
          <w:sz w:val="24"/>
          <w:szCs w:val="24"/>
        </w:rPr>
        <w:t>ы</w:t>
      </w:r>
      <w:r w:rsidRPr="0074178B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D92740">
        <w:rPr>
          <w:rFonts w:ascii="Times New Roman" w:hAnsi="Times New Roman" w:cs="Times New Roman"/>
          <w:sz w:val="24"/>
          <w:szCs w:val="24"/>
        </w:rPr>
        <w:t>е ассигнования</w:t>
      </w:r>
      <w:r w:rsidRPr="0074178B">
        <w:rPr>
          <w:rFonts w:ascii="Times New Roman" w:hAnsi="Times New Roman" w:cs="Times New Roman"/>
          <w:sz w:val="24"/>
          <w:szCs w:val="24"/>
        </w:rPr>
        <w:t xml:space="preserve"> на заработную плату </w:t>
      </w:r>
      <w:r w:rsidR="00D92740">
        <w:rPr>
          <w:rFonts w:ascii="Times New Roman" w:hAnsi="Times New Roman" w:cs="Times New Roman"/>
          <w:sz w:val="24"/>
          <w:szCs w:val="24"/>
        </w:rPr>
        <w:t xml:space="preserve">на </w:t>
      </w:r>
      <w:r w:rsidRPr="0074178B">
        <w:rPr>
          <w:rFonts w:ascii="Times New Roman" w:hAnsi="Times New Roman" w:cs="Times New Roman"/>
          <w:sz w:val="24"/>
          <w:szCs w:val="24"/>
        </w:rPr>
        <w:t>14</w:t>
      </w:r>
      <w:r w:rsidR="00D92740">
        <w:rPr>
          <w:rFonts w:ascii="Times New Roman" w:hAnsi="Times New Roman" w:cs="Times New Roman"/>
          <w:sz w:val="24"/>
          <w:szCs w:val="24"/>
        </w:rPr>
        <w:t> </w:t>
      </w:r>
      <w:r w:rsidRPr="0074178B">
        <w:rPr>
          <w:rFonts w:ascii="Times New Roman" w:hAnsi="Times New Roman" w:cs="Times New Roman"/>
          <w:sz w:val="24"/>
          <w:szCs w:val="24"/>
        </w:rPr>
        <w:t>870</w:t>
      </w:r>
      <w:r w:rsidR="00D92740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821,00</w:t>
      </w:r>
      <w:r w:rsidR="00D9274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4178B">
        <w:rPr>
          <w:rFonts w:ascii="Times New Roman" w:hAnsi="Times New Roman" w:cs="Times New Roman"/>
          <w:sz w:val="24"/>
          <w:szCs w:val="24"/>
        </w:rPr>
        <w:t xml:space="preserve"> и начисления на оплату труда </w:t>
      </w:r>
      <w:r w:rsidR="00D92740">
        <w:rPr>
          <w:rFonts w:ascii="Times New Roman" w:hAnsi="Times New Roman" w:cs="Times New Roman"/>
          <w:sz w:val="24"/>
          <w:szCs w:val="24"/>
        </w:rPr>
        <w:t xml:space="preserve">на </w:t>
      </w:r>
      <w:r w:rsidRPr="0074178B">
        <w:rPr>
          <w:rFonts w:ascii="Times New Roman" w:hAnsi="Times New Roman" w:cs="Times New Roman"/>
          <w:sz w:val="24"/>
          <w:szCs w:val="24"/>
        </w:rPr>
        <w:t>4</w:t>
      </w:r>
      <w:r w:rsidR="00D92740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418</w:t>
      </w:r>
      <w:r w:rsidR="00D92740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508,00</w:t>
      </w:r>
      <w:r w:rsidR="00D9274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4178B">
        <w:rPr>
          <w:rFonts w:ascii="Times New Roman" w:hAnsi="Times New Roman" w:cs="Times New Roman"/>
          <w:sz w:val="24"/>
          <w:szCs w:val="24"/>
        </w:rPr>
        <w:t xml:space="preserve"> по МКУ</w:t>
      </w:r>
      <w:r w:rsidR="008D6BE4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"Хозяйственно-эксплуатационная контора Погарского района"</w:t>
      </w:r>
      <w:r w:rsidR="008D6BE4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для приведения в соответствие с бюджетной классификацией</w:t>
      </w:r>
      <w:r w:rsidR="008D6BE4">
        <w:rPr>
          <w:rFonts w:ascii="Times New Roman" w:hAnsi="Times New Roman" w:cs="Times New Roman"/>
          <w:sz w:val="24"/>
          <w:szCs w:val="24"/>
        </w:rPr>
        <w:t>.</w:t>
      </w:r>
    </w:p>
    <w:p w:rsidR="0074178B" w:rsidRDefault="008D6BE4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Уменьшены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на заработную плату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4178B" w:rsidRPr="0074178B">
        <w:rPr>
          <w:rFonts w:ascii="Times New Roman" w:hAnsi="Times New Roman" w:cs="Times New Roman"/>
          <w:sz w:val="24"/>
          <w:szCs w:val="24"/>
        </w:rPr>
        <w:t>870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821,00</w:t>
      </w:r>
      <w:r>
        <w:rPr>
          <w:rFonts w:ascii="Times New Roman" w:hAnsi="Times New Roman" w:cs="Times New Roman"/>
          <w:sz w:val="24"/>
          <w:szCs w:val="24"/>
        </w:rPr>
        <w:t xml:space="preserve"> рублей и начисления на оплату труда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4178B" w:rsidRPr="0074178B">
        <w:rPr>
          <w:rFonts w:ascii="Times New Roman" w:hAnsi="Times New Roman" w:cs="Times New Roman"/>
          <w:sz w:val="24"/>
          <w:szCs w:val="24"/>
        </w:rPr>
        <w:t>418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508,00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по МКУ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"Хозяйственно-эксплуатационная контора Погарского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для приведения в соответствие с бюджетной классификацией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0D5" w:rsidRDefault="002660D5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Уменьшены бюджетные ассигнования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согласно уведомления 15301020_2019_821_2103116720_3002 по организации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(во</w:t>
      </w:r>
      <w:r>
        <w:rPr>
          <w:rFonts w:ascii="Times New Roman" w:hAnsi="Times New Roman" w:cs="Times New Roman"/>
          <w:sz w:val="24"/>
          <w:szCs w:val="24"/>
        </w:rPr>
        <w:t xml:space="preserve">знаграждение приемным родителям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646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705,68</w:t>
      </w:r>
      <w:r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74178B" w:rsidRPr="0074178B">
        <w:rPr>
          <w:rFonts w:ascii="Times New Roman" w:hAnsi="Times New Roman" w:cs="Times New Roman"/>
          <w:sz w:val="24"/>
          <w:szCs w:val="24"/>
        </w:rPr>
        <w:t>содержание и проезд детей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808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594,32</w:t>
      </w:r>
      <w:r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C76A48" w:rsidRDefault="0074178B" w:rsidP="00C76A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Увеличен</w:t>
      </w:r>
      <w:r w:rsidR="002660D5">
        <w:rPr>
          <w:rFonts w:ascii="Times New Roman" w:hAnsi="Times New Roman" w:cs="Times New Roman"/>
          <w:sz w:val="24"/>
          <w:szCs w:val="24"/>
        </w:rPr>
        <w:t>ы бюджетные</w:t>
      </w:r>
      <w:r w:rsidRPr="0074178B">
        <w:rPr>
          <w:rFonts w:ascii="Times New Roman" w:hAnsi="Times New Roman" w:cs="Times New Roman"/>
          <w:sz w:val="24"/>
          <w:szCs w:val="24"/>
        </w:rPr>
        <w:t xml:space="preserve"> ассигн</w:t>
      </w:r>
      <w:r w:rsidR="002660D5">
        <w:rPr>
          <w:rFonts w:ascii="Times New Roman" w:hAnsi="Times New Roman" w:cs="Times New Roman"/>
          <w:sz w:val="24"/>
          <w:szCs w:val="24"/>
        </w:rPr>
        <w:t>ования</w:t>
      </w:r>
      <w:r w:rsidRPr="0074178B">
        <w:rPr>
          <w:rFonts w:ascii="Times New Roman" w:hAnsi="Times New Roman" w:cs="Times New Roman"/>
          <w:sz w:val="24"/>
          <w:szCs w:val="24"/>
        </w:rPr>
        <w:t xml:space="preserve"> на выплату 20</w:t>
      </w:r>
      <w:r w:rsidR="00B95BD1">
        <w:rPr>
          <w:rFonts w:ascii="Times New Roman" w:hAnsi="Times New Roman" w:cs="Times New Roman"/>
          <w:sz w:val="24"/>
          <w:szCs w:val="24"/>
        </w:rPr>
        <w:t xml:space="preserve"> 000,00 рублей</w:t>
      </w:r>
      <w:r w:rsidR="00C76A48" w:rsidRPr="00C76A48">
        <w:rPr>
          <w:rFonts w:ascii="Times New Roman" w:hAnsi="Times New Roman" w:cs="Times New Roman"/>
          <w:sz w:val="24"/>
          <w:szCs w:val="24"/>
        </w:rPr>
        <w:t xml:space="preserve"> </w:t>
      </w:r>
      <w:r w:rsidR="00C76A48" w:rsidRPr="00C76A48">
        <w:rPr>
          <w:rFonts w:ascii="Times New Roman" w:hAnsi="Times New Roman" w:cs="Times New Roman"/>
          <w:sz w:val="24"/>
          <w:szCs w:val="24"/>
        </w:rPr>
        <w:t>согласно протокола №10 от 27.05.2019 заседания комиссии по предупреждению и ликвидации чрезвычайных ситуаций и обеспечению пожарной безопасности в Погарском районе в связи с пожаром</w:t>
      </w:r>
      <w:r w:rsidR="00C76A48">
        <w:rPr>
          <w:rFonts w:ascii="Times New Roman" w:hAnsi="Times New Roman" w:cs="Times New Roman"/>
          <w:sz w:val="24"/>
          <w:szCs w:val="24"/>
        </w:rPr>
        <w:t>.</w:t>
      </w:r>
    </w:p>
    <w:p w:rsidR="0074178B" w:rsidRPr="00AE188F" w:rsidRDefault="0074178B" w:rsidP="00E568B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188F">
        <w:rPr>
          <w:rFonts w:ascii="Times New Roman" w:hAnsi="Times New Roman" w:cs="Times New Roman"/>
          <w:sz w:val="24"/>
          <w:szCs w:val="24"/>
        </w:rPr>
        <w:t>Уменьшен</w:t>
      </w:r>
      <w:r w:rsidR="00B95BD1" w:rsidRPr="00AE188F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AE188F">
        <w:rPr>
          <w:rFonts w:ascii="Times New Roman" w:hAnsi="Times New Roman" w:cs="Times New Roman"/>
          <w:sz w:val="24"/>
          <w:szCs w:val="24"/>
        </w:rPr>
        <w:t xml:space="preserve"> по мероприятиям по обеспечению жильем молодых семей (софинансирование за счет средств районного бюджета)</w:t>
      </w:r>
      <w:r w:rsidR="00B95BD1" w:rsidRPr="00AE188F">
        <w:rPr>
          <w:rFonts w:ascii="Times New Roman" w:hAnsi="Times New Roman" w:cs="Times New Roman"/>
          <w:sz w:val="24"/>
          <w:szCs w:val="24"/>
        </w:rPr>
        <w:t xml:space="preserve"> на </w:t>
      </w:r>
      <w:r w:rsidRPr="00AE188F">
        <w:rPr>
          <w:rFonts w:ascii="Times New Roman" w:hAnsi="Times New Roman" w:cs="Times New Roman"/>
          <w:sz w:val="24"/>
          <w:szCs w:val="24"/>
        </w:rPr>
        <w:t>0,20</w:t>
      </w:r>
      <w:r w:rsidR="00B95BD1" w:rsidRPr="00AE188F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275FFE" w:rsidRDefault="006B34D7" w:rsidP="006B34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D7">
        <w:rPr>
          <w:rFonts w:ascii="Times New Roman" w:hAnsi="Times New Roman" w:cs="Times New Roman"/>
          <w:sz w:val="24"/>
          <w:szCs w:val="24"/>
        </w:rPr>
        <w:t>Увеличен</w:t>
      </w:r>
      <w:r w:rsidR="00275FFE">
        <w:rPr>
          <w:rFonts w:ascii="Times New Roman" w:hAnsi="Times New Roman" w:cs="Times New Roman"/>
          <w:sz w:val="24"/>
          <w:szCs w:val="24"/>
        </w:rPr>
        <w:t>ы</w:t>
      </w:r>
      <w:r w:rsidRPr="006B34D7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275FFE">
        <w:rPr>
          <w:rFonts w:ascii="Times New Roman" w:hAnsi="Times New Roman" w:cs="Times New Roman"/>
          <w:sz w:val="24"/>
          <w:szCs w:val="24"/>
        </w:rPr>
        <w:t>е</w:t>
      </w:r>
      <w:r w:rsidRPr="006B34D7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275FFE">
        <w:rPr>
          <w:rFonts w:ascii="Times New Roman" w:hAnsi="Times New Roman" w:cs="Times New Roman"/>
          <w:sz w:val="24"/>
          <w:szCs w:val="24"/>
        </w:rPr>
        <w:t>я</w:t>
      </w:r>
      <w:r w:rsidRPr="006B34D7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27 мая 2019 №223-п</w:t>
      </w:r>
      <w:r w:rsidR="00275FFE">
        <w:rPr>
          <w:rFonts w:ascii="Times New Roman" w:hAnsi="Times New Roman" w:cs="Times New Roman"/>
          <w:sz w:val="24"/>
          <w:szCs w:val="24"/>
        </w:rPr>
        <w:t xml:space="preserve"> на </w:t>
      </w:r>
      <w:r w:rsidRPr="006B34D7">
        <w:rPr>
          <w:rFonts w:ascii="Times New Roman" w:hAnsi="Times New Roman" w:cs="Times New Roman"/>
          <w:sz w:val="24"/>
          <w:szCs w:val="24"/>
        </w:rPr>
        <w:t>8</w:t>
      </w:r>
      <w:r w:rsidR="00275FFE">
        <w:rPr>
          <w:rFonts w:ascii="Times New Roman" w:hAnsi="Times New Roman" w:cs="Times New Roman"/>
          <w:sz w:val="24"/>
          <w:szCs w:val="24"/>
        </w:rPr>
        <w:t> </w:t>
      </w:r>
      <w:r w:rsidRPr="006B34D7">
        <w:rPr>
          <w:rFonts w:ascii="Times New Roman" w:hAnsi="Times New Roman" w:cs="Times New Roman"/>
          <w:sz w:val="24"/>
          <w:szCs w:val="24"/>
        </w:rPr>
        <w:t>500</w:t>
      </w:r>
      <w:r w:rsidR="00275FFE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 xml:space="preserve">000,00 </w:t>
      </w:r>
      <w:r w:rsidR="00275FFE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6B34D7">
        <w:rPr>
          <w:rFonts w:ascii="Times New Roman" w:hAnsi="Times New Roman" w:cs="Times New Roman"/>
          <w:sz w:val="24"/>
          <w:szCs w:val="24"/>
        </w:rPr>
        <w:t xml:space="preserve">на ремонт здания </w:t>
      </w:r>
      <w:proofErr w:type="spellStart"/>
      <w:r w:rsidRPr="006B34D7">
        <w:rPr>
          <w:rFonts w:ascii="Times New Roman" w:hAnsi="Times New Roman" w:cs="Times New Roman"/>
          <w:sz w:val="24"/>
          <w:szCs w:val="24"/>
        </w:rPr>
        <w:t>Юдиновского</w:t>
      </w:r>
      <w:proofErr w:type="spellEnd"/>
      <w:r w:rsidRPr="006B34D7">
        <w:rPr>
          <w:rFonts w:ascii="Times New Roman" w:hAnsi="Times New Roman" w:cs="Times New Roman"/>
          <w:sz w:val="24"/>
          <w:szCs w:val="24"/>
        </w:rPr>
        <w:t xml:space="preserve"> сельского Дома культуры-структурного подразделения МБУК "</w:t>
      </w:r>
      <w:proofErr w:type="spellStart"/>
      <w:r w:rsidRPr="006B34D7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Pr="006B34D7">
        <w:rPr>
          <w:rFonts w:ascii="Times New Roman" w:hAnsi="Times New Roman" w:cs="Times New Roman"/>
          <w:sz w:val="24"/>
          <w:szCs w:val="24"/>
        </w:rPr>
        <w:t xml:space="preserve"> районный Дом культуры"</w:t>
      </w:r>
      <w:r w:rsidR="00275FFE">
        <w:rPr>
          <w:rFonts w:ascii="Times New Roman" w:hAnsi="Times New Roman" w:cs="Times New Roman"/>
          <w:sz w:val="24"/>
          <w:szCs w:val="24"/>
        </w:rPr>
        <w:t>.</w:t>
      </w:r>
    </w:p>
    <w:p w:rsidR="00275FFE" w:rsidRDefault="006B34D7" w:rsidP="006B34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D7">
        <w:rPr>
          <w:rFonts w:ascii="Times New Roman" w:hAnsi="Times New Roman" w:cs="Times New Roman"/>
          <w:sz w:val="24"/>
          <w:szCs w:val="24"/>
        </w:rPr>
        <w:t>Уменьшен</w:t>
      </w:r>
      <w:r w:rsidR="00275FFE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6B34D7">
        <w:rPr>
          <w:rFonts w:ascii="Times New Roman" w:hAnsi="Times New Roman" w:cs="Times New Roman"/>
          <w:sz w:val="24"/>
          <w:szCs w:val="24"/>
        </w:rPr>
        <w:t xml:space="preserve"> по МКУ "Хозяйственно-эксплуатационная контора Погарского рай</w:t>
      </w:r>
      <w:r w:rsidR="00275FFE">
        <w:rPr>
          <w:rFonts w:ascii="Times New Roman" w:hAnsi="Times New Roman" w:cs="Times New Roman"/>
          <w:sz w:val="24"/>
          <w:szCs w:val="24"/>
        </w:rPr>
        <w:t xml:space="preserve">она" по прочим работам, услугам на </w:t>
      </w:r>
      <w:r w:rsidRPr="006B34D7">
        <w:rPr>
          <w:rFonts w:ascii="Times New Roman" w:hAnsi="Times New Roman" w:cs="Times New Roman"/>
          <w:sz w:val="24"/>
          <w:szCs w:val="24"/>
        </w:rPr>
        <w:t>3</w:t>
      </w:r>
      <w:r w:rsidR="00275FFE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482,00</w:t>
      </w:r>
      <w:r w:rsidR="00275FFE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B34D7">
        <w:rPr>
          <w:rFonts w:ascii="Times New Roman" w:hAnsi="Times New Roman" w:cs="Times New Roman"/>
          <w:sz w:val="24"/>
          <w:szCs w:val="24"/>
        </w:rPr>
        <w:t xml:space="preserve"> в связи с экономией для оплаты налогов</w:t>
      </w:r>
      <w:r w:rsidR="00275FFE">
        <w:rPr>
          <w:rFonts w:ascii="Times New Roman" w:hAnsi="Times New Roman" w:cs="Times New Roman"/>
          <w:sz w:val="24"/>
          <w:szCs w:val="24"/>
        </w:rPr>
        <w:t>.</w:t>
      </w:r>
    </w:p>
    <w:p w:rsidR="00E97979" w:rsidRDefault="006B34D7" w:rsidP="006B34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D7">
        <w:rPr>
          <w:rFonts w:ascii="Times New Roman" w:hAnsi="Times New Roman" w:cs="Times New Roman"/>
          <w:sz w:val="24"/>
          <w:szCs w:val="24"/>
        </w:rPr>
        <w:t>Увеличен</w:t>
      </w:r>
      <w:r w:rsidR="00275FFE">
        <w:rPr>
          <w:rFonts w:ascii="Times New Roman" w:hAnsi="Times New Roman" w:cs="Times New Roman"/>
          <w:sz w:val="24"/>
          <w:szCs w:val="24"/>
        </w:rPr>
        <w:t>ы</w:t>
      </w:r>
      <w:r w:rsidRPr="006B34D7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275FFE">
        <w:rPr>
          <w:rFonts w:ascii="Times New Roman" w:hAnsi="Times New Roman" w:cs="Times New Roman"/>
          <w:sz w:val="24"/>
          <w:szCs w:val="24"/>
        </w:rPr>
        <w:t>е ассигнования</w:t>
      </w:r>
      <w:r w:rsidRPr="006B34D7">
        <w:rPr>
          <w:rFonts w:ascii="Times New Roman" w:hAnsi="Times New Roman" w:cs="Times New Roman"/>
          <w:sz w:val="24"/>
          <w:szCs w:val="24"/>
        </w:rPr>
        <w:t xml:space="preserve"> по администрации Погарского района на услуги связи</w:t>
      </w:r>
      <w:r w:rsidR="007B01D0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152</w:t>
      </w:r>
      <w:r w:rsidR="007B01D0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000,00</w:t>
      </w:r>
      <w:r w:rsidR="007B01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B34D7">
        <w:rPr>
          <w:rFonts w:ascii="Times New Roman" w:hAnsi="Times New Roman" w:cs="Times New Roman"/>
          <w:sz w:val="24"/>
          <w:szCs w:val="24"/>
        </w:rPr>
        <w:t>, на оплату по договорам</w:t>
      </w:r>
      <w:r w:rsidR="007B01D0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130</w:t>
      </w:r>
      <w:r w:rsidR="007B01D0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000,00</w:t>
      </w:r>
      <w:r w:rsidR="007B01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B34D7">
        <w:rPr>
          <w:rFonts w:ascii="Times New Roman" w:hAnsi="Times New Roman" w:cs="Times New Roman"/>
          <w:sz w:val="24"/>
          <w:szCs w:val="24"/>
        </w:rPr>
        <w:t xml:space="preserve">, </w:t>
      </w:r>
      <w:r w:rsidR="007B01D0">
        <w:rPr>
          <w:rFonts w:ascii="Times New Roman" w:hAnsi="Times New Roman" w:cs="Times New Roman"/>
          <w:sz w:val="24"/>
          <w:szCs w:val="24"/>
        </w:rPr>
        <w:t>оплат</w:t>
      </w:r>
      <w:r w:rsidR="00E97979">
        <w:rPr>
          <w:rFonts w:ascii="Times New Roman" w:hAnsi="Times New Roman" w:cs="Times New Roman"/>
          <w:sz w:val="24"/>
          <w:szCs w:val="24"/>
        </w:rPr>
        <w:t>у</w:t>
      </w:r>
      <w:r w:rsidR="007B01D0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за ГСМ</w:t>
      </w:r>
      <w:r w:rsidR="007B01D0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700</w:t>
      </w:r>
      <w:r w:rsidR="007B01D0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000,00</w:t>
      </w:r>
      <w:r w:rsidR="007B01D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B34D7">
        <w:rPr>
          <w:rFonts w:ascii="Times New Roman" w:hAnsi="Times New Roman" w:cs="Times New Roman"/>
          <w:sz w:val="24"/>
          <w:szCs w:val="24"/>
        </w:rPr>
        <w:t xml:space="preserve">, </w:t>
      </w:r>
      <w:r w:rsidR="007B01D0">
        <w:rPr>
          <w:rFonts w:ascii="Times New Roman" w:hAnsi="Times New Roman" w:cs="Times New Roman"/>
          <w:sz w:val="24"/>
          <w:szCs w:val="24"/>
        </w:rPr>
        <w:t xml:space="preserve">на </w:t>
      </w:r>
      <w:r w:rsidRPr="006B34D7">
        <w:rPr>
          <w:rFonts w:ascii="Times New Roman" w:hAnsi="Times New Roman" w:cs="Times New Roman"/>
          <w:sz w:val="24"/>
          <w:szCs w:val="24"/>
        </w:rPr>
        <w:t>канцтовары</w:t>
      </w:r>
      <w:r w:rsidR="00E97979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70</w:t>
      </w:r>
      <w:r w:rsidR="00E97979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000,00</w:t>
      </w:r>
      <w:r w:rsidR="00E97979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6B34D7">
        <w:rPr>
          <w:rFonts w:ascii="Times New Roman" w:hAnsi="Times New Roman" w:cs="Times New Roman"/>
          <w:sz w:val="24"/>
          <w:szCs w:val="24"/>
        </w:rPr>
        <w:t>, запчасти</w:t>
      </w:r>
      <w:r w:rsidR="00E97979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100</w:t>
      </w:r>
      <w:r w:rsidR="00E97979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000,00</w:t>
      </w:r>
      <w:r w:rsidR="00E97979">
        <w:rPr>
          <w:rFonts w:ascii="Times New Roman" w:hAnsi="Times New Roman" w:cs="Times New Roman"/>
          <w:sz w:val="24"/>
          <w:szCs w:val="24"/>
        </w:rPr>
        <w:t xml:space="preserve"> рублей, </w:t>
      </w:r>
      <w:proofErr w:type="spellStart"/>
      <w:proofErr w:type="gramStart"/>
      <w:r w:rsidRPr="006B34D7">
        <w:rPr>
          <w:rFonts w:ascii="Times New Roman" w:hAnsi="Times New Roman" w:cs="Times New Roman"/>
          <w:sz w:val="24"/>
          <w:szCs w:val="24"/>
        </w:rPr>
        <w:t>хоз.нужды</w:t>
      </w:r>
      <w:proofErr w:type="spellEnd"/>
      <w:proofErr w:type="gramEnd"/>
      <w:r w:rsidR="00E97979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50</w:t>
      </w:r>
      <w:r w:rsidR="00E97979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000,00</w:t>
      </w:r>
      <w:r w:rsidR="00E97979">
        <w:rPr>
          <w:rFonts w:ascii="Times New Roman" w:hAnsi="Times New Roman" w:cs="Times New Roman"/>
          <w:sz w:val="24"/>
          <w:szCs w:val="24"/>
        </w:rPr>
        <w:t>рублей.</w:t>
      </w:r>
    </w:p>
    <w:p w:rsidR="00937348" w:rsidRDefault="00E97979" w:rsidP="006B34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6B34D7" w:rsidRPr="006B34D7">
        <w:rPr>
          <w:rFonts w:ascii="Times New Roman" w:hAnsi="Times New Roman" w:cs="Times New Roman"/>
          <w:sz w:val="24"/>
          <w:szCs w:val="24"/>
        </w:rPr>
        <w:t xml:space="preserve"> на мероприятие по землеустройству и землепользованию (внесение изменений в Правила землепользования и застройки территории Суворовского сельского поселения</w:t>
      </w:r>
      <w:r w:rsidR="00937348">
        <w:rPr>
          <w:rFonts w:ascii="Times New Roman" w:hAnsi="Times New Roman" w:cs="Times New Roman"/>
          <w:sz w:val="24"/>
          <w:szCs w:val="24"/>
        </w:rPr>
        <w:t xml:space="preserve"> на </w:t>
      </w:r>
      <w:r w:rsidR="006B34D7" w:rsidRPr="006B34D7">
        <w:rPr>
          <w:rFonts w:ascii="Times New Roman" w:hAnsi="Times New Roman" w:cs="Times New Roman"/>
          <w:sz w:val="24"/>
          <w:szCs w:val="24"/>
        </w:rPr>
        <w:t>99</w:t>
      </w:r>
      <w:r w:rsidR="00937348">
        <w:rPr>
          <w:rFonts w:ascii="Times New Roman" w:hAnsi="Times New Roman" w:cs="Times New Roman"/>
          <w:sz w:val="24"/>
          <w:szCs w:val="24"/>
        </w:rPr>
        <w:t xml:space="preserve"> </w:t>
      </w:r>
      <w:r w:rsidR="006B34D7" w:rsidRPr="006B34D7">
        <w:rPr>
          <w:rFonts w:ascii="Times New Roman" w:hAnsi="Times New Roman" w:cs="Times New Roman"/>
          <w:sz w:val="24"/>
          <w:szCs w:val="24"/>
        </w:rPr>
        <w:t xml:space="preserve">900,00 </w:t>
      </w:r>
      <w:r w:rsidR="00937348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6B34D7" w:rsidRPr="006B34D7">
        <w:rPr>
          <w:rFonts w:ascii="Times New Roman" w:hAnsi="Times New Roman" w:cs="Times New Roman"/>
          <w:sz w:val="24"/>
          <w:szCs w:val="24"/>
        </w:rPr>
        <w:lastRenderedPageBreak/>
        <w:t>и внесение изменений в Генеральный план Суворовского сельского поселения</w:t>
      </w:r>
      <w:r w:rsidR="00937348">
        <w:rPr>
          <w:rFonts w:ascii="Times New Roman" w:hAnsi="Times New Roman" w:cs="Times New Roman"/>
          <w:sz w:val="24"/>
          <w:szCs w:val="24"/>
        </w:rPr>
        <w:t xml:space="preserve"> на </w:t>
      </w:r>
      <w:r w:rsidR="006B34D7" w:rsidRPr="006B34D7">
        <w:rPr>
          <w:rFonts w:ascii="Times New Roman" w:hAnsi="Times New Roman" w:cs="Times New Roman"/>
          <w:sz w:val="24"/>
          <w:szCs w:val="24"/>
        </w:rPr>
        <w:t>99</w:t>
      </w:r>
      <w:r w:rsidR="00937348">
        <w:rPr>
          <w:rFonts w:ascii="Times New Roman" w:hAnsi="Times New Roman" w:cs="Times New Roman"/>
          <w:sz w:val="24"/>
          <w:szCs w:val="24"/>
        </w:rPr>
        <w:t xml:space="preserve"> </w:t>
      </w:r>
      <w:r w:rsidR="006B34D7" w:rsidRPr="006B34D7">
        <w:rPr>
          <w:rFonts w:ascii="Times New Roman" w:hAnsi="Times New Roman" w:cs="Times New Roman"/>
          <w:sz w:val="24"/>
          <w:szCs w:val="24"/>
        </w:rPr>
        <w:t>900,00</w:t>
      </w:r>
      <w:r w:rsidR="00937348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B34D7" w:rsidRPr="006B34D7">
        <w:rPr>
          <w:rFonts w:ascii="Times New Roman" w:hAnsi="Times New Roman" w:cs="Times New Roman"/>
          <w:sz w:val="24"/>
          <w:szCs w:val="24"/>
        </w:rPr>
        <w:t>)</w:t>
      </w:r>
      <w:r w:rsidR="00937348">
        <w:rPr>
          <w:rFonts w:ascii="Times New Roman" w:hAnsi="Times New Roman" w:cs="Times New Roman"/>
          <w:sz w:val="24"/>
          <w:szCs w:val="24"/>
        </w:rPr>
        <w:t>.</w:t>
      </w:r>
    </w:p>
    <w:p w:rsidR="00937348" w:rsidRDefault="006B34D7" w:rsidP="006B34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D7">
        <w:rPr>
          <w:rFonts w:ascii="Times New Roman" w:hAnsi="Times New Roman" w:cs="Times New Roman"/>
          <w:sz w:val="24"/>
          <w:szCs w:val="24"/>
        </w:rPr>
        <w:t>Увеличен</w:t>
      </w:r>
      <w:r w:rsidR="00937348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6B34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34D7">
        <w:rPr>
          <w:rFonts w:ascii="Times New Roman" w:hAnsi="Times New Roman" w:cs="Times New Roman"/>
          <w:sz w:val="24"/>
          <w:szCs w:val="24"/>
        </w:rPr>
        <w:t>на  оплату</w:t>
      </w:r>
      <w:proofErr w:type="gramEnd"/>
      <w:r w:rsidRPr="006B34D7">
        <w:rPr>
          <w:rFonts w:ascii="Times New Roman" w:hAnsi="Times New Roman" w:cs="Times New Roman"/>
          <w:sz w:val="24"/>
          <w:szCs w:val="24"/>
        </w:rPr>
        <w:t xml:space="preserve"> за строительный контроль по строительству водозаборного сооружения в </w:t>
      </w:r>
      <w:proofErr w:type="spellStart"/>
      <w:r w:rsidRPr="006B34D7">
        <w:rPr>
          <w:rFonts w:ascii="Times New Roman" w:hAnsi="Times New Roman" w:cs="Times New Roman"/>
          <w:sz w:val="24"/>
          <w:szCs w:val="24"/>
        </w:rPr>
        <w:t>с.Андрейковичи</w:t>
      </w:r>
      <w:proofErr w:type="spellEnd"/>
      <w:r w:rsidRPr="006B34D7">
        <w:rPr>
          <w:rFonts w:ascii="Times New Roman" w:hAnsi="Times New Roman" w:cs="Times New Roman"/>
          <w:sz w:val="24"/>
          <w:szCs w:val="24"/>
        </w:rPr>
        <w:t xml:space="preserve"> Погарского района Брянской области</w:t>
      </w:r>
      <w:r w:rsidR="00937348">
        <w:rPr>
          <w:rFonts w:ascii="Times New Roman" w:hAnsi="Times New Roman" w:cs="Times New Roman"/>
          <w:sz w:val="24"/>
          <w:szCs w:val="24"/>
        </w:rPr>
        <w:t xml:space="preserve"> на </w:t>
      </w:r>
      <w:r w:rsidRPr="006B34D7">
        <w:rPr>
          <w:rFonts w:ascii="Times New Roman" w:hAnsi="Times New Roman" w:cs="Times New Roman"/>
          <w:sz w:val="24"/>
          <w:szCs w:val="24"/>
        </w:rPr>
        <w:t>69</w:t>
      </w:r>
      <w:r w:rsidR="00937348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100,00</w:t>
      </w:r>
      <w:r w:rsidR="00937348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37348" w:rsidRDefault="00937348" w:rsidP="006B34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</w:t>
      </w:r>
      <w:r w:rsidR="006B34D7" w:rsidRPr="006B34D7">
        <w:rPr>
          <w:rFonts w:ascii="Times New Roman" w:hAnsi="Times New Roman" w:cs="Times New Roman"/>
          <w:sz w:val="24"/>
          <w:szCs w:val="24"/>
        </w:rPr>
        <w:t xml:space="preserve"> ассиг</w:t>
      </w:r>
      <w:r>
        <w:rPr>
          <w:rFonts w:ascii="Times New Roman" w:hAnsi="Times New Roman" w:cs="Times New Roman"/>
          <w:sz w:val="24"/>
          <w:szCs w:val="24"/>
        </w:rPr>
        <w:t>нования</w:t>
      </w:r>
      <w:r w:rsidR="006B34D7" w:rsidRPr="006B34D7">
        <w:rPr>
          <w:rFonts w:ascii="Times New Roman" w:hAnsi="Times New Roman" w:cs="Times New Roman"/>
          <w:sz w:val="24"/>
          <w:szCs w:val="24"/>
        </w:rPr>
        <w:t xml:space="preserve"> на содержание, текущий и капитальный ремонт и обеспечение безопасности гидротехнических сооружений (ремонт системы водоснабжения в </w:t>
      </w:r>
      <w:proofErr w:type="spellStart"/>
      <w:r w:rsidR="006B34D7" w:rsidRPr="006B34D7">
        <w:rPr>
          <w:rFonts w:ascii="Times New Roman" w:hAnsi="Times New Roman" w:cs="Times New Roman"/>
          <w:sz w:val="24"/>
          <w:szCs w:val="24"/>
        </w:rPr>
        <w:t>х.Авсеенков</w:t>
      </w:r>
      <w:proofErr w:type="spellEnd"/>
      <w:r w:rsidR="006B34D7" w:rsidRPr="006B34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B34D7" w:rsidRPr="006B34D7">
        <w:rPr>
          <w:rFonts w:ascii="Times New Roman" w:hAnsi="Times New Roman" w:cs="Times New Roman"/>
          <w:sz w:val="24"/>
          <w:szCs w:val="24"/>
        </w:rPr>
        <w:t>298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4D7" w:rsidRPr="006B34D7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A7E6D" w:rsidRDefault="003A7E6D" w:rsidP="006B34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6B34D7" w:rsidRPr="006B34D7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B34D7" w:rsidRPr="006B34D7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6B34D7" w:rsidRPr="006B34D7">
        <w:rPr>
          <w:rFonts w:ascii="Times New Roman" w:hAnsi="Times New Roman" w:cs="Times New Roman"/>
          <w:sz w:val="24"/>
          <w:szCs w:val="24"/>
        </w:rPr>
        <w:t xml:space="preserve"> на подготовку объектов ЖКХ к зиме (оплата за технический надзор капитального ремонта напорного канализационного </w:t>
      </w:r>
      <w:proofErr w:type="spellStart"/>
      <w:r w:rsidR="006B34D7" w:rsidRPr="006B34D7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="006B34D7" w:rsidRPr="006B34D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6B34D7" w:rsidRPr="006B34D7">
        <w:rPr>
          <w:rFonts w:ascii="Times New Roman" w:hAnsi="Times New Roman" w:cs="Times New Roman"/>
          <w:sz w:val="24"/>
          <w:szCs w:val="24"/>
        </w:rPr>
        <w:t>п.Вадьковка</w:t>
      </w:r>
      <w:proofErr w:type="spellEnd"/>
      <w:r w:rsidR="006B34D7" w:rsidRPr="006B34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B34D7" w:rsidRPr="006B34D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4D7" w:rsidRPr="006B34D7">
        <w:rPr>
          <w:rFonts w:ascii="Times New Roman" w:hAnsi="Times New Roman" w:cs="Times New Roman"/>
          <w:sz w:val="24"/>
          <w:szCs w:val="24"/>
        </w:rPr>
        <w:t>683,00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A7E6D" w:rsidRDefault="003A7E6D" w:rsidP="006B34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6B34D7" w:rsidRPr="006B34D7">
        <w:rPr>
          <w:rFonts w:ascii="Times New Roman" w:hAnsi="Times New Roman" w:cs="Times New Roman"/>
          <w:sz w:val="24"/>
          <w:szCs w:val="24"/>
        </w:rPr>
        <w:t xml:space="preserve"> на организацию и содержание мест захоронения твердых бытовых отходов (проведение строительно-технической экспертизы по полигону)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B34D7" w:rsidRPr="006B34D7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4D7" w:rsidRPr="006B34D7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A29E4" w:rsidRDefault="006B34D7" w:rsidP="006B34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D7">
        <w:rPr>
          <w:rFonts w:ascii="Times New Roman" w:hAnsi="Times New Roman" w:cs="Times New Roman"/>
          <w:sz w:val="24"/>
          <w:szCs w:val="24"/>
        </w:rPr>
        <w:t>Увеличен</w:t>
      </w:r>
      <w:r w:rsidR="003A7E6D">
        <w:rPr>
          <w:rFonts w:ascii="Times New Roman" w:hAnsi="Times New Roman" w:cs="Times New Roman"/>
          <w:sz w:val="24"/>
          <w:szCs w:val="24"/>
        </w:rPr>
        <w:t>ы</w:t>
      </w:r>
      <w:r w:rsidRPr="006B34D7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3A7E6D">
        <w:rPr>
          <w:rFonts w:ascii="Times New Roman" w:hAnsi="Times New Roman" w:cs="Times New Roman"/>
          <w:sz w:val="24"/>
          <w:szCs w:val="24"/>
        </w:rPr>
        <w:t>е ассигнования</w:t>
      </w:r>
      <w:r w:rsidRPr="006B34D7">
        <w:rPr>
          <w:rFonts w:ascii="Times New Roman" w:hAnsi="Times New Roman" w:cs="Times New Roman"/>
          <w:sz w:val="24"/>
          <w:szCs w:val="24"/>
        </w:rPr>
        <w:t xml:space="preserve"> на мероприятия по развитию культуры (оплата за технический надзор ремонта здания </w:t>
      </w:r>
      <w:proofErr w:type="spellStart"/>
      <w:r w:rsidRPr="006B34D7">
        <w:rPr>
          <w:rFonts w:ascii="Times New Roman" w:hAnsi="Times New Roman" w:cs="Times New Roman"/>
          <w:sz w:val="24"/>
          <w:szCs w:val="24"/>
        </w:rPr>
        <w:t>Витемлянского</w:t>
      </w:r>
      <w:proofErr w:type="spellEnd"/>
      <w:r w:rsidRPr="006B34D7">
        <w:rPr>
          <w:rFonts w:ascii="Times New Roman" w:hAnsi="Times New Roman" w:cs="Times New Roman"/>
          <w:sz w:val="24"/>
          <w:szCs w:val="24"/>
        </w:rPr>
        <w:t xml:space="preserve"> сельского Дома культуры)</w:t>
      </w:r>
      <w:r w:rsidR="003A7E6D">
        <w:rPr>
          <w:rFonts w:ascii="Times New Roman" w:hAnsi="Times New Roman" w:cs="Times New Roman"/>
          <w:sz w:val="24"/>
          <w:szCs w:val="24"/>
        </w:rPr>
        <w:t xml:space="preserve"> на </w:t>
      </w:r>
      <w:r w:rsidRPr="006B34D7">
        <w:rPr>
          <w:rFonts w:ascii="Times New Roman" w:hAnsi="Times New Roman" w:cs="Times New Roman"/>
          <w:sz w:val="24"/>
          <w:szCs w:val="24"/>
        </w:rPr>
        <w:t>40</w:t>
      </w:r>
      <w:r w:rsidR="005A29E4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980,00</w:t>
      </w:r>
      <w:r w:rsidR="005A29E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B34D7" w:rsidRDefault="006B34D7" w:rsidP="006B34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4D7">
        <w:rPr>
          <w:rFonts w:ascii="Times New Roman" w:hAnsi="Times New Roman" w:cs="Times New Roman"/>
          <w:sz w:val="24"/>
          <w:szCs w:val="24"/>
        </w:rPr>
        <w:t>Увеличен</w:t>
      </w:r>
      <w:r w:rsidR="005A29E4">
        <w:rPr>
          <w:rFonts w:ascii="Times New Roman" w:hAnsi="Times New Roman" w:cs="Times New Roman"/>
          <w:sz w:val="24"/>
          <w:szCs w:val="24"/>
        </w:rPr>
        <w:t>ы</w:t>
      </w:r>
      <w:r w:rsidRPr="006B34D7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5A29E4">
        <w:rPr>
          <w:rFonts w:ascii="Times New Roman" w:hAnsi="Times New Roman" w:cs="Times New Roman"/>
          <w:sz w:val="24"/>
          <w:szCs w:val="24"/>
        </w:rPr>
        <w:t>е ассигнования</w:t>
      </w:r>
      <w:r w:rsidRPr="006B34D7">
        <w:rPr>
          <w:rFonts w:ascii="Times New Roman" w:hAnsi="Times New Roman" w:cs="Times New Roman"/>
          <w:sz w:val="24"/>
          <w:szCs w:val="24"/>
        </w:rPr>
        <w:t xml:space="preserve"> на оказание поддержки социально ориентированным некоммерческим организациям </w:t>
      </w:r>
      <w:r w:rsidR="005A29E4">
        <w:rPr>
          <w:rFonts w:ascii="Times New Roman" w:hAnsi="Times New Roman" w:cs="Times New Roman"/>
          <w:sz w:val="24"/>
          <w:szCs w:val="24"/>
        </w:rPr>
        <w:t xml:space="preserve">на </w:t>
      </w:r>
      <w:r w:rsidRPr="006B34D7">
        <w:rPr>
          <w:rFonts w:ascii="Times New Roman" w:hAnsi="Times New Roman" w:cs="Times New Roman"/>
          <w:sz w:val="24"/>
          <w:szCs w:val="24"/>
        </w:rPr>
        <w:t>19</w:t>
      </w:r>
      <w:r w:rsidR="005A29E4">
        <w:rPr>
          <w:rFonts w:ascii="Times New Roman" w:hAnsi="Times New Roman" w:cs="Times New Roman"/>
          <w:sz w:val="24"/>
          <w:szCs w:val="24"/>
        </w:rPr>
        <w:t xml:space="preserve"> </w:t>
      </w:r>
      <w:r w:rsidRPr="006B34D7">
        <w:rPr>
          <w:rFonts w:ascii="Times New Roman" w:hAnsi="Times New Roman" w:cs="Times New Roman"/>
          <w:sz w:val="24"/>
          <w:szCs w:val="24"/>
        </w:rPr>
        <w:t>000,00</w:t>
      </w:r>
      <w:r w:rsidR="005A29E4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946B3" w:rsidRDefault="00B946B3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3 июня 2019 №241-п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410,00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на приобретение и установку двери в </w:t>
      </w:r>
      <w:proofErr w:type="spellStart"/>
      <w:r w:rsidR="0074178B" w:rsidRPr="0074178B">
        <w:rPr>
          <w:rFonts w:ascii="Times New Roman" w:hAnsi="Times New Roman" w:cs="Times New Roman"/>
          <w:sz w:val="24"/>
          <w:szCs w:val="24"/>
        </w:rPr>
        <w:t>Савостьяновский</w:t>
      </w:r>
      <w:proofErr w:type="spellEnd"/>
      <w:r w:rsidR="0074178B" w:rsidRPr="0074178B">
        <w:rPr>
          <w:rFonts w:ascii="Times New Roman" w:hAnsi="Times New Roman" w:cs="Times New Roman"/>
          <w:sz w:val="24"/>
          <w:szCs w:val="24"/>
        </w:rPr>
        <w:t xml:space="preserve"> сельский клуб-структурное подразделение МБУК "</w:t>
      </w:r>
      <w:proofErr w:type="spellStart"/>
      <w:r w:rsidR="0074178B" w:rsidRPr="0074178B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="0074178B" w:rsidRPr="0074178B">
        <w:rPr>
          <w:rFonts w:ascii="Times New Roman" w:hAnsi="Times New Roman" w:cs="Times New Roman"/>
          <w:sz w:val="24"/>
          <w:szCs w:val="24"/>
        </w:rPr>
        <w:t xml:space="preserve"> районный Дом культуры"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5B6D" w:rsidRDefault="00B946B3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4178B" w:rsidRPr="0074178B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0D5B6D">
        <w:rPr>
          <w:rFonts w:ascii="Times New Roman" w:hAnsi="Times New Roman" w:cs="Times New Roman"/>
          <w:sz w:val="24"/>
          <w:szCs w:val="24"/>
        </w:rPr>
        <w:t>е ассигнования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</w:t>
      </w:r>
      <w:r w:rsidR="000D5B6D">
        <w:rPr>
          <w:rFonts w:ascii="Times New Roman" w:hAnsi="Times New Roman" w:cs="Times New Roman"/>
          <w:sz w:val="24"/>
          <w:szCs w:val="24"/>
        </w:rPr>
        <w:t xml:space="preserve"> области от 03 июня 2019 №246-п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53</w:t>
      </w:r>
      <w:r w:rsidR="000D5B6D"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580,00</w:t>
      </w:r>
      <w:r w:rsidR="000D5B6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на приобретение оконных блоков для МБДОУ детский сад №5</w:t>
      </w:r>
      <w:r w:rsidR="000D5B6D">
        <w:rPr>
          <w:rFonts w:ascii="Times New Roman" w:hAnsi="Times New Roman" w:cs="Times New Roman"/>
          <w:sz w:val="24"/>
          <w:szCs w:val="24"/>
        </w:rPr>
        <w:t>.</w:t>
      </w:r>
    </w:p>
    <w:p w:rsidR="000D5B6D" w:rsidRDefault="0074178B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Увеличен</w:t>
      </w:r>
      <w:r w:rsidR="000D5B6D">
        <w:rPr>
          <w:rFonts w:ascii="Times New Roman" w:hAnsi="Times New Roman" w:cs="Times New Roman"/>
          <w:sz w:val="24"/>
          <w:szCs w:val="24"/>
        </w:rPr>
        <w:t>ы</w:t>
      </w:r>
      <w:r w:rsidRPr="0074178B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0D5B6D">
        <w:rPr>
          <w:rFonts w:ascii="Times New Roman" w:hAnsi="Times New Roman" w:cs="Times New Roman"/>
          <w:sz w:val="24"/>
          <w:szCs w:val="24"/>
        </w:rPr>
        <w:t>е</w:t>
      </w:r>
      <w:r w:rsidRPr="0074178B">
        <w:rPr>
          <w:rFonts w:ascii="Times New Roman" w:hAnsi="Times New Roman" w:cs="Times New Roman"/>
          <w:sz w:val="24"/>
          <w:szCs w:val="24"/>
        </w:rPr>
        <w:t xml:space="preserve"> ассигновани</w:t>
      </w:r>
      <w:r w:rsidR="000D5B6D">
        <w:rPr>
          <w:rFonts w:ascii="Times New Roman" w:hAnsi="Times New Roman" w:cs="Times New Roman"/>
          <w:sz w:val="24"/>
          <w:szCs w:val="24"/>
        </w:rPr>
        <w:t>я</w:t>
      </w:r>
      <w:r w:rsidRPr="0074178B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03 июня 2019 №246-п</w:t>
      </w:r>
      <w:r w:rsidR="000D5B6D">
        <w:rPr>
          <w:rFonts w:ascii="Times New Roman" w:hAnsi="Times New Roman" w:cs="Times New Roman"/>
          <w:sz w:val="24"/>
          <w:szCs w:val="24"/>
        </w:rPr>
        <w:t xml:space="preserve"> на </w:t>
      </w:r>
      <w:r w:rsidRPr="0074178B">
        <w:rPr>
          <w:rFonts w:ascii="Times New Roman" w:hAnsi="Times New Roman" w:cs="Times New Roman"/>
          <w:sz w:val="24"/>
          <w:szCs w:val="24"/>
        </w:rPr>
        <w:t>37</w:t>
      </w:r>
      <w:r w:rsidR="000D5B6D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781,00</w:t>
      </w:r>
      <w:r w:rsidR="000D5B6D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4178B">
        <w:rPr>
          <w:rFonts w:ascii="Times New Roman" w:hAnsi="Times New Roman" w:cs="Times New Roman"/>
          <w:sz w:val="24"/>
          <w:szCs w:val="24"/>
        </w:rPr>
        <w:t xml:space="preserve"> на приобретение микрофона, МФУ, холодильника для МБОУ</w:t>
      </w:r>
      <w:r w:rsidR="00E945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78B">
        <w:rPr>
          <w:rFonts w:ascii="Times New Roman" w:hAnsi="Times New Roman" w:cs="Times New Roman"/>
          <w:sz w:val="24"/>
          <w:szCs w:val="24"/>
        </w:rPr>
        <w:t>Сопычевская</w:t>
      </w:r>
      <w:proofErr w:type="spellEnd"/>
      <w:r w:rsidRPr="0074178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0D5B6D">
        <w:rPr>
          <w:rFonts w:ascii="Times New Roman" w:hAnsi="Times New Roman" w:cs="Times New Roman"/>
          <w:sz w:val="24"/>
          <w:szCs w:val="24"/>
        </w:rPr>
        <w:t>.</w:t>
      </w:r>
    </w:p>
    <w:p w:rsidR="000D5B6D" w:rsidRDefault="0074178B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Увеличен</w:t>
      </w:r>
      <w:r w:rsidR="000D5B6D">
        <w:rPr>
          <w:rFonts w:ascii="Times New Roman" w:hAnsi="Times New Roman" w:cs="Times New Roman"/>
          <w:sz w:val="24"/>
          <w:szCs w:val="24"/>
        </w:rPr>
        <w:t>ы</w:t>
      </w:r>
      <w:r w:rsidRPr="0074178B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0D5B6D">
        <w:rPr>
          <w:rFonts w:ascii="Times New Roman" w:hAnsi="Times New Roman" w:cs="Times New Roman"/>
          <w:sz w:val="24"/>
          <w:szCs w:val="24"/>
        </w:rPr>
        <w:t>е ассигнования</w:t>
      </w:r>
      <w:r w:rsidRPr="0074178B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03 июня 2019 №246-п </w:t>
      </w:r>
      <w:r w:rsidR="000D5B6D">
        <w:rPr>
          <w:rFonts w:ascii="Times New Roman" w:hAnsi="Times New Roman" w:cs="Times New Roman"/>
          <w:sz w:val="24"/>
          <w:szCs w:val="24"/>
        </w:rPr>
        <w:t xml:space="preserve">на </w:t>
      </w:r>
      <w:r w:rsidRPr="0074178B">
        <w:rPr>
          <w:rFonts w:ascii="Times New Roman" w:hAnsi="Times New Roman" w:cs="Times New Roman"/>
          <w:sz w:val="24"/>
          <w:szCs w:val="24"/>
        </w:rPr>
        <w:t>59</w:t>
      </w:r>
      <w:r w:rsidR="000D5B6D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 xml:space="preserve">280,00 </w:t>
      </w:r>
      <w:r w:rsidR="000D5B6D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74178B">
        <w:rPr>
          <w:rFonts w:ascii="Times New Roman" w:hAnsi="Times New Roman" w:cs="Times New Roman"/>
          <w:sz w:val="24"/>
          <w:szCs w:val="24"/>
        </w:rPr>
        <w:t>на приобретение оконных блоков для МБОУ Чеховская основная общеобразовательная школа</w:t>
      </w:r>
      <w:r w:rsidR="000D5B6D">
        <w:rPr>
          <w:rFonts w:ascii="Times New Roman" w:hAnsi="Times New Roman" w:cs="Times New Roman"/>
          <w:sz w:val="24"/>
          <w:szCs w:val="24"/>
        </w:rPr>
        <w:t>.</w:t>
      </w:r>
    </w:p>
    <w:p w:rsidR="00E94576" w:rsidRDefault="000D5B6D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Увеличены бюджетные ассигнования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03 июня 2019 №246-п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400,00</w:t>
      </w:r>
      <w:r w:rsidR="00E94576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на приобретение и замену оконных блоков для МБОУ </w:t>
      </w:r>
      <w:proofErr w:type="spellStart"/>
      <w:r w:rsidR="0074178B" w:rsidRPr="0074178B">
        <w:rPr>
          <w:rFonts w:ascii="Times New Roman" w:hAnsi="Times New Roman" w:cs="Times New Roman"/>
          <w:sz w:val="24"/>
          <w:szCs w:val="24"/>
        </w:rPr>
        <w:t>Стеченская</w:t>
      </w:r>
      <w:proofErr w:type="spellEnd"/>
      <w:r w:rsidR="0074178B" w:rsidRPr="0074178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E94576">
        <w:rPr>
          <w:rFonts w:ascii="Times New Roman" w:hAnsi="Times New Roman" w:cs="Times New Roman"/>
          <w:sz w:val="24"/>
          <w:szCs w:val="24"/>
        </w:rPr>
        <w:t>.</w:t>
      </w:r>
    </w:p>
    <w:p w:rsidR="00E94576" w:rsidRDefault="0074178B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Увеличен</w:t>
      </w:r>
      <w:r w:rsidR="00E94576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74178B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03 июня 2019 №246-п</w:t>
      </w:r>
      <w:r w:rsidR="00E94576">
        <w:rPr>
          <w:rFonts w:ascii="Times New Roman" w:hAnsi="Times New Roman" w:cs="Times New Roman"/>
          <w:sz w:val="24"/>
          <w:szCs w:val="24"/>
        </w:rPr>
        <w:t xml:space="preserve"> на </w:t>
      </w:r>
      <w:r w:rsidRPr="0074178B">
        <w:rPr>
          <w:rFonts w:ascii="Times New Roman" w:hAnsi="Times New Roman" w:cs="Times New Roman"/>
          <w:sz w:val="24"/>
          <w:szCs w:val="24"/>
        </w:rPr>
        <w:t>38</w:t>
      </w:r>
      <w:r w:rsidR="00E94576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000,00</w:t>
      </w:r>
      <w:r w:rsidR="00E94576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4178B">
        <w:rPr>
          <w:rFonts w:ascii="Times New Roman" w:hAnsi="Times New Roman" w:cs="Times New Roman"/>
          <w:sz w:val="24"/>
          <w:szCs w:val="24"/>
        </w:rPr>
        <w:t xml:space="preserve"> на замену освещения в МБОУ </w:t>
      </w:r>
      <w:proofErr w:type="spellStart"/>
      <w:r w:rsidRPr="0074178B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74178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</w:t>
      </w:r>
      <w:r w:rsidR="00E94576">
        <w:rPr>
          <w:rFonts w:ascii="Times New Roman" w:hAnsi="Times New Roman" w:cs="Times New Roman"/>
          <w:sz w:val="24"/>
          <w:szCs w:val="24"/>
        </w:rPr>
        <w:t>.</w:t>
      </w:r>
    </w:p>
    <w:p w:rsidR="00E94576" w:rsidRDefault="00E94576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4178B" w:rsidRPr="0074178B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03 июня 2019 №246-п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440,00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на приобретение и замену оконных блоков для МБОУ </w:t>
      </w:r>
      <w:proofErr w:type="spellStart"/>
      <w:r w:rsidR="0074178B" w:rsidRPr="0074178B">
        <w:rPr>
          <w:rFonts w:ascii="Times New Roman" w:hAnsi="Times New Roman" w:cs="Times New Roman"/>
          <w:sz w:val="24"/>
          <w:szCs w:val="24"/>
        </w:rPr>
        <w:t>Городищенская</w:t>
      </w:r>
      <w:proofErr w:type="spellEnd"/>
      <w:r w:rsidR="0074178B" w:rsidRPr="0074178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36F3" w:rsidRDefault="0074178B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Увеличен</w:t>
      </w:r>
      <w:r w:rsidR="00DE7DD1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74178B">
        <w:rPr>
          <w:rFonts w:ascii="Times New Roman" w:hAnsi="Times New Roman" w:cs="Times New Roman"/>
          <w:sz w:val="24"/>
          <w:szCs w:val="24"/>
        </w:rPr>
        <w:t xml:space="preserve"> согласно постановления Правительства Брянской области от 03 июня 2019 №246-п</w:t>
      </w:r>
      <w:r w:rsidR="00DE7DD1">
        <w:rPr>
          <w:rFonts w:ascii="Times New Roman" w:hAnsi="Times New Roman" w:cs="Times New Roman"/>
          <w:sz w:val="24"/>
          <w:szCs w:val="24"/>
        </w:rPr>
        <w:t xml:space="preserve"> на </w:t>
      </w:r>
      <w:r w:rsidRPr="0074178B">
        <w:rPr>
          <w:rFonts w:ascii="Times New Roman" w:hAnsi="Times New Roman" w:cs="Times New Roman"/>
          <w:sz w:val="24"/>
          <w:szCs w:val="24"/>
        </w:rPr>
        <w:t>47</w:t>
      </w:r>
      <w:r w:rsidR="00DE7DD1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500,00</w:t>
      </w:r>
      <w:r w:rsidR="00DE7DD1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4178B">
        <w:rPr>
          <w:rFonts w:ascii="Times New Roman" w:hAnsi="Times New Roman" w:cs="Times New Roman"/>
          <w:sz w:val="24"/>
          <w:szCs w:val="24"/>
        </w:rPr>
        <w:t xml:space="preserve"> на приобретение линолеума для МБОУ </w:t>
      </w:r>
      <w:proofErr w:type="spellStart"/>
      <w:r w:rsidRPr="0074178B">
        <w:rPr>
          <w:rFonts w:ascii="Times New Roman" w:hAnsi="Times New Roman" w:cs="Times New Roman"/>
          <w:sz w:val="24"/>
          <w:szCs w:val="24"/>
        </w:rPr>
        <w:t>Стеченская</w:t>
      </w:r>
      <w:proofErr w:type="spellEnd"/>
      <w:r w:rsidRPr="0074178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A636F3">
        <w:rPr>
          <w:rFonts w:ascii="Times New Roman" w:hAnsi="Times New Roman" w:cs="Times New Roman"/>
          <w:sz w:val="24"/>
          <w:szCs w:val="24"/>
        </w:rPr>
        <w:t>.</w:t>
      </w:r>
    </w:p>
    <w:p w:rsidR="00A636F3" w:rsidRDefault="0074178B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У</w:t>
      </w:r>
      <w:r w:rsidR="00A636F3">
        <w:rPr>
          <w:rFonts w:ascii="Times New Roman" w:hAnsi="Times New Roman" w:cs="Times New Roman"/>
          <w:sz w:val="24"/>
          <w:szCs w:val="24"/>
        </w:rPr>
        <w:t>величены бюджетные ассигнования</w:t>
      </w:r>
      <w:r w:rsidRPr="0074178B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общеобразовательных организаций (для МБОУ </w:t>
      </w:r>
      <w:proofErr w:type="spellStart"/>
      <w:r w:rsidRPr="0074178B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Pr="0074178B">
        <w:rPr>
          <w:rFonts w:ascii="Times New Roman" w:hAnsi="Times New Roman" w:cs="Times New Roman"/>
          <w:sz w:val="24"/>
          <w:szCs w:val="24"/>
        </w:rPr>
        <w:t xml:space="preserve"> средняя </w:t>
      </w:r>
      <w:proofErr w:type="spellStart"/>
      <w:r w:rsidRPr="0074178B">
        <w:rPr>
          <w:rFonts w:ascii="Times New Roman" w:hAnsi="Times New Roman" w:cs="Times New Roman"/>
          <w:sz w:val="24"/>
          <w:szCs w:val="24"/>
        </w:rPr>
        <w:t>общеобразовательня</w:t>
      </w:r>
      <w:proofErr w:type="spellEnd"/>
      <w:r w:rsidRPr="0074178B">
        <w:rPr>
          <w:rFonts w:ascii="Times New Roman" w:hAnsi="Times New Roman" w:cs="Times New Roman"/>
          <w:sz w:val="24"/>
          <w:szCs w:val="24"/>
        </w:rPr>
        <w:t xml:space="preserve"> школа №1 установка 8 камер наружного наблюдения</w:t>
      </w:r>
      <w:r w:rsidR="00A636F3">
        <w:rPr>
          <w:rFonts w:ascii="Times New Roman" w:hAnsi="Times New Roman" w:cs="Times New Roman"/>
          <w:sz w:val="24"/>
          <w:szCs w:val="24"/>
        </w:rPr>
        <w:t xml:space="preserve"> на </w:t>
      </w:r>
      <w:r w:rsidRPr="0074178B">
        <w:rPr>
          <w:rFonts w:ascii="Times New Roman" w:hAnsi="Times New Roman" w:cs="Times New Roman"/>
          <w:sz w:val="24"/>
          <w:szCs w:val="24"/>
        </w:rPr>
        <w:t>70</w:t>
      </w:r>
      <w:r w:rsidR="00A636F3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000,00</w:t>
      </w:r>
      <w:r w:rsidR="00A636F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4178B">
        <w:rPr>
          <w:rFonts w:ascii="Times New Roman" w:hAnsi="Times New Roman" w:cs="Times New Roman"/>
          <w:sz w:val="24"/>
          <w:szCs w:val="24"/>
        </w:rPr>
        <w:t xml:space="preserve">; приобретение и установка </w:t>
      </w:r>
      <w:proofErr w:type="spellStart"/>
      <w:r w:rsidRPr="0074178B">
        <w:rPr>
          <w:rFonts w:ascii="Times New Roman" w:hAnsi="Times New Roman" w:cs="Times New Roman"/>
          <w:sz w:val="24"/>
          <w:szCs w:val="24"/>
        </w:rPr>
        <w:t>домофонной</w:t>
      </w:r>
      <w:proofErr w:type="spellEnd"/>
      <w:r w:rsidRPr="0074178B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A636F3">
        <w:rPr>
          <w:rFonts w:ascii="Times New Roman" w:hAnsi="Times New Roman" w:cs="Times New Roman"/>
          <w:sz w:val="24"/>
          <w:szCs w:val="24"/>
        </w:rPr>
        <w:t xml:space="preserve"> на </w:t>
      </w:r>
      <w:r w:rsidRPr="0074178B">
        <w:rPr>
          <w:rFonts w:ascii="Times New Roman" w:hAnsi="Times New Roman" w:cs="Times New Roman"/>
          <w:sz w:val="24"/>
          <w:szCs w:val="24"/>
        </w:rPr>
        <w:t>22</w:t>
      </w:r>
      <w:r w:rsidR="00A636F3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000,00</w:t>
      </w:r>
      <w:r w:rsidR="00A636F3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4178B">
        <w:rPr>
          <w:rFonts w:ascii="Times New Roman" w:hAnsi="Times New Roman" w:cs="Times New Roman"/>
          <w:sz w:val="24"/>
          <w:szCs w:val="24"/>
        </w:rPr>
        <w:t>)</w:t>
      </w:r>
      <w:r w:rsidR="00A636F3">
        <w:rPr>
          <w:rFonts w:ascii="Times New Roman" w:hAnsi="Times New Roman" w:cs="Times New Roman"/>
          <w:sz w:val="24"/>
          <w:szCs w:val="24"/>
        </w:rPr>
        <w:t>.</w:t>
      </w:r>
    </w:p>
    <w:p w:rsidR="00A636F3" w:rsidRDefault="00A636F3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(подготовка к отопительному сезону)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615</w:t>
      </w:r>
      <w:r>
        <w:rPr>
          <w:rFonts w:ascii="Times New Roman" w:hAnsi="Times New Roman" w:cs="Times New Roman"/>
          <w:sz w:val="24"/>
          <w:szCs w:val="24"/>
        </w:rPr>
        <w:t xml:space="preserve"> 400,00 рублей.</w:t>
      </w:r>
    </w:p>
    <w:p w:rsidR="00A636F3" w:rsidRDefault="00A636F3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4178B" w:rsidRPr="0074178B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 бюджетные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ассигно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общеобразовательных организаций (софинансирование на МБОУ </w:t>
      </w:r>
      <w:proofErr w:type="spellStart"/>
      <w:r w:rsidR="0074178B" w:rsidRPr="0074178B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="0074178B" w:rsidRPr="0074178B">
        <w:rPr>
          <w:rFonts w:ascii="Times New Roman" w:hAnsi="Times New Roman" w:cs="Times New Roman"/>
          <w:sz w:val="24"/>
          <w:szCs w:val="24"/>
        </w:rPr>
        <w:t xml:space="preserve"> СОШ2 приобретение строительных материалов)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396,00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60C6A" w:rsidRDefault="00A60C6A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 бюджетные ассигнования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общеобразовательных организаций (софинансирование на МБОУ </w:t>
      </w:r>
      <w:proofErr w:type="spellStart"/>
      <w:r w:rsidR="0074178B" w:rsidRPr="0074178B">
        <w:rPr>
          <w:rFonts w:ascii="Times New Roman" w:hAnsi="Times New Roman" w:cs="Times New Roman"/>
          <w:sz w:val="24"/>
          <w:szCs w:val="24"/>
        </w:rPr>
        <w:t>Боршовская</w:t>
      </w:r>
      <w:proofErr w:type="spellEnd"/>
      <w:r w:rsidR="0074178B" w:rsidRPr="0074178B">
        <w:rPr>
          <w:rFonts w:ascii="Times New Roman" w:hAnsi="Times New Roman" w:cs="Times New Roman"/>
          <w:sz w:val="24"/>
          <w:szCs w:val="24"/>
        </w:rPr>
        <w:t xml:space="preserve"> СОШ приобретение смесителя и листа нержавеющего)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750,00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A60C6A" w:rsidRDefault="0074178B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Увеличен</w:t>
      </w:r>
      <w:r w:rsidR="00A60C6A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74178B">
        <w:rPr>
          <w:rFonts w:ascii="Times New Roman" w:hAnsi="Times New Roman" w:cs="Times New Roman"/>
          <w:sz w:val="24"/>
          <w:szCs w:val="24"/>
        </w:rPr>
        <w:t xml:space="preserve"> на софинансирование на проведение ремонта МБОУ </w:t>
      </w:r>
      <w:proofErr w:type="spellStart"/>
      <w:r w:rsidRPr="0074178B">
        <w:rPr>
          <w:rFonts w:ascii="Times New Roman" w:hAnsi="Times New Roman" w:cs="Times New Roman"/>
          <w:sz w:val="24"/>
          <w:szCs w:val="24"/>
        </w:rPr>
        <w:t>Вадьковская</w:t>
      </w:r>
      <w:proofErr w:type="spellEnd"/>
      <w:r w:rsidRPr="0074178B">
        <w:rPr>
          <w:rFonts w:ascii="Times New Roman" w:hAnsi="Times New Roman" w:cs="Times New Roman"/>
          <w:sz w:val="24"/>
          <w:szCs w:val="24"/>
        </w:rPr>
        <w:t xml:space="preserve"> СОШ</w:t>
      </w:r>
      <w:r w:rsidR="00A60C6A">
        <w:rPr>
          <w:rFonts w:ascii="Times New Roman" w:hAnsi="Times New Roman" w:cs="Times New Roman"/>
          <w:sz w:val="24"/>
          <w:szCs w:val="24"/>
        </w:rPr>
        <w:t xml:space="preserve"> на </w:t>
      </w:r>
      <w:r w:rsidRPr="0074178B">
        <w:rPr>
          <w:rFonts w:ascii="Times New Roman" w:hAnsi="Times New Roman" w:cs="Times New Roman"/>
          <w:sz w:val="24"/>
          <w:szCs w:val="24"/>
        </w:rPr>
        <w:t>96</w:t>
      </w:r>
      <w:r w:rsidR="00A60C6A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607,00</w:t>
      </w:r>
      <w:r w:rsidR="00A60C6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82293" w:rsidRDefault="00C82293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Увеличены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на софинансирование по отдельным мероприятиям по развитию спорта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0,50 </w:t>
      </w:r>
      <w:r>
        <w:rPr>
          <w:rFonts w:ascii="Times New Roman" w:hAnsi="Times New Roman" w:cs="Times New Roman"/>
          <w:sz w:val="24"/>
          <w:szCs w:val="24"/>
        </w:rPr>
        <w:t xml:space="preserve">копеек 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74178B" w:rsidRPr="0074178B">
        <w:rPr>
          <w:rFonts w:ascii="Times New Roman" w:hAnsi="Times New Roman" w:cs="Times New Roman"/>
          <w:sz w:val="24"/>
          <w:szCs w:val="24"/>
        </w:rPr>
        <w:lastRenderedPageBreak/>
        <w:t>спортивной формы, оборудования и инвентаря для МБУДО «</w:t>
      </w:r>
      <w:proofErr w:type="spellStart"/>
      <w:r w:rsidR="0074178B" w:rsidRPr="0074178B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ДЮСШ»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3EB" w:rsidRDefault="00C82293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4178B" w:rsidRPr="0074178B">
        <w:rPr>
          <w:rFonts w:ascii="Times New Roman" w:hAnsi="Times New Roman" w:cs="Times New Roman"/>
          <w:sz w:val="24"/>
          <w:szCs w:val="24"/>
        </w:rPr>
        <w:t>величен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бюджетны</w:t>
      </w:r>
      <w:r>
        <w:rPr>
          <w:rFonts w:ascii="Times New Roman" w:hAnsi="Times New Roman" w:cs="Times New Roman"/>
          <w:sz w:val="24"/>
          <w:szCs w:val="24"/>
        </w:rPr>
        <w:t>е ассигнования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МФЦ (оплата по договорам за пожарную сигнализацию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500,00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4178B" w:rsidRPr="0074178B">
        <w:rPr>
          <w:rFonts w:ascii="Times New Roman" w:hAnsi="Times New Roman" w:cs="Times New Roman"/>
          <w:sz w:val="24"/>
          <w:szCs w:val="24"/>
        </w:rPr>
        <w:t>; за поверку прибора учета тепловой энергии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000,00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4178B" w:rsidRPr="0074178B">
        <w:rPr>
          <w:rFonts w:ascii="Times New Roman" w:hAnsi="Times New Roman" w:cs="Times New Roman"/>
          <w:sz w:val="24"/>
          <w:szCs w:val="24"/>
        </w:rPr>
        <w:t>; техн</w:t>
      </w:r>
      <w:r w:rsidR="00BC03EB">
        <w:rPr>
          <w:rFonts w:ascii="Times New Roman" w:hAnsi="Times New Roman" w:cs="Times New Roman"/>
          <w:sz w:val="24"/>
          <w:szCs w:val="24"/>
        </w:rPr>
        <w:t xml:space="preserve">ическое 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обслуживание узлов </w:t>
      </w:r>
      <w:proofErr w:type="spellStart"/>
      <w:r w:rsidR="0074178B" w:rsidRPr="0074178B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="00BC03EB">
        <w:rPr>
          <w:rFonts w:ascii="Times New Roman" w:hAnsi="Times New Roman" w:cs="Times New Roman"/>
          <w:sz w:val="24"/>
          <w:szCs w:val="24"/>
        </w:rPr>
        <w:t xml:space="preserve">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4</w:t>
      </w:r>
      <w:r w:rsidR="00BC03EB"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482,00</w:t>
      </w:r>
      <w:r w:rsidR="00BC03E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4178B" w:rsidRPr="0074178B">
        <w:rPr>
          <w:rFonts w:ascii="Times New Roman" w:hAnsi="Times New Roman" w:cs="Times New Roman"/>
          <w:sz w:val="24"/>
          <w:szCs w:val="24"/>
        </w:rPr>
        <w:t>; вывоз бытового мусора</w:t>
      </w:r>
      <w:r w:rsidR="00BC03EB">
        <w:rPr>
          <w:rFonts w:ascii="Times New Roman" w:hAnsi="Times New Roman" w:cs="Times New Roman"/>
          <w:sz w:val="24"/>
          <w:szCs w:val="24"/>
        </w:rPr>
        <w:t xml:space="preserve">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6</w:t>
      </w:r>
      <w:r w:rsidR="00BC03EB"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322,20</w:t>
      </w:r>
      <w:r w:rsidR="00BC03E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4178B" w:rsidRPr="0074178B">
        <w:rPr>
          <w:rFonts w:ascii="Times New Roman" w:hAnsi="Times New Roman" w:cs="Times New Roman"/>
          <w:sz w:val="24"/>
          <w:szCs w:val="24"/>
        </w:rPr>
        <w:t>)</w:t>
      </w:r>
      <w:r w:rsidR="00BC03EB">
        <w:rPr>
          <w:rFonts w:ascii="Times New Roman" w:hAnsi="Times New Roman" w:cs="Times New Roman"/>
          <w:sz w:val="24"/>
          <w:szCs w:val="24"/>
        </w:rPr>
        <w:t>.</w:t>
      </w:r>
    </w:p>
    <w:p w:rsidR="00FB6BC0" w:rsidRDefault="00BC03EB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4178B" w:rsidRPr="0074178B">
        <w:rPr>
          <w:rFonts w:ascii="Times New Roman" w:hAnsi="Times New Roman" w:cs="Times New Roman"/>
          <w:sz w:val="24"/>
          <w:szCs w:val="24"/>
        </w:rPr>
        <w:t>меньшен</w:t>
      </w:r>
      <w:r w:rsidR="00AD086C">
        <w:rPr>
          <w:rFonts w:ascii="Times New Roman" w:hAnsi="Times New Roman" w:cs="Times New Roman"/>
          <w:sz w:val="24"/>
          <w:szCs w:val="24"/>
        </w:rPr>
        <w:t>ы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бюджетны</w:t>
      </w:r>
      <w:r w:rsidR="00AD086C">
        <w:rPr>
          <w:rFonts w:ascii="Times New Roman" w:hAnsi="Times New Roman" w:cs="Times New Roman"/>
          <w:sz w:val="24"/>
          <w:szCs w:val="24"/>
        </w:rPr>
        <w:t>е ассигнования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по об</w:t>
      </w:r>
      <w:r w:rsidR="00AD086C">
        <w:rPr>
          <w:rFonts w:ascii="Times New Roman" w:hAnsi="Times New Roman" w:cs="Times New Roman"/>
          <w:sz w:val="24"/>
          <w:szCs w:val="24"/>
        </w:rPr>
        <w:t xml:space="preserve">щеобразовательным организациям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7</w:t>
      </w:r>
      <w:r w:rsidR="00AD086C">
        <w:rPr>
          <w:rFonts w:ascii="Times New Roman" w:hAnsi="Times New Roman" w:cs="Times New Roman"/>
          <w:sz w:val="24"/>
          <w:szCs w:val="24"/>
        </w:rPr>
        <w:t xml:space="preserve"> </w:t>
      </w:r>
      <w:r w:rsidR="0074178B" w:rsidRPr="0074178B">
        <w:rPr>
          <w:rFonts w:ascii="Times New Roman" w:hAnsi="Times New Roman" w:cs="Times New Roman"/>
          <w:sz w:val="24"/>
          <w:szCs w:val="24"/>
        </w:rPr>
        <w:t>146,00</w:t>
      </w:r>
      <w:r w:rsidR="00AD086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для оплаты </w:t>
      </w:r>
      <w:proofErr w:type="spellStart"/>
      <w:r w:rsidR="0074178B" w:rsidRPr="0074178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для МБОУ </w:t>
      </w:r>
      <w:proofErr w:type="spellStart"/>
      <w:r w:rsidR="0074178B" w:rsidRPr="0074178B">
        <w:rPr>
          <w:rFonts w:ascii="Times New Roman" w:hAnsi="Times New Roman" w:cs="Times New Roman"/>
          <w:sz w:val="24"/>
          <w:szCs w:val="24"/>
        </w:rPr>
        <w:t>Погарской</w:t>
      </w:r>
      <w:proofErr w:type="spellEnd"/>
      <w:r w:rsidR="0074178B" w:rsidRPr="0074178B">
        <w:rPr>
          <w:rFonts w:ascii="Times New Roman" w:hAnsi="Times New Roman" w:cs="Times New Roman"/>
          <w:sz w:val="24"/>
          <w:szCs w:val="24"/>
        </w:rPr>
        <w:t xml:space="preserve"> СОШ№2 и МБОУ </w:t>
      </w:r>
      <w:proofErr w:type="spellStart"/>
      <w:r w:rsidR="0074178B" w:rsidRPr="0074178B">
        <w:rPr>
          <w:rFonts w:ascii="Times New Roman" w:hAnsi="Times New Roman" w:cs="Times New Roman"/>
          <w:sz w:val="24"/>
          <w:szCs w:val="24"/>
        </w:rPr>
        <w:t>Борщовская</w:t>
      </w:r>
      <w:proofErr w:type="spellEnd"/>
      <w:r w:rsidR="0074178B" w:rsidRPr="0074178B">
        <w:rPr>
          <w:rFonts w:ascii="Times New Roman" w:hAnsi="Times New Roman" w:cs="Times New Roman"/>
          <w:sz w:val="24"/>
          <w:szCs w:val="24"/>
        </w:rPr>
        <w:t xml:space="preserve"> СОШ</w:t>
      </w:r>
      <w:r w:rsidR="00FB6BC0">
        <w:rPr>
          <w:rFonts w:ascii="Times New Roman" w:hAnsi="Times New Roman" w:cs="Times New Roman"/>
          <w:sz w:val="24"/>
          <w:szCs w:val="24"/>
        </w:rPr>
        <w:t>.</w:t>
      </w:r>
    </w:p>
    <w:p w:rsidR="00FB6BC0" w:rsidRDefault="00FB6BC0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Уменьшены бюджетные ассигнования по ДЮСШ на </w:t>
      </w:r>
      <w:r w:rsidR="0074178B" w:rsidRPr="0074178B">
        <w:rPr>
          <w:rFonts w:ascii="Times New Roman" w:hAnsi="Times New Roman" w:cs="Times New Roman"/>
          <w:sz w:val="24"/>
          <w:szCs w:val="24"/>
        </w:rPr>
        <w:t>0,50</w:t>
      </w:r>
      <w:r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для оплаты </w:t>
      </w:r>
      <w:proofErr w:type="spellStart"/>
      <w:r w:rsidR="0074178B" w:rsidRPr="0074178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на приобретение спортивной формы, оборудования и инвентаря для МБУДО «</w:t>
      </w:r>
      <w:proofErr w:type="spellStart"/>
      <w:r w:rsidR="0074178B" w:rsidRPr="0074178B">
        <w:rPr>
          <w:rFonts w:ascii="Times New Roman" w:hAnsi="Times New Roman" w:cs="Times New Roman"/>
          <w:sz w:val="24"/>
          <w:szCs w:val="24"/>
        </w:rPr>
        <w:t>Погарская</w:t>
      </w:r>
      <w:proofErr w:type="spellEnd"/>
      <w:r w:rsidR="0074178B" w:rsidRPr="0074178B">
        <w:rPr>
          <w:rFonts w:ascii="Times New Roman" w:hAnsi="Times New Roman" w:cs="Times New Roman"/>
          <w:sz w:val="24"/>
          <w:szCs w:val="24"/>
        </w:rPr>
        <w:t xml:space="preserve"> ДЮСШ»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6BC0" w:rsidRDefault="0074178B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Увелич</w:t>
      </w:r>
      <w:r w:rsidR="00FB6BC0">
        <w:rPr>
          <w:rFonts w:ascii="Times New Roman" w:hAnsi="Times New Roman" w:cs="Times New Roman"/>
          <w:sz w:val="24"/>
          <w:szCs w:val="24"/>
        </w:rPr>
        <w:t xml:space="preserve">ены бюджетные ассигнования для "ХЭК Погарского района" на </w:t>
      </w:r>
      <w:r w:rsidRPr="0074178B">
        <w:rPr>
          <w:rFonts w:ascii="Times New Roman" w:hAnsi="Times New Roman" w:cs="Times New Roman"/>
          <w:sz w:val="24"/>
          <w:szCs w:val="24"/>
        </w:rPr>
        <w:t>3</w:t>
      </w:r>
      <w:r w:rsidR="00FB6BC0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>482,00</w:t>
      </w:r>
      <w:r w:rsidR="00FB6BC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74178B">
        <w:rPr>
          <w:rFonts w:ascii="Times New Roman" w:hAnsi="Times New Roman" w:cs="Times New Roman"/>
          <w:sz w:val="24"/>
          <w:szCs w:val="24"/>
        </w:rPr>
        <w:t xml:space="preserve"> на оплату налога</w:t>
      </w:r>
      <w:r w:rsidR="00FB6BC0">
        <w:rPr>
          <w:rFonts w:ascii="Times New Roman" w:hAnsi="Times New Roman" w:cs="Times New Roman"/>
          <w:sz w:val="24"/>
          <w:szCs w:val="24"/>
        </w:rPr>
        <w:t>.</w:t>
      </w:r>
    </w:p>
    <w:p w:rsidR="0074178B" w:rsidRDefault="0074178B" w:rsidP="00983D9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78B">
        <w:rPr>
          <w:rFonts w:ascii="Times New Roman" w:hAnsi="Times New Roman" w:cs="Times New Roman"/>
          <w:sz w:val="24"/>
          <w:szCs w:val="24"/>
        </w:rPr>
        <w:t>Увеличен</w:t>
      </w:r>
      <w:r w:rsidR="00FB6BC0">
        <w:rPr>
          <w:rFonts w:ascii="Times New Roman" w:hAnsi="Times New Roman" w:cs="Times New Roman"/>
          <w:sz w:val="24"/>
          <w:szCs w:val="24"/>
        </w:rPr>
        <w:t>ы</w:t>
      </w:r>
      <w:r w:rsidR="00135010">
        <w:rPr>
          <w:rFonts w:ascii="Times New Roman" w:hAnsi="Times New Roman" w:cs="Times New Roman"/>
          <w:sz w:val="24"/>
          <w:szCs w:val="24"/>
        </w:rPr>
        <w:t xml:space="preserve"> бюджетные ассигнования</w:t>
      </w:r>
      <w:r w:rsidRPr="0074178B">
        <w:rPr>
          <w:rFonts w:ascii="Times New Roman" w:hAnsi="Times New Roman" w:cs="Times New Roman"/>
          <w:sz w:val="24"/>
          <w:szCs w:val="24"/>
        </w:rPr>
        <w:t xml:space="preserve"> на софинансирование объектов капитальных вложений муниципальной собственности (строительство водозаборного сооружения в </w:t>
      </w:r>
      <w:proofErr w:type="spellStart"/>
      <w:r w:rsidRPr="0074178B">
        <w:rPr>
          <w:rFonts w:ascii="Times New Roman" w:hAnsi="Times New Roman" w:cs="Times New Roman"/>
          <w:sz w:val="24"/>
          <w:szCs w:val="24"/>
        </w:rPr>
        <w:t>с.Андрейковичи</w:t>
      </w:r>
      <w:proofErr w:type="spellEnd"/>
      <w:r w:rsidRPr="0074178B">
        <w:rPr>
          <w:rFonts w:ascii="Times New Roman" w:hAnsi="Times New Roman" w:cs="Times New Roman"/>
          <w:sz w:val="24"/>
          <w:szCs w:val="24"/>
        </w:rPr>
        <w:t xml:space="preserve"> Погарского района Брянской области)</w:t>
      </w:r>
      <w:r w:rsidR="00135010">
        <w:rPr>
          <w:rFonts w:ascii="Times New Roman" w:hAnsi="Times New Roman" w:cs="Times New Roman"/>
          <w:sz w:val="24"/>
          <w:szCs w:val="24"/>
        </w:rPr>
        <w:t xml:space="preserve"> на </w:t>
      </w:r>
      <w:r w:rsidRPr="0074178B">
        <w:rPr>
          <w:rFonts w:ascii="Times New Roman" w:hAnsi="Times New Roman" w:cs="Times New Roman"/>
          <w:sz w:val="24"/>
          <w:szCs w:val="24"/>
        </w:rPr>
        <w:t>60</w:t>
      </w:r>
      <w:r w:rsidR="00135010">
        <w:rPr>
          <w:rFonts w:ascii="Times New Roman" w:hAnsi="Times New Roman" w:cs="Times New Roman"/>
          <w:sz w:val="24"/>
          <w:szCs w:val="24"/>
        </w:rPr>
        <w:t xml:space="preserve"> </w:t>
      </w:r>
      <w:r w:rsidRPr="0074178B">
        <w:rPr>
          <w:rFonts w:ascii="Times New Roman" w:hAnsi="Times New Roman" w:cs="Times New Roman"/>
          <w:sz w:val="24"/>
          <w:szCs w:val="24"/>
        </w:rPr>
        <w:t xml:space="preserve">000,00 </w:t>
      </w:r>
      <w:r w:rsidR="00135010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74178B">
        <w:rPr>
          <w:rFonts w:ascii="Times New Roman" w:hAnsi="Times New Roman" w:cs="Times New Roman"/>
          <w:sz w:val="24"/>
          <w:szCs w:val="24"/>
        </w:rPr>
        <w:t xml:space="preserve">в связи с увеличением </w:t>
      </w:r>
      <w:r w:rsidR="00135010">
        <w:rPr>
          <w:rFonts w:ascii="Times New Roman" w:hAnsi="Times New Roman" w:cs="Times New Roman"/>
          <w:sz w:val="24"/>
          <w:szCs w:val="24"/>
        </w:rPr>
        <w:t>сметной стоимости строительства.</w:t>
      </w:r>
    </w:p>
    <w:p w:rsidR="0094208E" w:rsidRDefault="00135010" w:rsidP="00C76A4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8E">
        <w:rPr>
          <w:rFonts w:ascii="Times New Roman" w:hAnsi="Times New Roman" w:cs="Times New Roman"/>
          <w:sz w:val="24"/>
          <w:szCs w:val="24"/>
        </w:rPr>
        <w:t>У</w:t>
      </w:r>
      <w:r w:rsidR="0074178B" w:rsidRPr="0094208E">
        <w:rPr>
          <w:rFonts w:ascii="Times New Roman" w:hAnsi="Times New Roman" w:cs="Times New Roman"/>
          <w:sz w:val="24"/>
          <w:szCs w:val="24"/>
        </w:rPr>
        <w:t>меньшен</w:t>
      </w:r>
      <w:r w:rsidRPr="0094208E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="0074178B" w:rsidRPr="0094208E">
        <w:rPr>
          <w:rFonts w:ascii="Times New Roman" w:hAnsi="Times New Roman" w:cs="Times New Roman"/>
          <w:sz w:val="24"/>
          <w:szCs w:val="24"/>
        </w:rPr>
        <w:t xml:space="preserve"> из резервного фонда администрации Погарского района на </w:t>
      </w:r>
      <w:r w:rsidR="0094208E">
        <w:rPr>
          <w:rFonts w:ascii="Times New Roman" w:hAnsi="Times New Roman" w:cs="Times New Roman"/>
          <w:sz w:val="24"/>
          <w:szCs w:val="24"/>
        </w:rPr>
        <w:t>20000,00 рублей</w:t>
      </w:r>
      <w:r w:rsidR="00C76A48">
        <w:rPr>
          <w:rFonts w:ascii="Times New Roman" w:hAnsi="Times New Roman" w:cs="Times New Roman"/>
          <w:sz w:val="24"/>
          <w:szCs w:val="24"/>
        </w:rPr>
        <w:t xml:space="preserve"> </w:t>
      </w:r>
      <w:r w:rsidR="00C76A48" w:rsidRPr="00C76A48">
        <w:rPr>
          <w:rFonts w:ascii="Times New Roman" w:hAnsi="Times New Roman" w:cs="Times New Roman"/>
          <w:sz w:val="24"/>
          <w:szCs w:val="24"/>
        </w:rPr>
        <w:t>согласно протокола №10 от 27.05.2019 заседания комиссии по предупреждению и ликвидации чрезвычайных ситуаций и обеспечению пожарной безопасности в Погарском районе в связи с пожаром</w:t>
      </w:r>
      <w:r w:rsidR="00C76A48">
        <w:rPr>
          <w:rFonts w:ascii="Times New Roman" w:hAnsi="Times New Roman" w:cs="Times New Roman"/>
          <w:sz w:val="24"/>
          <w:szCs w:val="24"/>
        </w:rPr>
        <w:t>.</w:t>
      </w:r>
    </w:p>
    <w:p w:rsidR="006528BE" w:rsidRPr="0094208E" w:rsidRDefault="0074178B" w:rsidP="009B647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08E">
        <w:rPr>
          <w:rFonts w:ascii="Times New Roman" w:hAnsi="Times New Roman" w:cs="Times New Roman"/>
          <w:sz w:val="24"/>
          <w:szCs w:val="24"/>
        </w:rPr>
        <w:t>Увеличен</w:t>
      </w:r>
      <w:r w:rsidR="00887751" w:rsidRPr="0094208E">
        <w:rPr>
          <w:rFonts w:ascii="Times New Roman" w:hAnsi="Times New Roman" w:cs="Times New Roman"/>
          <w:sz w:val="24"/>
          <w:szCs w:val="24"/>
        </w:rPr>
        <w:t>ы бюджетные ассигнования</w:t>
      </w:r>
      <w:r w:rsidRPr="0094208E">
        <w:rPr>
          <w:rFonts w:ascii="Times New Roman" w:hAnsi="Times New Roman" w:cs="Times New Roman"/>
          <w:sz w:val="24"/>
          <w:szCs w:val="24"/>
        </w:rPr>
        <w:t xml:space="preserve"> на организацию и проведение выборов</w:t>
      </w:r>
      <w:r w:rsidR="00887751" w:rsidRPr="0094208E">
        <w:rPr>
          <w:rFonts w:ascii="Times New Roman" w:hAnsi="Times New Roman" w:cs="Times New Roman"/>
          <w:sz w:val="24"/>
          <w:szCs w:val="24"/>
        </w:rPr>
        <w:t xml:space="preserve"> на </w:t>
      </w:r>
      <w:r w:rsidRPr="0094208E">
        <w:rPr>
          <w:rFonts w:ascii="Times New Roman" w:hAnsi="Times New Roman" w:cs="Times New Roman"/>
          <w:sz w:val="24"/>
          <w:szCs w:val="24"/>
        </w:rPr>
        <w:t>72</w:t>
      </w:r>
      <w:r w:rsidR="00887751" w:rsidRPr="0094208E">
        <w:rPr>
          <w:rFonts w:ascii="Times New Roman" w:hAnsi="Times New Roman" w:cs="Times New Roman"/>
          <w:sz w:val="24"/>
          <w:szCs w:val="24"/>
        </w:rPr>
        <w:t xml:space="preserve"> </w:t>
      </w:r>
      <w:r w:rsidRPr="0094208E">
        <w:rPr>
          <w:rFonts w:ascii="Times New Roman" w:hAnsi="Times New Roman" w:cs="Times New Roman"/>
          <w:sz w:val="24"/>
          <w:szCs w:val="24"/>
        </w:rPr>
        <w:t>600,00</w:t>
      </w:r>
      <w:r w:rsidR="00887751" w:rsidRPr="0094208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sectPr w:rsidR="006528BE" w:rsidRPr="0094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C7F"/>
    <w:multiLevelType w:val="hybridMultilevel"/>
    <w:tmpl w:val="CEECBBB6"/>
    <w:lvl w:ilvl="0" w:tplc="3DF07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FB09FA"/>
    <w:multiLevelType w:val="hybridMultilevel"/>
    <w:tmpl w:val="AB9CF9F4"/>
    <w:lvl w:ilvl="0" w:tplc="52364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A21A1"/>
    <w:multiLevelType w:val="multilevel"/>
    <w:tmpl w:val="CC4AE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16963FF"/>
    <w:multiLevelType w:val="multilevel"/>
    <w:tmpl w:val="CC4AED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0167A2C"/>
    <w:multiLevelType w:val="hybridMultilevel"/>
    <w:tmpl w:val="2F16E966"/>
    <w:lvl w:ilvl="0" w:tplc="E744D2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2AE08C8"/>
    <w:multiLevelType w:val="hybridMultilevel"/>
    <w:tmpl w:val="9572B63A"/>
    <w:lvl w:ilvl="0" w:tplc="8FBA6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360156"/>
    <w:multiLevelType w:val="hybridMultilevel"/>
    <w:tmpl w:val="641C18C4"/>
    <w:lvl w:ilvl="0" w:tplc="2F88C7A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21129BB"/>
    <w:multiLevelType w:val="hybridMultilevel"/>
    <w:tmpl w:val="D77C45B2"/>
    <w:lvl w:ilvl="0" w:tplc="884C6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69"/>
    <w:rsid w:val="0002249C"/>
    <w:rsid w:val="00035BDD"/>
    <w:rsid w:val="000566E0"/>
    <w:rsid w:val="000778B9"/>
    <w:rsid w:val="00084071"/>
    <w:rsid w:val="00091CBC"/>
    <w:rsid w:val="00095A0E"/>
    <w:rsid w:val="000D477D"/>
    <w:rsid w:val="000D5B6D"/>
    <w:rsid w:val="000D7369"/>
    <w:rsid w:val="000E7320"/>
    <w:rsid w:val="000F6073"/>
    <w:rsid w:val="000F6C65"/>
    <w:rsid w:val="000F7781"/>
    <w:rsid w:val="00135010"/>
    <w:rsid w:val="00154E43"/>
    <w:rsid w:val="0016475A"/>
    <w:rsid w:val="0019369B"/>
    <w:rsid w:val="001A3F29"/>
    <w:rsid w:val="001D59E1"/>
    <w:rsid w:val="001F244D"/>
    <w:rsid w:val="00210B5E"/>
    <w:rsid w:val="0021273C"/>
    <w:rsid w:val="00241452"/>
    <w:rsid w:val="002660D5"/>
    <w:rsid w:val="00275FFE"/>
    <w:rsid w:val="00294D19"/>
    <w:rsid w:val="00296FBE"/>
    <w:rsid w:val="002C6A8E"/>
    <w:rsid w:val="002F1EFB"/>
    <w:rsid w:val="00306A17"/>
    <w:rsid w:val="0031479E"/>
    <w:rsid w:val="003204A9"/>
    <w:rsid w:val="0032128F"/>
    <w:rsid w:val="00327E50"/>
    <w:rsid w:val="00332ECB"/>
    <w:rsid w:val="00334B17"/>
    <w:rsid w:val="003A39C6"/>
    <w:rsid w:val="003A5A5D"/>
    <w:rsid w:val="003A7E6D"/>
    <w:rsid w:val="003F69B6"/>
    <w:rsid w:val="00426C6E"/>
    <w:rsid w:val="00430BD4"/>
    <w:rsid w:val="00436B2F"/>
    <w:rsid w:val="00463CE7"/>
    <w:rsid w:val="00486E6C"/>
    <w:rsid w:val="004946FE"/>
    <w:rsid w:val="00567EFD"/>
    <w:rsid w:val="00576390"/>
    <w:rsid w:val="00591DD6"/>
    <w:rsid w:val="005A29E4"/>
    <w:rsid w:val="005F67C0"/>
    <w:rsid w:val="006014C2"/>
    <w:rsid w:val="00601C07"/>
    <w:rsid w:val="006072E4"/>
    <w:rsid w:val="0061763C"/>
    <w:rsid w:val="006476A6"/>
    <w:rsid w:val="006528BE"/>
    <w:rsid w:val="00676228"/>
    <w:rsid w:val="00680EA0"/>
    <w:rsid w:val="00687BCF"/>
    <w:rsid w:val="006925C4"/>
    <w:rsid w:val="006B34D7"/>
    <w:rsid w:val="006B3924"/>
    <w:rsid w:val="006C39BF"/>
    <w:rsid w:val="00723F36"/>
    <w:rsid w:val="0073646A"/>
    <w:rsid w:val="0074178B"/>
    <w:rsid w:val="00756326"/>
    <w:rsid w:val="007623C4"/>
    <w:rsid w:val="0076662C"/>
    <w:rsid w:val="00786920"/>
    <w:rsid w:val="007B01D0"/>
    <w:rsid w:val="007B28C1"/>
    <w:rsid w:val="007C77E8"/>
    <w:rsid w:val="007D015A"/>
    <w:rsid w:val="007F5CE5"/>
    <w:rsid w:val="008269AC"/>
    <w:rsid w:val="00884957"/>
    <w:rsid w:val="00887751"/>
    <w:rsid w:val="008A0A01"/>
    <w:rsid w:val="008C2C4A"/>
    <w:rsid w:val="008D6AFB"/>
    <w:rsid w:val="008D6BE4"/>
    <w:rsid w:val="0091361A"/>
    <w:rsid w:val="0092157C"/>
    <w:rsid w:val="009248C9"/>
    <w:rsid w:val="00937348"/>
    <w:rsid w:val="0094208E"/>
    <w:rsid w:val="00944AF8"/>
    <w:rsid w:val="00977C99"/>
    <w:rsid w:val="00983D9F"/>
    <w:rsid w:val="009F775F"/>
    <w:rsid w:val="00A44123"/>
    <w:rsid w:val="00A60C6A"/>
    <w:rsid w:val="00A636F3"/>
    <w:rsid w:val="00A835B7"/>
    <w:rsid w:val="00A97D67"/>
    <w:rsid w:val="00A97D9B"/>
    <w:rsid w:val="00AA498C"/>
    <w:rsid w:val="00AA523A"/>
    <w:rsid w:val="00AA5A1B"/>
    <w:rsid w:val="00AA79EB"/>
    <w:rsid w:val="00AC6072"/>
    <w:rsid w:val="00AD086C"/>
    <w:rsid w:val="00AD202D"/>
    <w:rsid w:val="00AD6178"/>
    <w:rsid w:val="00AE188F"/>
    <w:rsid w:val="00AE5D92"/>
    <w:rsid w:val="00B03F7E"/>
    <w:rsid w:val="00B05485"/>
    <w:rsid w:val="00B22DFC"/>
    <w:rsid w:val="00B533F2"/>
    <w:rsid w:val="00B72ED4"/>
    <w:rsid w:val="00B75C1D"/>
    <w:rsid w:val="00B77201"/>
    <w:rsid w:val="00B946B3"/>
    <w:rsid w:val="00B95BD1"/>
    <w:rsid w:val="00BA4186"/>
    <w:rsid w:val="00BC03EB"/>
    <w:rsid w:val="00BD19FF"/>
    <w:rsid w:val="00C10E75"/>
    <w:rsid w:val="00C502B1"/>
    <w:rsid w:val="00C52C79"/>
    <w:rsid w:val="00C5747A"/>
    <w:rsid w:val="00C74634"/>
    <w:rsid w:val="00C76A48"/>
    <w:rsid w:val="00C77177"/>
    <w:rsid w:val="00C82293"/>
    <w:rsid w:val="00C956F2"/>
    <w:rsid w:val="00CA0220"/>
    <w:rsid w:val="00CA591C"/>
    <w:rsid w:val="00CB38FD"/>
    <w:rsid w:val="00CD6722"/>
    <w:rsid w:val="00CE6038"/>
    <w:rsid w:val="00CE75B9"/>
    <w:rsid w:val="00D2357E"/>
    <w:rsid w:val="00D3688E"/>
    <w:rsid w:val="00D92740"/>
    <w:rsid w:val="00D94D76"/>
    <w:rsid w:val="00DD4CB5"/>
    <w:rsid w:val="00DE7DD1"/>
    <w:rsid w:val="00E3037A"/>
    <w:rsid w:val="00E361E9"/>
    <w:rsid w:val="00E52BE8"/>
    <w:rsid w:val="00E64DBD"/>
    <w:rsid w:val="00E65C82"/>
    <w:rsid w:val="00E73FA8"/>
    <w:rsid w:val="00E94576"/>
    <w:rsid w:val="00E97979"/>
    <w:rsid w:val="00EA5735"/>
    <w:rsid w:val="00ED3773"/>
    <w:rsid w:val="00EF19F1"/>
    <w:rsid w:val="00F10F6B"/>
    <w:rsid w:val="00F11AAA"/>
    <w:rsid w:val="00F30F85"/>
    <w:rsid w:val="00F430D9"/>
    <w:rsid w:val="00FB6BC0"/>
    <w:rsid w:val="00FC4C32"/>
    <w:rsid w:val="00FC4F02"/>
    <w:rsid w:val="00FE0352"/>
    <w:rsid w:val="00FE0B91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A1B55"/>
  <w15:chartTrackingRefBased/>
  <w15:docId w15:val="{EA821AFB-D635-4F14-9EC9-BDFC716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D7369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paragraph" w:styleId="a4">
    <w:name w:val="List Paragraph"/>
    <w:basedOn w:val="a"/>
    <w:uiPriority w:val="34"/>
    <w:qFormat/>
    <w:rsid w:val="008D6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7371B-0EFD-45D6-9525-10FA5F26E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2019-07-18T07:59:00Z</dcterms:created>
  <dcterms:modified xsi:type="dcterms:W3CDTF">2019-07-22T13:58:00Z</dcterms:modified>
</cp:coreProperties>
</file>