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3B" w:rsidRDefault="00EE123B" w:rsidP="00EE123B">
      <w:pPr>
        <w:pStyle w:val="4"/>
        <w:jc w:val="center"/>
      </w:pPr>
      <w:bookmarkStart w:id="0" w:name="_GoBack"/>
      <w:bookmarkEnd w:id="0"/>
      <w:r>
        <w:t>РОССИЙСКАЯ ФЕДЕРАЦИЯ</w:t>
      </w:r>
    </w:p>
    <w:p w:rsidR="00EE123B" w:rsidRDefault="00EE123B" w:rsidP="00EE123B">
      <w:pPr>
        <w:pStyle w:val="9"/>
        <w:rPr>
          <w:b/>
        </w:rPr>
      </w:pPr>
      <w:r>
        <w:rPr>
          <w:b/>
        </w:rPr>
        <w:t>ПОГАРСКИЙ РАЙОН</w:t>
      </w:r>
    </w:p>
    <w:p w:rsidR="00EE123B" w:rsidRDefault="00EE123B" w:rsidP="00EE123B">
      <w:pPr>
        <w:jc w:val="center"/>
        <w:rPr>
          <w:sz w:val="28"/>
        </w:rPr>
      </w:pPr>
      <w:r>
        <w:rPr>
          <w:sz w:val="28"/>
        </w:rPr>
        <w:t>БРЯНСКОЙ ОБЛАСТИ</w:t>
      </w:r>
    </w:p>
    <w:p w:rsidR="00EE123B" w:rsidRDefault="00EE123B" w:rsidP="00EE123B">
      <w:pPr>
        <w:jc w:val="center"/>
        <w:rPr>
          <w:b/>
          <w:sz w:val="28"/>
        </w:rPr>
      </w:pPr>
      <w:r>
        <w:rPr>
          <w:b/>
          <w:sz w:val="28"/>
        </w:rPr>
        <w:t>Оргкомитет по подготовке и проведению  публичных слушаний по  проекту решения «О бюджете муниципального образования «Погарский район» на 2019 год и на плановый период 2020 и 2021 годов»</w:t>
      </w:r>
    </w:p>
    <w:p w:rsidR="00EE123B" w:rsidRDefault="00EE123B" w:rsidP="00EE123B">
      <w:pPr>
        <w:jc w:val="center"/>
        <w:rPr>
          <w:bCs/>
          <w:sz w:val="28"/>
        </w:rPr>
      </w:pPr>
    </w:p>
    <w:p w:rsidR="00EE123B" w:rsidRDefault="00EE123B" w:rsidP="00EE123B">
      <w:pPr>
        <w:pStyle w:val="9"/>
        <w:rPr>
          <w:b/>
        </w:rPr>
      </w:pPr>
      <w:r>
        <w:rPr>
          <w:b/>
        </w:rPr>
        <w:t xml:space="preserve">РЕШЕНИЕ </w:t>
      </w:r>
    </w:p>
    <w:p w:rsidR="00EE123B" w:rsidRPr="00D47810" w:rsidRDefault="00EE123B" w:rsidP="00EE123B"/>
    <w:p w:rsidR="00EE123B" w:rsidRDefault="00EE123B" w:rsidP="00EE123B">
      <w:pPr>
        <w:jc w:val="center"/>
        <w:rPr>
          <w:sz w:val="28"/>
        </w:rPr>
      </w:pPr>
    </w:p>
    <w:p w:rsidR="00EE123B" w:rsidRDefault="00EE123B" w:rsidP="00EE123B"/>
    <w:p w:rsidR="00EE123B" w:rsidRPr="00EE123B" w:rsidRDefault="00EE123B" w:rsidP="00EE123B">
      <w:pPr>
        <w:pStyle w:val="a3"/>
        <w:rPr>
          <w:sz w:val="28"/>
          <w:szCs w:val="28"/>
        </w:rPr>
      </w:pPr>
      <w:r w:rsidRPr="00EE123B">
        <w:rPr>
          <w:sz w:val="28"/>
          <w:szCs w:val="28"/>
          <w:u w:val="single"/>
        </w:rPr>
        <w:t>от  06.12.2018 г.</w:t>
      </w:r>
      <w:r w:rsidRPr="00EE123B">
        <w:rPr>
          <w:sz w:val="28"/>
          <w:szCs w:val="28"/>
        </w:rPr>
        <w:t xml:space="preserve">                                                                                           №2-1    </w:t>
      </w:r>
    </w:p>
    <w:p w:rsidR="00EE123B" w:rsidRDefault="00EE123B" w:rsidP="00EE123B">
      <w:pPr>
        <w:rPr>
          <w:sz w:val="28"/>
        </w:rPr>
      </w:pPr>
      <w:r w:rsidRPr="00EE123B">
        <w:rPr>
          <w:sz w:val="28"/>
          <w:szCs w:val="28"/>
        </w:rPr>
        <w:t xml:space="preserve">   </w:t>
      </w:r>
      <w:proofErr w:type="spellStart"/>
      <w:r w:rsidRPr="00EE123B">
        <w:rPr>
          <w:sz w:val="28"/>
          <w:szCs w:val="28"/>
        </w:rPr>
        <w:t>пгт</w:t>
      </w:r>
      <w:proofErr w:type="spellEnd"/>
      <w:r w:rsidRPr="00EE123B">
        <w:rPr>
          <w:sz w:val="28"/>
          <w:szCs w:val="28"/>
        </w:rPr>
        <w:t>. Погар</w:t>
      </w:r>
      <w:r>
        <w:rPr>
          <w:sz w:val="28"/>
        </w:rPr>
        <w:t xml:space="preserve">                               </w:t>
      </w:r>
    </w:p>
    <w:p w:rsidR="00EE123B" w:rsidRDefault="00EE123B" w:rsidP="00EE123B">
      <w:pPr>
        <w:rPr>
          <w:sz w:val="28"/>
        </w:rPr>
      </w:pPr>
    </w:p>
    <w:p w:rsidR="00EE123B" w:rsidRDefault="00EE123B" w:rsidP="00EE123B">
      <w:pPr>
        <w:rPr>
          <w:sz w:val="28"/>
        </w:rPr>
      </w:pPr>
    </w:p>
    <w:p w:rsidR="00EE123B" w:rsidRDefault="00EE123B" w:rsidP="00EE123B">
      <w:pPr>
        <w:ind w:right="3054"/>
        <w:jc w:val="both"/>
        <w:rPr>
          <w:b/>
          <w:sz w:val="28"/>
        </w:rPr>
      </w:pPr>
      <w:r>
        <w:rPr>
          <w:b/>
          <w:sz w:val="28"/>
        </w:rPr>
        <w:t>О поступивших дополнениях и изменениях в</w:t>
      </w:r>
    </w:p>
    <w:p w:rsidR="00EE123B" w:rsidRDefault="00EE123B" w:rsidP="00EE123B">
      <w:pPr>
        <w:ind w:right="3054"/>
        <w:jc w:val="both"/>
        <w:rPr>
          <w:b/>
          <w:bCs/>
          <w:sz w:val="28"/>
        </w:rPr>
      </w:pPr>
      <w:r>
        <w:rPr>
          <w:b/>
          <w:bCs/>
          <w:sz w:val="28"/>
        </w:rPr>
        <w:t>проект решения Погарского районного Совета</w:t>
      </w:r>
    </w:p>
    <w:p w:rsidR="00EE123B" w:rsidRDefault="00EE123B" w:rsidP="00EE123B">
      <w:pPr>
        <w:ind w:right="2833"/>
        <w:jc w:val="both"/>
        <w:rPr>
          <w:b/>
          <w:bCs/>
        </w:rPr>
      </w:pPr>
      <w:r>
        <w:rPr>
          <w:b/>
          <w:bCs/>
          <w:sz w:val="28"/>
        </w:rPr>
        <w:t>народных депутатов  «О бюджете муниципального образования «Погарский район» на 2019 год и на плановый период  2020 и 2021 годов»</w:t>
      </w:r>
    </w:p>
    <w:p w:rsidR="00EE123B" w:rsidRDefault="00EE123B" w:rsidP="00EE123B">
      <w:pPr>
        <w:ind w:right="3054"/>
        <w:jc w:val="both"/>
        <w:rPr>
          <w:b/>
          <w:bCs/>
          <w:sz w:val="28"/>
        </w:rPr>
      </w:pPr>
    </w:p>
    <w:p w:rsidR="00EE123B" w:rsidRDefault="00EE123B" w:rsidP="00EE123B">
      <w:pPr>
        <w:jc w:val="both"/>
        <w:rPr>
          <w:b/>
          <w:bCs/>
          <w:sz w:val="28"/>
        </w:rPr>
      </w:pPr>
    </w:p>
    <w:p w:rsidR="00EE123B" w:rsidRDefault="00EE123B" w:rsidP="00EE123B">
      <w:pPr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>
        <w:rPr>
          <w:sz w:val="28"/>
        </w:rPr>
        <w:t xml:space="preserve">Заслушав и обсудив информацию, по поступившим дополнениям и изменениям в  проект решения Погарского районного Совета народных депутатов «О бюджете муниципального образования «Погарский район» на 2019 год и на плановый период 2020 и 2021 годов», оргкомитет и участники публичных слушаний Погарского района </w:t>
      </w:r>
      <w:r w:rsidRPr="007D31C9">
        <w:rPr>
          <w:b/>
          <w:sz w:val="28"/>
        </w:rPr>
        <w:t xml:space="preserve"> </w:t>
      </w:r>
    </w:p>
    <w:p w:rsidR="00EE123B" w:rsidRPr="007D31C9" w:rsidRDefault="00EE123B" w:rsidP="00EE123B">
      <w:pPr>
        <w:jc w:val="both"/>
        <w:rPr>
          <w:b/>
          <w:sz w:val="28"/>
        </w:rPr>
      </w:pPr>
      <w:r w:rsidRPr="007D31C9">
        <w:rPr>
          <w:b/>
          <w:sz w:val="28"/>
        </w:rPr>
        <w:t>РЕШИЛ</w:t>
      </w:r>
      <w:r>
        <w:rPr>
          <w:b/>
          <w:sz w:val="28"/>
        </w:rPr>
        <w:t>И</w:t>
      </w:r>
      <w:r w:rsidRPr="007D31C9">
        <w:rPr>
          <w:b/>
          <w:sz w:val="28"/>
        </w:rPr>
        <w:t>:</w:t>
      </w:r>
    </w:p>
    <w:p w:rsidR="00EE123B" w:rsidRPr="00E96CBB" w:rsidRDefault="00EE123B" w:rsidP="00EE123B">
      <w:pPr>
        <w:jc w:val="both"/>
        <w:rPr>
          <w:bCs/>
          <w:sz w:val="28"/>
          <w:szCs w:val="28"/>
        </w:rPr>
      </w:pPr>
      <w:r w:rsidRPr="00E96CBB">
        <w:rPr>
          <w:sz w:val="28"/>
          <w:szCs w:val="28"/>
        </w:rPr>
        <w:t xml:space="preserve">   1.В связи с отсутствием </w:t>
      </w:r>
      <w:r>
        <w:rPr>
          <w:sz w:val="28"/>
          <w:szCs w:val="28"/>
        </w:rPr>
        <w:t xml:space="preserve">дополнений и </w:t>
      </w:r>
      <w:r w:rsidRPr="00E96CBB">
        <w:rPr>
          <w:sz w:val="28"/>
          <w:szCs w:val="28"/>
        </w:rPr>
        <w:t xml:space="preserve">изменений в  проект решения </w:t>
      </w:r>
      <w:r>
        <w:rPr>
          <w:sz w:val="28"/>
        </w:rPr>
        <w:t xml:space="preserve">Погарского районного Совета народных депутатов </w:t>
      </w:r>
      <w:r w:rsidRPr="00E96CBB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муниципального образования «</w:t>
      </w:r>
      <w:r w:rsidRPr="00E96CBB">
        <w:rPr>
          <w:sz w:val="28"/>
          <w:szCs w:val="28"/>
        </w:rPr>
        <w:t>Погарск</w:t>
      </w:r>
      <w:r>
        <w:rPr>
          <w:sz w:val="28"/>
          <w:szCs w:val="28"/>
        </w:rPr>
        <w:t>ий</w:t>
      </w:r>
      <w:r w:rsidRPr="00E96C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E96CBB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E96CB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E96CB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96CBB">
        <w:rPr>
          <w:sz w:val="28"/>
          <w:szCs w:val="28"/>
        </w:rPr>
        <w:t xml:space="preserve">  за период</w:t>
      </w:r>
      <w:r>
        <w:rPr>
          <w:sz w:val="28"/>
          <w:szCs w:val="28"/>
        </w:rPr>
        <w:t>,</w:t>
      </w:r>
      <w:r w:rsidRPr="00E96CBB">
        <w:rPr>
          <w:sz w:val="28"/>
          <w:szCs w:val="28"/>
        </w:rPr>
        <w:t xml:space="preserve"> отведённый для их внесения, </w:t>
      </w:r>
      <w:r>
        <w:rPr>
          <w:sz w:val="28"/>
          <w:szCs w:val="28"/>
        </w:rPr>
        <w:t xml:space="preserve">заслушать </w:t>
      </w:r>
      <w:r w:rsidRPr="00E96CB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указанного </w:t>
      </w:r>
      <w:r w:rsidRPr="00E96CBB">
        <w:rPr>
          <w:sz w:val="28"/>
          <w:szCs w:val="28"/>
        </w:rPr>
        <w:t xml:space="preserve">решения </w:t>
      </w:r>
      <w:r w:rsidRPr="00E96CBB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настоящих </w:t>
      </w:r>
      <w:r w:rsidRPr="00E96CBB">
        <w:rPr>
          <w:bCs/>
          <w:sz w:val="28"/>
          <w:szCs w:val="28"/>
        </w:rPr>
        <w:t>публичны</w:t>
      </w:r>
      <w:r>
        <w:rPr>
          <w:bCs/>
          <w:sz w:val="28"/>
          <w:szCs w:val="28"/>
        </w:rPr>
        <w:t>х</w:t>
      </w:r>
      <w:r w:rsidRPr="00E96CBB">
        <w:rPr>
          <w:bCs/>
          <w:sz w:val="28"/>
          <w:szCs w:val="28"/>
        </w:rPr>
        <w:t xml:space="preserve"> слушания</w:t>
      </w:r>
      <w:r>
        <w:rPr>
          <w:bCs/>
          <w:sz w:val="28"/>
          <w:szCs w:val="28"/>
        </w:rPr>
        <w:t>х</w:t>
      </w:r>
      <w:r w:rsidRPr="00E96CBB">
        <w:rPr>
          <w:bCs/>
          <w:sz w:val="28"/>
          <w:szCs w:val="28"/>
        </w:rPr>
        <w:t>.</w:t>
      </w:r>
    </w:p>
    <w:p w:rsidR="00EE123B" w:rsidRDefault="00EE123B" w:rsidP="00EE123B">
      <w:pPr>
        <w:ind w:firstLine="180"/>
        <w:jc w:val="both"/>
        <w:rPr>
          <w:sz w:val="28"/>
        </w:rPr>
      </w:pPr>
      <w:r>
        <w:rPr>
          <w:sz w:val="28"/>
        </w:rPr>
        <w:t>2.Настоящее решение вступает в силу с момента его принятия.</w:t>
      </w:r>
    </w:p>
    <w:p w:rsidR="00EE123B" w:rsidRDefault="00EE123B" w:rsidP="00EE123B">
      <w:pPr>
        <w:ind w:firstLine="180"/>
        <w:jc w:val="both"/>
        <w:rPr>
          <w:sz w:val="28"/>
        </w:rPr>
      </w:pPr>
    </w:p>
    <w:p w:rsidR="00EE123B" w:rsidRDefault="00EE123B" w:rsidP="00EE123B">
      <w:pPr>
        <w:jc w:val="both"/>
        <w:rPr>
          <w:sz w:val="28"/>
        </w:rPr>
      </w:pPr>
    </w:p>
    <w:p w:rsidR="00EE123B" w:rsidRDefault="00EE123B" w:rsidP="00EE123B">
      <w:pPr>
        <w:jc w:val="both"/>
        <w:rPr>
          <w:sz w:val="28"/>
        </w:rPr>
      </w:pPr>
    </w:p>
    <w:p w:rsidR="00EE123B" w:rsidRDefault="00EE123B" w:rsidP="00EE123B">
      <w:pPr>
        <w:jc w:val="both"/>
        <w:rPr>
          <w:sz w:val="28"/>
        </w:rPr>
      </w:pPr>
      <w:r>
        <w:rPr>
          <w:sz w:val="28"/>
        </w:rPr>
        <w:t>Председательствующий                                                            Г.В. Агеенко</w:t>
      </w:r>
    </w:p>
    <w:p w:rsidR="00EE123B" w:rsidRDefault="00EE123B" w:rsidP="00EE123B">
      <w:pPr>
        <w:jc w:val="both"/>
        <w:rPr>
          <w:sz w:val="28"/>
        </w:rPr>
      </w:pPr>
    </w:p>
    <w:p w:rsidR="00EE123B" w:rsidRDefault="00EE123B" w:rsidP="00EE123B">
      <w:pPr>
        <w:rPr>
          <w:sz w:val="28"/>
        </w:rPr>
      </w:pPr>
    </w:p>
    <w:p w:rsidR="00EE123B" w:rsidRDefault="00EE123B" w:rsidP="00EE123B">
      <w:pPr>
        <w:jc w:val="both"/>
        <w:rPr>
          <w:sz w:val="28"/>
        </w:rPr>
      </w:pPr>
      <w:r>
        <w:rPr>
          <w:sz w:val="28"/>
        </w:rPr>
        <w:t xml:space="preserve">Секретарь  оргкомитета                                                            Н.П. </w:t>
      </w:r>
      <w:proofErr w:type="spellStart"/>
      <w:r>
        <w:rPr>
          <w:sz w:val="28"/>
        </w:rPr>
        <w:t>Терешок</w:t>
      </w:r>
      <w:proofErr w:type="spellEnd"/>
    </w:p>
    <w:p w:rsidR="00EE123B" w:rsidRDefault="00EE123B" w:rsidP="00EE123B">
      <w:pPr>
        <w:jc w:val="both"/>
        <w:rPr>
          <w:sz w:val="28"/>
        </w:rPr>
      </w:pPr>
    </w:p>
    <w:p w:rsidR="00EE123B" w:rsidRDefault="00EE123B" w:rsidP="00EE123B">
      <w:pPr>
        <w:jc w:val="both"/>
        <w:rPr>
          <w:sz w:val="28"/>
        </w:rPr>
      </w:pPr>
    </w:p>
    <w:p w:rsidR="00EE123B" w:rsidRDefault="00EE123B" w:rsidP="00EE123B">
      <w:pPr>
        <w:jc w:val="both"/>
        <w:rPr>
          <w:sz w:val="28"/>
        </w:rPr>
      </w:pPr>
    </w:p>
    <w:p w:rsidR="00EE123B" w:rsidRDefault="00EE123B" w:rsidP="00EE123B">
      <w:pPr>
        <w:jc w:val="both"/>
        <w:rPr>
          <w:sz w:val="28"/>
        </w:rPr>
      </w:pPr>
    </w:p>
    <w:p w:rsidR="00EE123B" w:rsidRDefault="00EE123B" w:rsidP="00EE123B">
      <w:pPr>
        <w:jc w:val="both"/>
        <w:rPr>
          <w:sz w:val="28"/>
        </w:rPr>
      </w:pPr>
    </w:p>
    <w:p w:rsidR="00076786" w:rsidRDefault="00076786"/>
    <w:sectPr w:rsidR="00076786" w:rsidSect="0007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3B"/>
    <w:rsid w:val="00076786"/>
    <w:rsid w:val="003F77BC"/>
    <w:rsid w:val="00E11E6D"/>
    <w:rsid w:val="00E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A417F-F1CF-4898-AA99-0FE78828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12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2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E123B"/>
    <w:pPr>
      <w:keepNext/>
      <w:outlineLvl w:val="3"/>
    </w:pPr>
    <w:rPr>
      <w:sz w:val="28"/>
    </w:rPr>
  </w:style>
  <w:style w:type="paragraph" w:styleId="9">
    <w:name w:val="heading 9"/>
    <w:basedOn w:val="a"/>
    <w:next w:val="a"/>
    <w:link w:val="90"/>
    <w:qFormat/>
    <w:rsid w:val="00EE123B"/>
    <w:pPr>
      <w:keepNext/>
      <w:ind w:left="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12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12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EE123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EE12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1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2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E12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12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2019-03-04T09:17:00Z</dcterms:created>
  <dcterms:modified xsi:type="dcterms:W3CDTF">2019-03-04T09:42:00Z</dcterms:modified>
</cp:coreProperties>
</file>