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704487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 xml:space="preserve">г «О бюджете </w:t>
      </w:r>
      <w:r w:rsidR="004466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04ACC">
        <w:rPr>
          <w:rFonts w:ascii="Times New Roman" w:hAnsi="Times New Roman" w:cs="Times New Roman"/>
          <w:sz w:val="28"/>
          <w:szCs w:val="28"/>
        </w:rPr>
        <w:t>Погарск</w:t>
      </w:r>
      <w:r w:rsidR="0044665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04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665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04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704487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65D" w:rsidRDefault="001C165D" w:rsidP="001C165D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Доходная часть бюджета увеличена на 12 707 760,40 рублей</w:t>
      </w:r>
    </w:p>
    <w:p w:rsidR="001C165D" w:rsidRPr="004F0797" w:rsidRDefault="001C165D" w:rsidP="001C165D">
      <w:pPr>
        <w:pStyle w:val="a3"/>
        <w:tabs>
          <w:tab w:val="clear" w:pos="709"/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C165D" w:rsidRDefault="001C165D" w:rsidP="001C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5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Налоговые и неналоговые доходы увеличены на 1 522 500,00 рублей.</w:t>
      </w:r>
    </w:p>
    <w:p w:rsidR="001C165D" w:rsidRDefault="001C165D" w:rsidP="001C1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47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Увеличены субсидии муниципальных районов на софинансирование капитальных вложений в объекты муниципальной собственности</w:t>
      </w:r>
      <w:r w:rsidRPr="00CB32F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11F1D">
        <w:rPr>
          <w:rFonts w:ascii="Times New Roman" w:hAnsi="Times New Roman" w:cs="Times New Roman"/>
          <w:sz w:val="24"/>
          <w:szCs w:val="24"/>
        </w:rPr>
        <w:t>постановления Правительства Брянской области</w:t>
      </w:r>
      <w:r w:rsidR="001A4188">
        <w:rPr>
          <w:rFonts w:ascii="Times New Roman" w:hAnsi="Times New Roman" w:cs="Times New Roman"/>
          <w:sz w:val="24"/>
          <w:szCs w:val="24"/>
        </w:rPr>
        <w:t xml:space="preserve"> от 28.12.2017 №755-п </w:t>
      </w:r>
      <w:r w:rsidR="001A4188" w:rsidRPr="00AB7D70">
        <w:rPr>
          <w:rFonts w:ascii="Times New Roman" w:hAnsi="Times New Roman" w:cs="Times New Roman"/>
          <w:sz w:val="24"/>
          <w:szCs w:val="24"/>
        </w:rPr>
        <w:t xml:space="preserve">на строительство полигона ТБО в </w:t>
      </w:r>
      <w:proofErr w:type="spellStart"/>
      <w:r w:rsidR="001A4188" w:rsidRPr="00AB7D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A4188" w:rsidRPr="00AB7D70">
        <w:rPr>
          <w:rFonts w:ascii="Times New Roman" w:hAnsi="Times New Roman" w:cs="Times New Roman"/>
          <w:sz w:val="24"/>
          <w:szCs w:val="24"/>
        </w:rPr>
        <w:t xml:space="preserve"> Погар</w:t>
      </w:r>
      <w:r w:rsidR="00955541">
        <w:rPr>
          <w:rFonts w:ascii="Times New Roman" w:hAnsi="Times New Roman" w:cs="Times New Roman"/>
          <w:sz w:val="24"/>
          <w:szCs w:val="24"/>
        </w:rPr>
        <w:t xml:space="preserve"> на </w:t>
      </w:r>
      <w:r w:rsidR="001A4188" w:rsidRPr="00AB7D70">
        <w:rPr>
          <w:rFonts w:ascii="Times New Roman" w:hAnsi="Times New Roman" w:cs="Times New Roman"/>
          <w:sz w:val="24"/>
          <w:szCs w:val="24"/>
        </w:rPr>
        <w:t>4 000 000,00</w:t>
      </w:r>
      <w:r w:rsidR="001A418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699A" w:rsidRDefault="001A4188" w:rsidP="0020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A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Увеличены субсидии муниципальных районов на софинансирование капитальных вложений в объекты муниципальной собственности</w:t>
      </w:r>
      <w:r w:rsidRPr="00CB32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Брянской области от 28.12.2017 №755-п</w:t>
      </w:r>
      <w:r w:rsidR="00955541" w:rsidRPr="00955541">
        <w:rPr>
          <w:rFonts w:ascii="Times New Roman" w:hAnsi="Times New Roman" w:cs="Times New Roman"/>
          <w:sz w:val="24"/>
          <w:szCs w:val="24"/>
        </w:rPr>
        <w:t xml:space="preserve"> </w:t>
      </w:r>
      <w:r w:rsidR="00955541" w:rsidRPr="00AB7D70">
        <w:rPr>
          <w:rFonts w:ascii="Times New Roman" w:hAnsi="Times New Roman" w:cs="Times New Roman"/>
          <w:sz w:val="24"/>
          <w:szCs w:val="24"/>
        </w:rPr>
        <w:t xml:space="preserve">на газификацию котельной для школы и детского сада в </w:t>
      </w:r>
      <w:proofErr w:type="spellStart"/>
      <w:r w:rsidR="00955541" w:rsidRPr="00AB7D70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955541" w:rsidRPr="00AB7D70">
        <w:rPr>
          <w:rFonts w:ascii="Times New Roman" w:hAnsi="Times New Roman" w:cs="Times New Roman"/>
          <w:sz w:val="24"/>
          <w:szCs w:val="24"/>
        </w:rPr>
        <w:t>. Витемля Погарского района Брянской области</w:t>
      </w:r>
      <w:r w:rsidR="00955541">
        <w:rPr>
          <w:rFonts w:ascii="Times New Roman" w:hAnsi="Times New Roman" w:cs="Times New Roman"/>
          <w:sz w:val="24"/>
          <w:szCs w:val="24"/>
        </w:rPr>
        <w:t xml:space="preserve"> на </w:t>
      </w:r>
      <w:r w:rsidR="00955541" w:rsidRPr="00AB7D70">
        <w:rPr>
          <w:rFonts w:ascii="Times New Roman" w:hAnsi="Times New Roman" w:cs="Times New Roman"/>
          <w:sz w:val="24"/>
          <w:szCs w:val="24"/>
        </w:rPr>
        <w:t>7 185 260,40</w:t>
      </w:r>
      <w:r w:rsidR="009555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699A" w:rsidRPr="0020699A" w:rsidRDefault="0020699A" w:rsidP="0020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увеличена на 12 707 760,40 рублей</w:t>
      </w:r>
    </w:p>
    <w:p w:rsidR="0020699A" w:rsidRDefault="0020699A" w:rsidP="0020699A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D64AA7" w:rsidRDefault="0020699A" w:rsidP="00D64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4AA7">
        <w:rPr>
          <w:rFonts w:ascii="Times New Roman" w:hAnsi="Times New Roman" w:cs="Times New Roman"/>
          <w:sz w:val="24"/>
          <w:szCs w:val="24"/>
        </w:rPr>
        <w:t>. Увеличены субсидии муниципальных районов на софинансирование капитальных вложений в объекты муниципальной собственности</w:t>
      </w:r>
      <w:r w:rsidR="00D64AA7" w:rsidRPr="00CB32F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64AA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Брянской области от 28.12.2017 №755-п </w:t>
      </w:r>
      <w:r w:rsidR="00D64AA7" w:rsidRPr="00AB7D70">
        <w:rPr>
          <w:rFonts w:ascii="Times New Roman" w:hAnsi="Times New Roman" w:cs="Times New Roman"/>
          <w:sz w:val="24"/>
          <w:szCs w:val="24"/>
        </w:rPr>
        <w:t xml:space="preserve">на строительство полигона ТБО в </w:t>
      </w:r>
      <w:proofErr w:type="spellStart"/>
      <w:r w:rsidR="00D64AA7" w:rsidRPr="00AB7D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64AA7" w:rsidRPr="00AB7D70">
        <w:rPr>
          <w:rFonts w:ascii="Times New Roman" w:hAnsi="Times New Roman" w:cs="Times New Roman"/>
          <w:sz w:val="24"/>
          <w:szCs w:val="24"/>
        </w:rPr>
        <w:t xml:space="preserve"> Погар</w:t>
      </w:r>
      <w:r w:rsidR="00D64AA7">
        <w:rPr>
          <w:rFonts w:ascii="Times New Roman" w:hAnsi="Times New Roman" w:cs="Times New Roman"/>
          <w:sz w:val="24"/>
          <w:szCs w:val="24"/>
        </w:rPr>
        <w:t xml:space="preserve"> на </w:t>
      </w:r>
      <w:r w:rsidR="00D64AA7" w:rsidRPr="00AB7D70">
        <w:rPr>
          <w:rFonts w:ascii="Times New Roman" w:hAnsi="Times New Roman" w:cs="Times New Roman"/>
          <w:sz w:val="24"/>
          <w:szCs w:val="24"/>
        </w:rPr>
        <w:t>4 000 000,00</w:t>
      </w:r>
      <w:r w:rsidR="00D64A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2508" w:rsidRDefault="0020699A" w:rsidP="0020699A">
      <w:pPr>
        <w:pStyle w:val="a3"/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2508">
        <w:rPr>
          <w:rFonts w:ascii="Times New Roman" w:hAnsi="Times New Roman" w:cs="Times New Roman"/>
          <w:sz w:val="24"/>
          <w:szCs w:val="24"/>
        </w:rPr>
        <w:t>Увеличены субсидии муниципальных районов на софинансирование капитальных вложений в объекты муниципальной собственности</w:t>
      </w:r>
      <w:r w:rsidR="00A32508" w:rsidRPr="00CB32F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32508">
        <w:rPr>
          <w:rFonts w:ascii="Times New Roman" w:hAnsi="Times New Roman" w:cs="Times New Roman"/>
          <w:sz w:val="24"/>
          <w:szCs w:val="24"/>
        </w:rPr>
        <w:t>постановления Правительства Брянской области от 28.12.2017 №755-п</w:t>
      </w:r>
      <w:r w:rsidR="00A32508" w:rsidRPr="00955541">
        <w:rPr>
          <w:rFonts w:ascii="Times New Roman" w:hAnsi="Times New Roman" w:cs="Times New Roman"/>
          <w:sz w:val="24"/>
          <w:szCs w:val="24"/>
        </w:rPr>
        <w:t xml:space="preserve"> </w:t>
      </w:r>
      <w:r w:rsidR="00A32508" w:rsidRPr="00AB7D70">
        <w:rPr>
          <w:rFonts w:ascii="Times New Roman" w:hAnsi="Times New Roman" w:cs="Times New Roman"/>
          <w:sz w:val="24"/>
          <w:szCs w:val="24"/>
        </w:rPr>
        <w:t xml:space="preserve">на газификацию котельной для школы и детского сада в </w:t>
      </w:r>
      <w:proofErr w:type="spellStart"/>
      <w:r w:rsidR="00A32508" w:rsidRPr="00AB7D70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A32508" w:rsidRPr="00AB7D70">
        <w:rPr>
          <w:rFonts w:ascii="Times New Roman" w:hAnsi="Times New Roman" w:cs="Times New Roman"/>
          <w:sz w:val="24"/>
          <w:szCs w:val="24"/>
        </w:rPr>
        <w:t>. Витемля Погарского района Брянской области</w:t>
      </w:r>
      <w:r w:rsidR="00A32508">
        <w:rPr>
          <w:rFonts w:ascii="Times New Roman" w:hAnsi="Times New Roman" w:cs="Times New Roman"/>
          <w:sz w:val="24"/>
          <w:szCs w:val="24"/>
        </w:rPr>
        <w:t xml:space="preserve"> на </w:t>
      </w:r>
      <w:r w:rsidR="00A32508" w:rsidRPr="00AB7D70">
        <w:rPr>
          <w:rFonts w:ascii="Times New Roman" w:hAnsi="Times New Roman" w:cs="Times New Roman"/>
          <w:sz w:val="24"/>
          <w:szCs w:val="24"/>
        </w:rPr>
        <w:t>7 185 260,40</w:t>
      </w:r>
      <w:r w:rsidR="00A3250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2508" w:rsidRDefault="0020699A" w:rsidP="0020699A">
      <w:pPr>
        <w:pStyle w:val="a3"/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2508">
        <w:rPr>
          <w:rFonts w:ascii="Times New Roman" w:hAnsi="Times New Roman" w:cs="Times New Roman"/>
          <w:sz w:val="24"/>
          <w:szCs w:val="24"/>
        </w:rPr>
        <w:t>У</w:t>
      </w:r>
      <w:r w:rsidR="00A32508" w:rsidRPr="00CB32F5">
        <w:rPr>
          <w:rFonts w:ascii="Times New Roman" w:hAnsi="Times New Roman" w:cs="Times New Roman"/>
          <w:sz w:val="24"/>
          <w:szCs w:val="24"/>
        </w:rPr>
        <w:t>величены бюджетные ассигнования на мероприятия по землеустройству и землепользованию</w:t>
      </w:r>
      <w:r w:rsidR="00432553">
        <w:rPr>
          <w:rFonts w:ascii="Times New Roman" w:hAnsi="Times New Roman" w:cs="Times New Roman"/>
          <w:sz w:val="24"/>
          <w:szCs w:val="24"/>
        </w:rPr>
        <w:t xml:space="preserve"> на 2 500,00</w:t>
      </w:r>
      <w:r w:rsidR="00A3250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2508" w:rsidRPr="00CB32F5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</w:t>
      </w:r>
      <w:r w:rsidR="00432553">
        <w:rPr>
          <w:rFonts w:ascii="Times New Roman" w:hAnsi="Times New Roman" w:cs="Times New Roman"/>
          <w:sz w:val="24"/>
          <w:szCs w:val="24"/>
        </w:rPr>
        <w:t xml:space="preserve">на </w:t>
      </w:r>
      <w:r w:rsidR="00457B18" w:rsidRPr="00457B18">
        <w:rPr>
          <w:rFonts w:ascii="Times New Roman" w:hAnsi="Times New Roman" w:cs="Times New Roman"/>
          <w:sz w:val="24"/>
          <w:szCs w:val="24"/>
        </w:rPr>
        <w:t xml:space="preserve">определение начальной цены на право заключения договора аренды земельного участка для комплексного освоения </w:t>
      </w:r>
      <w:r w:rsidR="00457B18">
        <w:rPr>
          <w:rFonts w:ascii="Times New Roman" w:hAnsi="Times New Roman" w:cs="Times New Roman"/>
          <w:sz w:val="24"/>
          <w:szCs w:val="24"/>
        </w:rPr>
        <w:t>в целях жилищного строительства.</w:t>
      </w:r>
    </w:p>
    <w:p w:rsidR="00ED4CC6" w:rsidRDefault="00457B18" w:rsidP="00ED4CC6">
      <w:pPr>
        <w:pStyle w:val="a3"/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4CC6" w:rsidRPr="00D20B53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МФЦ для </w:t>
      </w:r>
      <w:r w:rsidR="00695228">
        <w:rPr>
          <w:rFonts w:ascii="Times New Roman" w:hAnsi="Times New Roman" w:cs="Times New Roman"/>
          <w:sz w:val="24"/>
          <w:szCs w:val="24"/>
        </w:rPr>
        <w:t xml:space="preserve">приобретения термопринтера </w:t>
      </w:r>
      <w:r w:rsidR="008F3394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695228">
        <w:rPr>
          <w:rFonts w:ascii="Times New Roman" w:hAnsi="Times New Roman" w:cs="Times New Roman"/>
          <w:sz w:val="24"/>
          <w:szCs w:val="24"/>
        </w:rPr>
        <w:t>для ремонта программно-аппаратного комплекса электронной</w:t>
      </w:r>
      <w:r w:rsidR="008F3394">
        <w:rPr>
          <w:rFonts w:ascii="Times New Roman" w:hAnsi="Times New Roman" w:cs="Times New Roman"/>
          <w:sz w:val="24"/>
          <w:szCs w:val="24"/>
        </w:rPr>
        <w:t xml:space="preserve"> </w:t>
      </w:r>
      <w:r w:rsidR="00695228">
        <w:rPr>
          <w:rFonts w:ascii="Times New Roman" w:hAnsi="Times New Roman" w:cs="Times New Roman"/>
          <w:sz w:val="24"/>
          <w:szCs w:val="24"/>
        </w:rPr>
        <w:t>очереди «Максим»</w:t>
      </w:r>
      <w:r w:rsidR="00ED4CC6">
        <w:rPr>
          <w:rFonts w:ascii="Times New Roman" w:hAnsi="Times New Roman" w:cs="Times New Roman"/>
          <w:sz w:val="24"/>
          <w:szCs w:val="24"/>
        </w:rPr>
        <w:t xml:space="preserve"> на </w:t>
      </w:r>
      <w:r w:rsidR="008F3394">
        <w:rPr>
          <w:rFonts w:ascii="Times New Roman" w:hAnsi="Times New Roman" w:cs="Times New Roman"/>
          <w:sz w:val="24"/>
          <w:szCs w:val="24"/>
        </w:rPr>
        <w:t>20</w:t>
      </w:r>
      <w:r w:rsidR="00ED4CC6">
        <w:rPr>
          <w:rFonts w:ascii="Times New Roman" w:hAnsi="Times New Roman" w:cs="Times New Roman"/>
          <w:sz w:val="24"/>
          <w:szCs w:val="24"/>
        </w:rPr>
        <w:t xml:space="preserve"> </w:t>
      </w:r>
      <w:r w:rsidR="00ED4CC6" w:rsidRPr="00D20B53">
        <w:rPr>
          <w:rFonts w:ascii="Times New Roman" w:hAnsi="Times New Roman" w:cs="Times New Roman"/>
          <w:sz w:val="24"/>
          <w:szCs w:val="24"/>
        </w:rPr>
        <w:t>000,00</w:t>
      </w:r>
      <w:r w:rsidR="00ED4CC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93683" w:rsidRDefault="00093683" w:rsidP="00ED4CC6">
      <w:pPr>
        <w:pStyle w:val="a3"/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Увеличены бюджетные ассигнования на </w:t>
      </w:r>
      <w:r w:rsidR="0016710F">
        <w:rPr>
          <w:rFonts w:ascii="Times New Roman" w:hAnsi="Times New Roman" w:cs="Times New Roman"/>
          <w:sz w:val="24"/>
          <w:szCs w:val="24"/>
        </w:rPr>
        <w:t>разработку (актуализацию) документов стратегического планирования и прогнозирования за счет средств районного бюджета на 500 000,00 рублей.</w:t>
      </w:r>
    </w:p>
    <w:p w:rsidR="00A32508" w:rsidRDefault="0016710F" w:rsidP="0020699A">
      <w:pPr>
        <w:pStyle w:val="a3"/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46CF">
        <w:rPr>
          <w:rFonts w:ascii="Times New Roman" w:hAnsi="Times New Roman" w:cs="Times New Roman"/>
          <w:sz w:val="24"/>
          <w:szCs w:val="24"/>
        </w:rPr>
        <w:t>Увеличены бюджетные ассигнования на организацию и содержание</w:t>
      </w:r>
      <w:r w:rsidR="00F87A9D">
        <w:rPr>
          <w:rFonts w:ascii="Times New Roman" w:hAnsi="Times New Roman" w:cs="Times New Roman"/>
          <w:sz w:val="24"/>
          <w:szCs w:val="24"/>
        </w:rPr>
        <w:t xml:space="preserve"> мест захоронения твердых бытовых отходов (изготовление проектно-сметной документации на рекультивацию земель) на 1 000 000,00 рублей за счет средств районного бюджета.</w:t>
      </w:r>
    </w:p>
    <w:sectPr w:rsidR="00A32508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1AC9"/>
    <w:rsid w:val="000126C7"/>
    <w:rsid w:val="000151B1"/>
    <w:rsid w:val="00017711"/>
    <w:rsid w:val="00021A95"/>
    <w:rsid w:val="00022794"/>
    <w:rsid w:val="000238A7"/>
    <w:rsid w:val="00024134"/>
    <w:rsid w:val="00041DE8"/>
    <w:rsid w:val="000479F6"/>
    <w:rsid w:val="00056DF5"/>
    <w:rsid w:val="00057630"/>
    <w:rsid w:val="00062DE2"/>
    <w:rsid w:val="00067DE6"/>
    <w:rsid w:val="0007562C"/>
    <w:rsid w:val="0008408C"/>
    <w:rsid w:val="00084CFB"/>
    <w:rsid w:val="000855AE"/>
    <w:rsid w:val="00085E20"/>
    <w:rsid w:val="00087695"/>
    <w:rsid w:val="00092A90"/>
    <w:rsid w:val="00093683"/>
    <w:rsid w:val="000939AE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222"/>
    <w:rsid w:val="000E4B8B"/>
    <w:rsid w:val="000E6672"/>
    <w:rsid w:val="000F4221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2746C"/>
    <w:rsid w:val="001546CF"/>
    <w:rsid w:val="001576B4"/>
    <w:rsid w:val="001618CE"/>
    <w:rsid w:val="0016204E"/>
    <w:rsid w:val="0016600A"/>
    <w:rsid w:val="0016710F"/>
    <w:rsid w:val="001708BA"/>
    <w:rsid w:val="0017418D"/>
    <w:rsid w:val="00177063"/>
    <w:rsid w:val="001832F9"/>
    <w:rsid w:val="001A4188"/>
    <w:rsid w:val="001A51B7"/>
    <w:rsid w:val="001B0322"/>
    <w:rsid w:val="001B0C9C"/>
    <w:rsid w:val="001B4EE1"/>
    <w:rsid w:val="001C06CE"/>
    <w:rsid w:val="001C165D"/>
    <w:rsid w:val="001C5B9D"/>
    <w:rsid w:val="001C6ED1"/>
    <w:rsid w:val="001D55AE"/>
    <w:rsid w:val="001D621C"/>
    <w:rsid w:val="001E421C"/>
    <w:rsid w:val="002052F5"/>
    <w:rsid w:val="0020699A"/>
    <w:rsid w:val="00207C55"/>
    <w:rsid w:val="00210A8B"/>
    <w:rsid w:val="00217AA3"/>
    <w:rsid w:val="00237F03"/>
    <w:rsid w:val="002534C7"/>
    <w:rsid w:val="00256981"/>
    <w:rsid w:val="0026285C"/>
    <w:rsid w:val="0027243F"/>
    <w:rsid w:val="00272684"/>
    <w:rsid w:val="002868F5"/>
    <w:rsid w:val="00287083"/>
    <w:rsid w:val="00290D72"/>
    <w:rsid w:val="002A0539"/>
    <w:rsid w:val="002A34AE"/>
    <w:rsid w:val="002A7435"/>
    <w:rsid w:val="002B072C"/>
    <w:rsid w:val="002D1D2A"/>
    <w:rsid w:val="002D29D6"/>
    <w:rsid w:val="002D7508"/>
    <w:rsid w:val="002E15D9"/>
    <w:rsid w:val="002E61CF"/>
    <w:rsid w:val="002E64D7"/>
    <w:rsid w:val="002F3A3F"/>
    <w:rsid w:val="002F7499"/>
    <w:rsid w:val="00303CC6"/>
    <w:rsid w:val="003046CF"/>
    <w:rsid w:val="00304B2E"/>
    <w:rsid w:val="0031336E"/>
    <w:rsid w:val="003173EF"/>
    <w:rsid w:val="00321394"/>
    <w:rsid w:val="003257D8"/>
    <w:rsid w:val="00330D30"/>
    <w:rsid w:val="00332ABA"/>
    <w:rsid w:val="003439A6"/>
    <w:rsid w:val="00343D7A"/>
    <w:rsid w:val="00352390"/>
    <w:rsid w:val="003555FE"/>
    <w:rsid w:val="003617B5"/>
    <w:rsid w:val="0036588B"/>
    <w:rsid w:val="0037099A"/>
    <w:rsid w:val="0038404A"/>
    <w:rsid w:val="00387567"/>
    <w:rsid w:val="003A6E4A"/>
    <w:rsid w:val="003B4FD4"/>
    <w:rsid w:val="003C72B1"/>
    <w:rsid w:val="003D2378"/>
    <w:rsid w:val="003D28C4"/>
    <w:rsid w:val="003E6294"/>
    <w:rsid w:val="003F12E0"/>
    <w:rsid w:val="00404402"/>
    <w:rsid w:val="004054C4"/>
    <w:rsid w:val="00411F1D"/>
    <w:rsid w:val="0043080C"/>
    <w:rsid w:val="00431B7B"/>
    <w:rsid w:val="00431D8C"/>
    <w:rsid w:val="00432553"/>
    <w:rsid w:val="00437B95"/>
    <w:rsid w:val="0044665B"/>
    <w:rsid w:val="00457B18"/>
    <w:rsid w:val="00462DCF"/>
    <w:rsid w:val="004663A7"/>
    <w:rsid w:val="00467D71"/>
    <w:rsid w:val="00485D55"/>
    <w:rsid w:val="00485DAB"/>
    <w:rsid w:val="004937B2"/>
    <w:rsid w:val="00493DB0"/>
    <w:rsid w:val="004A0072"/>
    <w:rsid w:val="004A05B8"/>
    <w:rsid w:val="004B247D"/>
    <w:rsid w:val="004B2969"/>
    <w:rsid w:val="004C16C4"/>
    <w:rsid w:val="004F00F1"/>
    <w:rsid w:val="004F0797"/>
    <w:rsid w:val="004F3E78"/>
    <w:rsid w:val="005000AA"/>
    <w:rsid w:val="00501F55"/>
    <w:rsid w:val="005034D9"/>
    <w:rsid w:val="005105F9"/>
    <w:rsid w:val="00514EA7"/>
    <w:rsid w:val="00517F7C"/>
    <w:rsid w:val="00523639"/>
    <w:rsid w:val="00524776"/>
    <w:rsid w:val="00526971"/>
    <w:rsid w:val="00532511"/>
    <w:rsid w:val="00535EE9"/>
    <w:rsid w:val="0054018D"/>
    <w:rsid w:val="00555F08"/>
    <w:rsid w:val="005574FA"/>
    <w:rsid w:val="0056013C"/>
    <w:rsid w:val="00560189"/>
    <w:rsid w:val="0056481C"/>
    <w:rsid w:val="00567F80"/>
    <w:rsid w:val="00570A9C"/>
    <w:rsid w:val="00570F44"/>
    <w:rsid w:val="0057529B"/>
    <w:rsid w:val="005900FD"/>
    <w:rsid w:val="00593505"/>
    <w:rsid w:val="00593618"/>
    <w:rsid w:val="00594933"/>
    <w:rsid w:val="005A1495"/>
    <w:rsid w:val="005A24B9"/>
    <w:rsid w:val="005A4525"/>
    <w:rsid w:val="005D2EAA"/>
    <w:rsid w:val="005D5BC6"/>
    <w:rsid w:val="005D6B25"/>
    <w:rsid w:val="005E524B"/>
    <w:rsid w:val="005F257D"/>
    <w:rsid w:val="00601E94"/>
    <w:rsid w:val="0061175A"/>
    <w:rsid w:val="00617CA6"/>
    <w:rsid w:val="00622DAE"/>
    <w:rsid w:val="00623210"/>
    <w:rsid w:val="00632CD1"/>
    <w:rsid w:val="00633520"/>
    <w:rsid w:val="00634BE3"/>
    <w:rsid w:val="00644362"/>
    <w:rsid w:val="00651246"/>
    <w:rsid w:val="00651C1C"/>
    <w:rsid w:val="00665DF6"/>
    <w:rsid w:val="006702A1"/>
    <w:rsid w:val="006729E5"/>
    <w:rsid w:val="00675B96"/>
    <w:rsid w:val="00680AF7"/>
    <w:rsid w:val="006832D1"/>
    <w:rsid w:val="00695228"/>
    <w:rsid w:val="00695C2F"/>
    <w:rsid w:val="00697524"/>
    <w:rsid w:val="006A250A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D47"/>
    <w:rsid w:val="006E72C6"/>
    <w:rsid w:val="006F6B9C"/>
    <w:rsid w:val="00704487"/>
    <w:rsid w:val="007138D6"/>
    <w:rsid w:val="007156FA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60A8F"/>
    <w:rsid w:val="00763191"/>
    <w:rsid w:val="00765304"/>
    <w:rsid w:val="007723A1"/>
    <w:rsid w:val="00772A90"/>
    <w:rsid w:val="0077588F"/>
    <w:rsid w:val="00775FE5"/>
    <w:rsid w:val="007932EE"/>
    <w:rsid w:val="007A365D"/>
    <w:rsid w:val="007A3B87"/>
    <w:rsid w:val="007B0D22"/>
    <w:rsid w:val="007B43CF"/>
    <w:rsid w:val="007C1974"/>
    <w:rsid w:val="007C1B35"/>
    <w:rsid w:val="007D44F2"/>
    <w:rsid w:val="007E035E"/>
    <w:rsid w:val="007E7568"/>
    <w:rsid w:val="007F2B87"/>
    <w:rsid w:val="007F4F95"/>
    <w:rsid w:val="008100CF"/>
    <w:rsid w:val="00811D14"/>
    <w:rsid w:val="008240EA"/>
    <w:rsid w:val="00835152"/>
    <w:rsid w:val="00835779"/>
    <w:rsid w:val="0083594E"/>
    <w:rsid w:val="00837AE8"/>
    <w:rsid w:val="00841667"/>
    <w:rsid w:val="008441F6"/>
    <w:rsid w:val="008447D4"/>
    <w:rsid w:val="00847C6E"/>
    <w:rsid w:val="00851465"/>
    <w:rsid w:val="00852620"/>
    <w:rsid w:val="00853BDE"/>
    <w:rsid w:val="00853C7F"/>
    <w:rsid w:val="00880828"/>
    <w:rsid w:val="00883EDB"/>
    <w:rsid w:val="00886F2A"/>
    <w:rsid w:val="00891DAD"/>
    <w:rsid w:val="00895D50"/>
    <w:rsid w:val="008A2A44"/>
    <w:rsid w:val="008A413D"/>
    <w:rsid w:val="008A7BC4"/>
    <w:rsid w:val="008B33EE"/>
    <w:rsid w:val="008B7844"/>
    <w:rsid w:val="008D20C0"/>
    <w:rsid w:val="008E7097"/>
    <w:rsid w:val="008F3394"/>
    <w:rsid w:val="00902914"/>
    <w:rsid w:val="00906992"/>
    <w:rsid w:val="00912F6B"/>
    <w:rsid w:val="00913D3E"/>
    <w:rsid w:val="0091654D"/>
    <w:rsid w:val="00921C73"/>
    <w:rsid w:val="009466EA"/>
    <w:rsid w:val="00951C06"/>
    <w:rsid w:val="00951D7A"/>
    <w:rsid w:val="00955541"/>
    <w:rsid w:val="00986E74"/>
    <w:rsid w:val="009A1E08"/>
    <w:rsid w:val="009A2E01"/>
    <w:rsid w:val="009A455C"/>
    <w:rsid w:val="009B03C1"/>
    <w:rsid w:val="009B095A"/>
    <w:rsid w:val="009B6755"/>
    <w:rsid w:val="009C2F24"/>
    <w:rsid w:val="009C3D2E"/>
    <w:rsid w:val="009D54D4"/>
    <w:rsid w:val="009E0B2F"/>
    <w:rsid w:val="009E1722"/>
    <w:rsid w:val="009E5D79"/>
    <w:rsid w:val="009F111E"/>
    <w:rsid w:val="009F60CA"/>
    <w:rsid w:val="00A00F17"/>
    <w:rsid w:val="00A041AD"/>
    <w:rsid w:val="00A04466"/>
    <w:rsid w:val="00A067EF"/>
    <w:rsid w:val="00A071A1"/>
    <w:rsid w:val="00A124A3"/>
    <w:rsid w:val="00A1313A"/>
    <w:rsid w:val="00A17188"/>
    <w:rsid w:val="00A20BD9"/>
    <w:rsid w:val="00A32508"/>
    <w:rsid w:val="00A35617"/>
    <w:rsid w:val="00A35CB9"/>
    <w:rsid w:val="00A64BB3"/>
    <w:rsid w:val="00A664DB"/>
    <w:rsid w:val="00A67366"/>
    <w:rsid w:val="00A7531F"/>
    <w:rsid w:val="00A902E3"/>
    <w:rsid w:val="00AB1F71"/>
    <w:rsid w:val="00AB5D91"/>
    <w:rsid w:val="00AB7D70"/>
    <w:rsid w:val="00AD306E"/>
    <w:rsid w:val="00AD3405"/>
    <w:rsid w:val="00AD5BA9"/>
    <w:rsid w:val="00AE1FAE"/>
    <w:rsid w:val="00AF3D32"/>
    <w:rsid w:val="00B01AE5"/>
    <w:rsid w:val="00B047FF"/>
    <w:rsid w:val="00B13A1C"/>
    <w:rsid w:val="00B16682"/>
    <w:rsid w:val="00B17AA2"/>
    <w:rsid w:val="00B27C79"/>
    <w:rsid w:val="00B33A80"/>
    <w:rsid w:val="00B350FB"/>
    <w:rsid w:val="00B4062B"/>
    <w:rsid w:val="00B414CD"/>
    <w:rsid w:val="00B43720"/>
    <w:rsid w:val="00B47029"/>
    <w:rsid w:val="00B66DB6"/>
    <w:rsid w:val="00B67595"/>
    <w:rsid w:val="00B67C86"/>
    <w:rsid w:val="00B70488"/>
    <w:rsid w:val="00B82432"/>
    <w:rsid w:val="00B82D08"/>
    <w:rsid w:val="00B85E0D"/>
    <w:rsid w:val="00B90E46"/>
    <w:rsid w:val="00B924AC"/>
    <w:rsid w:val="00BA0319"/>
    <w:rsid w:val="00BA481A"/>
    <w:rsid w:val="00BA67E2"/>
    <w:rsid w:val="00BC405A"/>
    <w:rsid w:val="00BD61AB"/>
    <w:rsid w:val="00BD731E"/>
    <w:rsid w:val="00BE011B"/>
    <w:rsid w:val="00BE09C5"/>
    <w:rsid w:val="00BE1C61"/>
    <w:rsid w:val="00BE30A3"/>
    <w:rsid w:val="00C00B92"/>
    <w:rsid w:val="00C04ACC"/>
    <w:rsid w:val="00C056B7"/>
    <w:rsid w:val="00C0572C"/>
    <w:rsid w:val="00C2124E"/>
    <w:rsid w:val="00C32682"/>
    <w:rsid w:val="00C332B4"/>
    <w:rsid w:val="00C41992"/>
    <w:rsid w:val="00C44FAE"/>
    <w:rsid w:val="00C4580A"/>
    <w:rsid w:val="00C509C0"/>
    <w:rsid w:val="00C62C9E"/>
    <w:rsid w:val="00C67901"/>
    <w:rsid w:val="00C71EE9"/>
    <w:rsid w:val="00C80D38"/>
    <w:rsid w:val="00C87637"/>
    <w:rsid w:val="00C90B32"/>
    <w:rsid w:val="00C91185"/>
    <w:rsid w:val="00C93F32"/>
    <w:rsid w:val="00C97264"/>
    <w:rsid w:val="00CA20C0"/>
    <w:rsid w:val="00CB738C"/>
    <w:rsid w:val="00CD0CEA"/>
    <w:rsid w:val="00CD1A33"/>
    <w:rsid w:val="00CE44CA"/>
    <w:rsid w:val="00D04AE1"/>
    <w:rsid w:val="00D05D39"/>
    <w:rsid w:val="00D125CF"/>
    <w:rsid w:val="00D313C2"/>
    <w:rsid w:val="00D324A4"/>
    <w:rsid w:val="00D3283F"/>
    <w:rsid w:val="00D34E5B"/>
    <w:rsid w:val="00D41194"/>
    <w:rsid w:val="00D45C99"/>
    <w:rsid w:val="00D52048"/>
    <w:rsid w:val="00D605D3"/>
    <w:rsid w:val="00D61EC9"/>
    <w:rsid w:val="00D64AA7"/>
    <w:rsid w:val="00D712C1"/>
    <w:rsid w:val="00D84CC6"/>
    <w:rsid w:val="00D9268B"/>
    <w:rsid w:val="00DB3598"/>
    <w:rsid w:val="00DB42C7"/>
    <w:rsid w:val="00DB62DB"/>
    <w:rsid w:val="00DE45BB"/>
    <w:rsid w:val="00DF29DD"/>
    <w:rsid w:val="00DF2E70"/>
    <w:rsid w:val="00DF4D88"/>
    <w:rsid w:val="00E04273"/>
    <w:rsid w:val="00E1043E"/>
    <w:rsid w:val="00E11A5C"/>
    <w:rsid w:val="00E12F64"/>
    <w:rsid w:val="00E15AB3"/>
    <w:rsid w:val="00E179A1"/>
    <w:rsid w:val="00E22F23"/>
    <w:rsid w:val="00E3798C"/>
    <w:rsid w:val="00E4749C"/>
    <w:rsid w:val="00E5177F"/>
    <w:rsid w:val="00E61BF5"/>
    <w:rsid w:val="00E7543F"/>
    <w:rsid w:val="00E77169"/>
    <w:rsid w:val="00E77907"/>
    <w:rsid w:val="00E856BD"/>
    <w:rsid w:val="00E9038F"/>
    <w:rsid w:val="00E91EFE"/>
    <w:rsid w:val="00E969E8"/>
    <w:rsid w:val="00E970F5"/>
    <w:rsid w:val="00EA1707"/>
    <w:rsid w:val="00EA1B0E"/>
    <w:rsid w:val="00EB5A7C"/>
    <w:rsid w:val="00EC6FC1"/>
    <w:rsid w:val="00ED1A78"/>
    <w:rsid w:val="00ED2F26"/>
    <w:rsid w:val="00ED3FC4"/>
    <w:rsid w:val="00ED436C"/>
    <w:rsid w:val="00ED4CBB"/>
    <w:rsid w:val="00ED4CC6"/>
    <w:rsid w:val="00ED4DE1"/>
    <w:rsid w:val="00EE34BB"/>
    <w:rsid w:val="00EF4DDC"/>
    <w:rsid w:val="00F009AA"/>
    <w:rsid w:val="00F00BD5"/>
    <w:rsid w:val="00F16137"/>
    <w:rsid w:val="00F178AB"/>
    <w:rsid w:val="00F319D6"/>
    <w:rsid w:val="00F3739D"/>
    <w:rsid w:val="00F378D3"/>
    <w:rsid w:val="00F40BEA"/>
    <w:rsid w:val="00F4341A"/>
    <w:rsid w:val="00F460F9"/>
    <w:rsid w:val="00F51EE1"/>
    <w:rsid w:val="00F57F39"/>
    <w:rsid w:val="00F67C30"/>
    <w:rsid w:val="00F70297"/>
    <w:rsid w:val="00F7241D"/>
    <w:rsid w:val="00F7542C"/>
    <w:rsid w:val="00F76500"/>
    <w:rsid w:val="00F83273"/>
    <w:rsid w:val="00F86834"/>
    <w:rsid w:val="00F871B7"/>
    <w:rsid w:val="00F87A9D"/>
    <w:rsid w:val="00F965C4"/>
    <w:rsid w:val="00FA15F8"/>
    <w:rsid w:val="00FB233C"/>
    <w:rsid w:val="00FB3716"/>
    <w:rsid w:val="00FB7AB1"/>
    <w:rsid w:val="00FC4694"/>
    <w:rsid w:val="00FC6F2B"/>
    <w:rsid w:val="00FD0C00"/>
    <w:rsid w:val="00FD4030"/>
    <w:rsid w:val="00FD5172"/>
    <w:rsid w:val="00FF1D0E"/>
    <w:rsid w:val="00FF2792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D2D2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236E-42FA-4B55-AD53-0DB851E0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2016-11-23T03:18:00Z</cp:lastPrinted>
  <dcterms:created xsi:type="dcterms:W3CDTF">2018-02-27T12:55:00Z</dcterms:created>
  <dcterms:modified xsi:type="dcterms:W3CDTF">2018-02-27T12:55:00Z</dcterms:modified>
</cp:coreProperties>
</file>