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57E" w:rsidRDefault="0001257E" w:rsidP="0001257E">
      <w:pPr>
        <w:spacing w:after="0"/>
        <w:jc w:val="center"/>
        <w:rPr>
          <w:b/>
          <w:sz w:val="36"/>
          <w:szCs w:val="36"/>
        </w:rPr>
      </w:pPr>
      <w:r w:rsidRPr="0001257E">
        <w:rPr>
          <w:b/>
          <w:sz w:val="36"/>
          <w:szCs w:val="36"/>
        </w:rPr>
        <w:t>Форма опросного листа</w:t>
      </w:r>
    </w:p>
    <w:p w:rsidR="0034512F" w:rsidRPr="00E95787" w:rsidRDefault="0001257E" w:rsidP="0034512F">
      <w:pPr>
        <w:spacing w:after="0"/>
        <w:jc w:val="center"/>
        <w:rPr>
          <w:b/>
          <w:sz w:val="28"/>
          <w:szCs w:val="28"/>
        </w:rPr>
      </w:pPr>
      <w:r w:rsidRPr="0001257E">
        <w:rPr>
          <w:b/>
          <w:sz w:val="28"/>
          <w:szCs w:val="28"/>
        </w:rPr>
        <w:t>при проведении</w:t>
      </w:r>
      <w:r>
        <w:rPr>
          <w:b/>
          <w:sz w:val="28"/>
          <w:szCs w:val="28"/>
        </w:rPr>
        <w:t xml:space="preserve"> </w:t>
      </w:r>
      <w:r w:rsidRPr="0001257E">
        <w:rPr>
          <w:b/>
          <w:sz w:val="28"/>
          <w:szCs w:val="28"/>
        </w:rPr>
        <w:t xml:space="preserve">публичных консультаций по </w:t>
      </w:r>
      <w:r w:rsidR="0034512F">
        <w:rPr>
          <w:b/>
          <w:sz w:val="28"/>
          <w:szCs w:val="28"/>
        </w:rPr>
        <w:t xml:space="preserve">проекту </w:t>
      </w:r>
      <w:r w:rsidR="00812679">
        <w:rPr>
          <w:b/>
          <w:sz w:val="28"/>
          <w:szCs w:val="28"/>
        </w:rPr>
        <w:t>п</w:t>
      </w:r>
      <w:r w:rsidR="00812679" w:rsidRPr="00812679">
        <w:rPr>
          <w:b/>
          <w:sz w:val="28"/>
          <w:szCs w:val="28"/>
        </w:rPr>
        <w:t>остановления</w:t>
      </w:r>
      <w:r w:rsidR="00DA648C">
        <w:rPr>
          <w:b/>
          <w:sz w:val="28"/>
          <w:szCs w:val="28"/>
        </w:rPr>
        <w:t xml:space="preserve"> администрации Погарского района</w:t>
      </w:r>
      <w:r w:rsidR="00812679" w:rsidRPr="00812679">
        <w:rPr>
          <w:b/>
          <w:sz w:val="28"/>
          <w:szCs w:val="28"/>
        </w:rPr>
        <w:t xml:space="preserve"> </w:t>
      </w:r>
      <w:r w:rsidR="00E95787" w:rsidRPr="00E95787">
        <w:rPr>
          <w:b/>
          <w:sz w:val="28"/>
          <w:szCs w:val="28"/>
        </w:rPr>
        <w:t xml:space="preserve">«Об </w:t>
      </w:r>
      <w:r w:rsidR="006B2B2C">
        <w:rPr>
          <w:b/>
          <w:sz w:val="28"/>
          <w:szCs w:val="28"/>
        </w:rPr>
        <w:t>определении</w:t>
      </w:r>
      <w:r w:rsidR="00E95787" w:rsidRPr="00E95787">
        <w:rPr>
          <w:b/>
          <w:sz w:val="28"/>
          <w:szCs w:val="28"/>
        </w:rPr>
        <w:t xml:space="preserve"> границ, прилегающих территорий, на которых не допускается розничная продажа алкогольной продукции и розничная продажа алкогольной продукции при оказании  услуг общественного питания на территории Погарского муниципального района».</w:t>
      </w:r>
    </w:p>
    <w:p w:rsidR="00812679" w:rsidRDefault="00812679" w:rsidP="0034512F">
      <w:pPr>
        <w:spacing w:after="0"/>
        <w:jc w:val="center"/>
        <w:rPr>
          <w:b/>
          <w:sz w:val="28"/>
          <w:szCs w:val="28"/>
        </w:rPr>
      </w:pPr>
    </w:p>
    <w:p w:rsidR="0001257E" w:rsidRPr="0001257E" w:rsidRDefault="0038282A" w:rsidP="0034512F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Комментарий: «</w:t>
      </w:r>
      <w:r w:rsidR="0001257E" w:rsidRPr="0001257E">
        <w:rPr>
          <w:sz w:val="28"/>
          <w:szCs w:val="28"/>
        </w:rPr>
        <w:t xml:space="preserve">Пожалуйста, заполните и направьте данную форму по электронной почте </w:t>
      </w:r>
      <w:hyperlink r:id="rId6" w:history="1">
        <w:r w:rsidR="003E102F" w:rsidRPr="004B72C2">
          <w:rPr>
            <w:rStyle w:val="a8"/>
            <w:sz w:val="28"/>
            <w:szCs w:val="28"/>
            <w:lang w:val="en-US"/>
          </w:rPr>
          <w:t>ekonomika</w:t>
        </w:r>
        <w:r w:rsidR="003E102F" w:rsidRPr="004B72C2">
          <w:rPr>
            <w:rStyle w:val="a8"/>
            <w:sz w:val="28"/>
            <w:szCs w:val="28"/>
          </w:rPr>
          <w:t>@</w:t>
        </w:r>
        <w:r w:rsidR="003E102F" w:rsidRPr="004B72C2">
          <w:rPr>
            <w:rStyle w:val="a8"/>
            <w:sz w:val="28"/>
            <w:szCs w:val="28"/>
            <w:lang w:val="en-US"/>
          </w:rPr>
          <w:t>pogaradm</w:t>
        </w:r>
        <w:r w:rsidR="003E102F" w:rsidRPr="004B72C2">
          <w:rPr>
            <w:rStyle w:val="a8"/>
            <w:sz w:val="28"/>
            <w:szCs w:val="28"/>
          </w:rPr>
          <w:t>.</w:t>
        </w:r>
        <w:proofErr w:type="spellStart"/>
        <w:r w:rsidR="003E102F" w:rsidRPr="004B72C2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01257E" w:rsidRPr="0001257E">
        <w:rPr>
          <w:rStyle w:val="a8"/>
          <w:sz w:val="28"/>
          <w:szCs w:val="28"/>
          <w:u w:val="none"/>
        </w:rPr>
        <w:t xml:space="preserve">, </w:t>
      </w:r>
      <w:r w:rsidR="0001257E" w:rsidRPr="0001257E">
        <w:rPr>
          <w:sz w:val="28"/>
          <w:szCs w:val="28"/>
        </w:rPr>
        <w:t xml:space="preserve">либо посредством почтовой связи </w:t>
      </w:r>
      <w:r w:rsidR="003E102F">
        <w:rPr>
          <w:sz w:val="28"/>
          <w:szCs w:val="28"/>
        </w:rPr>
        <w:t>по адресу: 243</w:t>
      </w:r>
      <w:r w:rsidR="003E102F" w:rsidRPr="003E102F">
        <w:rPr>
          <w:sz w:val="28"/>
          <w:szCs w:val="28"/>
        </w:rPr>
        <w:t>550</w:t>
      </w:r>
      <w:r w:rsidR="003E102F">
        <w:rPr>
          <w:sz w:val="28"/>
          <w:szCs w:val="28"/>
        </w:rPr>
        <w:t xml:space="preserve">, Брянская область, </w:t>
      </w:r>
      <w:proofErr w:type="spellStart"/>
      <w:r w:rsidR="003E102F"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</w:t>
      </w:r>
      <w:r w:rsidR="003E102F">
        <w:rPr>
          <w:sz w:val="28"/>
          <w:szCs w:val="28"/>
        </w:rPr>
        <w:t>Погар</w:t>
      </w:r>
      <w:r>
        <w:rPr>
          <w:sz w:val="28"/>
          <w:szCs w:val="28"/>
        </w:rPr>
        <w:t xml:space="preserve">, ул. </w:t>
      </w:r>
      <w:r w:rsidR="003E102F">
        <w:rPr>
          <w:sz w:val="28"/>
          <w:szCs w:val="28"/>
        </w:rPr>
        <w:t>Ленина д. 1, (к</w:t>
      </w:r>
      <w:r w:rsidR="00CC0BA4">
        <w:rPr>
          <w:sz w:val="28"/>
          <w:szCs w:val="28"/>
        </w:rPr>
        <w:t>а</w:t>
      </w:r>
      <w:bookmarkStart w:id="0" w:name="_GoBack"/>
      <w:bookmarkEnd w:id="0"/>
      <w:r w:rsidR="003E102F">
        <w:rPr>
          <w:sz w:val="28"/>
          <w:szCs w:val="28"/>
        </w:rPr>
        <w:t>б. № 218</w:t>
      </w:r>
      <w:r>
        <w:rPr>
          <w:sz w:val="28"/>
          <w:szCs w:val="28"/>
        </w:rPr>
        <w:t>),</w:t>
      </w:r>
      <w:r w:rsidR="0001257E" w:rsidRPr="0001257E">
        <w:rPr>
          <w:sz w:val="28"/>
          <w:szCs w:val="28"/>
        </w:rPr>
        <w:t xml:space="preserve">не позднее </w:t>
      </w:r>
      <w:r w:rsidR="00CC0BA4">
        <w:rPr>
          <w:sz w:val="28"/>
          <w:szCs w:val="28"/>
        </w:rPr>
        <w:t>20</w:t>
      </w:r>
      <w:r w:rsidR="0001257E">
        <w:rPr>
          <w:sz w:val="28"/>
          <w:szCs w:val="28"/>
        </w:rPr>
        <w:t>.0</w:t>
      </w:r>
      <w:r w:rsidR="006B2B2C">
        <w:rPr>
          <w:sz w:val="28"/>
          <w:szCs w:val="28"/>
        </w:rPr>
        <w:t>7</w:t>
      </w:r>
      <w:r w:rsidR="00E95787">
        <w:rPr>
          <w:sz w:val="28"/>
          <w:szCs w:val="28"/>
        </w:rPr>
        <w:t>.2021</w:t>
      </w:r>
      <w:r w:rsidR="0001257E">
        <w:rPr>
          <w:sz w:val="28"/>
          <w:szCs w:val="28"/>
        </w:rPr>
        <w:t xml:space="preserve"> г</w:t>
      </w:r>
      <w:r w:rsidR="0001257E" w:rsidRPr="0001257E">
        <w:rPr>
          <w:sz w:val="28"/>
          <w:szCs w:val="28"/>
        </w:rPr>
        <w:t>.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Информация, направленная после указанного срока либо заполненная не по форме, разработчиком не рассматривается.</w:t>
      </w:r>
    </w:p>
    <w:p w:rsidR="0038282A" w:rsidRPr="0001257E" w:rsidRDefault="0038282A" w:rsidP="0001257E">
      <w:pPr>
        <w:spacing w:after="0"/>
        <w:rPr>
          <w:sz w:val="28"/>
          <w:szCs w:val="28"/>
        </w:rPr>
      </w:pPr>
    </w:p>
    <w:p w:rsidR="0001257E" w:rsidRP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Контактная информация:</w:t>
      </w:r>
      <w:r w:rsidR="00BD1183">
        <w:rPr>
          <w:sz w:val="28"/>
          <w:szCs w:val="28"/>
        </w:rPr>
        <w:t>_____________________________________________</w:t>
      </w:r>
    </w:p>
    <w:p w:rsidR="00BD1183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наименование организации</w:t>
      </w:r>
      <w:r>
        <w:rPr>
          <w:sz w:val="28"/>
          <w:szCs w:val="28"/>
        </w:rPr>
        <w:t xml:space="preserve">: </w:t>
      </w:r>
      <w:r w:rsidR="00BD1183">
        <w:rPr>
          <w:sz w:val="28"/>
          <w:szCs w:val="28"/>
        </w:rPr>
        <w:t>__________________________________________</w:t>
      </w:r>
    </w:p>
    <w:p w:rsidR="00BD1183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сфера деятельности организации</w:t>
      </w:r>
      <w:r w:rsidR="001E0828">
        <w:rPr>
          <w:sz w:val="28"/>
          <w:szCs w:val="28"/>
        </w:rPr>
        <w:t>:</w:t>
      </w:r>
      <w:r w:rsidRPr="0001257E">
        <w:rPr>
          <w:sz w:val="28"/>
          <w:szCs w:val="28"/>
        </w:rPr>
        <w:t xml:space="preserve"> </w:t>
      </w:r>
      <w:r w:rsidR="00BD1183">
        <w:rPr>
          <w:sz w:val="28"/>
          <w:szCs w:val="28"/>
        </w:rPr>
        <w:t>_____________________________________</w:t>
      </w:r>
    </w:p>
    <w:p w:rsidR="00BD1183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Ф.И.О. контактного лица</w:t>
      </w:r>
      <w:r w:rsidR="001E0828">
        <w:rPr>
          <w:sz w:val="28"/>
          <w:szCs w:val="28"/>
        </w:rPr>
        <w:t>:</w:t>
      </w:r>
      <w:r w:rsidRPr="0001257E">
        <w:rPr>
          <w:sz w:val="28"/>
          <w:szCs w:val="28"/>
        </w:rPr>
        <w:t xml:space="preserve"> </w:t>
      </w:r>
      <w:r w:rsidR="00BD1183">
        <w:rPr>
          <w:sz w:val="28"/>
          <w:szCs w:val="28"/>
        </w:rPr>
        <w:t>____________________________________________</w:t>
      </w:r>
    </w:p>
    <w:p w:rsidR="00BD1183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номер контактного телефона</w:t>
      </w:r>
      <w:r w:rsidR="001E0828">
        <w:rPr>
          <w:sz w:val="28"/>
          <w:szCs w:val="28"/>
        </w:rPr>
        <w:t>:</w:t>
      </w:r>
      <w:r w:rsidRPr="0001257E">
        <w:rPr>
          <w:sz w:val="28"/>
          <w:szCs w:val="28"/>
        </w:rPr>
        <w:t xml:space="preserve"> </w:t>
      </w:r>
      <w:r w:rsidR="00BD1183">
        <w:rPr>
          <w:sz w:val="28"/>
          <w:szCs w:val="28"/>
        </w:rPr>
        <w:t>_________________________________________</w:t>
      </w:r>
    </w:p>
    <w:p w:rsidR="00BD1183" w:rsidRDefault="00BD1183" w:rsidP="0001257E">
      <w:pPr>
        <w:spacing w:after="0"/>
      </w:pPr>
      <w:r>
        <w:rPr>
          <w:sz w:val="28"/>
          <w:szCs w:val="28"/>
        </w:rPr>
        <w:t>адрес электронной почты: 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1. На решение какой проблемы, на Ваш взгляд, направлено предлагаемое регулирование? Актуальна ли данная проблема сегодня?</w:t>
      </w:r>
    </w:p>
    <w:p w:rsidR="001E0828" w:rsidRPr="0001257E" w:rsidRDefault="001E0828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2. Насколько корректно разработчик проекта нормативного правового акта определил те факторы, которые обуславливают необходимость муниципального вмешательства? Насколько цель предлагаемого муниципального регулирования соотносится с проблемой, на решение которой оно направлено? Достигнет ли, на Ваш взгляд, предлагаемое муниципальное регулирование тех целей, на которые оно направлено?</w:t>
      </w:r>
    </w:p>
    <w:p w:rsidR="001E0828" w:rsidRPr="0001257E" w:rsidRDefault="001E0828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 xml:space="preserve">3. Является ли выбранный вариант решения проблемы оптимальным? Существуют ли иные варианты достижения заявленных целей муниципального регулирования? Если да, выделите те из них, которые, по Вашему мнению, были бы менее </w:t>
      </w:r>
      <w:proofErr w:type="spellStart"/>
      <w:r w:rsidRPr="0001257E">
        <w:rPr>
          <w:sz w:val="28"/>
          <w:szCs w:val="28"/>
        </w:rPr>
        <w:t>затратны</w:t>
      </w:r>
      <w:proofErr w:type="spellEnd"/>
      <w:r w:rsidRPr="0001257E">
        <w:rPr>
          <w:sz w:val="28"/>
          <w:szCs w:val="28"/>
        </w:rPr>
        <w:t xml:space="preserve"> и (или) более эффективны?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4. Какие, по Вашей оценке, субъекты предпринимательской и иной деятельности будут затронуты предлагаемым регулированием (по видам субъектов, по отраслям, количество в городе)?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 xml:space="preserve">5. Повлияет ли введение предлагаемого регулирования на конкурентную среду в отрасли, будет ли способствовать необоснованному изменению </w:t>
      </w:r>
      <w:r w:rsidRPr="0001257E">
        <w:rPr>
          <w:sz w:val="28"/>
          <w:szCs w:val="28"/>
        </w:rPr>
        <w:lastRenderedPageBreak/>
        <w:t>расстановки сил в отрасли? Если да, то как? Приведите, по возможности, количественные оценки.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6. Оцените, насколько полно и точно отражены обязанности, ответственность субъектов муниципального регулирования, а также насколько понятно прописаны административные процедуры, реализуемые исполнительными органами местного самоуправления,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P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7. Существуют ли в предлагаемом муниципальном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 имеются ли технические ошибки.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8.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9.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и должностных лиц, допускает ли возможность избирательного применения норм?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10.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 xml:space="preserve">11.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</w:t>
      </w:r>
      <w:r w:rsidRPr="0001257E">
        <w:rPr>
          <w:sz w:val="28"/>
          <w:szCs w:val="28"/>
        </w:rPr>
        <w:lastRenderedPageBreak/>
        <w:t>обязанностей для субъектов предпринимательской и инвестиционной деятельности? Приведите конкретные примеры.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12.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регулирования. Отдельно укажите временные издержки, которые понесут субъекты предпринимательской и инвестиционной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т.п.).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13.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14.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15. 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16. Специальные вопросы, касающиеся конкретных положений и норм рассматриваемого проекта нормативного правового акта, отношение к которым разработчику необходимо прояснить.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37711A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17. Иные предложения и замечания, которые, по Вашему мнению, целесообразно учесть в рамках о</w:t>
      </w:r>
      <w:r w:rsidR="009A6509">
        <w:rPr>
          <w:sz w:val="28"/>
          <w:szCs w:val="28"/>
        </w:rPr>
        <w:t>ценки регулирующего воздействия</w:t>
      </w:r>
      <w:r w:rsidRPr="0001257E">
        <w:rPr>
          <w:sz w:val="28"/>
          <w:szCs w:val="28"/>
        </w:rPr>
        <w:t>".</w:t>
      </w:r>
    </w:p>
    <w:p w:rsidR="009A6509" w:rsidRPr="001B4DED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sectPr w:rsidR="009A6509" w:rsidRPr="001B4DED" w:rsidSect="00583F7A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yandex.st/lego/_/La6qi18Z8LwgnZdsAr1qy1GwCwo.gif" style="width:.65pt;height:.65pt;visibility:visible;mso-wrap-style:square" o:bullet="t">
        <v:imagedata r:id="rId1" o:title="La6qi18Z8LwgnZdsAr1qy1GwCwo"/>
      </v:shape>
    </w:pict>
  </w:numPicBullet>
  <w:abstractNum w:abstractNumId="0">
    <w:nsid w:val="7D0B6E76"/>
    <w:multiLevelType w:val="hybridMultilevel"/>
    <w:tmpl w:val="0D282564"/>
    <w:lvl w:ilvl="0" w:tplc="BCB4F7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5A79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F6D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6424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CEC4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BA90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4008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449B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3014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81"/>
    <w:rsid w:val="000052F8"/>
    <w:rsid w:val="0001257E"/>
    <w:rsid w:val="001B4DED"/>
    <w:rsid w:val="001C089B"/>
    <w:rsid w:val="001E0828"/>
    <w:rsid w:val="00201681"/>
    <w:rsid w:val="0034512F"/>
    <w:rsid w:val="003767C6"/>
    <w:rsid w:val="0037711A"/>
    <w:rsid w:val="0038282A"/>
    <w:rsid w:val="003E102F"/>
    <w:rsid w:val="003E1B02"/>
    <w:rsid w:val="00417A70"/>
    <w:rsid w:val="004200C3"/>
    <w:rsid w:val="00423698"/>
    <w:rsid w:val="00494E97"/>
    <w:rsid w:val="00500F5A"/>
    <w:rsid w:val="005016AB"/>
    <w:rsid w:val="005743F5"/>
    <w:rsid w:val="00581006"/>
    <w:rsid w:val="00583F7A"/>
    <w:rsid w:val="00695121"/>
    <w:rsid w:val="006B2B2C"/>
    <w:rsid w:val="00711EA9"/>
    <w:rsid w:val="007D0EC0"/>
    <w:rsid w:val="00812679"/>
    <w:rsid w:val="008A33FC"/>
    <w:rsid w:val="009A0A90"/>
    <w:rsid w:val="009A6509"/>
    <w:rsid w:val="009D6B68"/>
    <w:rsid w:val="009F3A25"/>
    <w:rsid w:val="00B8577B"/>
    <w:rsid w:val="00BD1183"/>
    <w:rsid w:val="00C46761"/>
    <w:rsid w:val="00C77766"/>
    <w:rsid w:val="00CC0BA4"/>
    <w:rsid w:val="00CE7864"/>
    <w:rsid w:val="00D848D9"/>
    <w:rsid w:val="00DA5D7B"/>
    <w:rsid w:val="00DA648C"/>
    <w:rsid w:val="00DB490D"/>
    <w:rsid w:val="00E76518"/>
    <w:rsid w:val="00E95787"/>
    <w:rsid w:val="00F13852"/>
    <w:rsid w:val="00F16D71"/>
    <w:rsid w:val="00FF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2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7711A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aliases w:val="Document Header1 Знак"/>
    <w:uiPriority w:val="99"/>
    <w:rsid w:val="009F3A25"/>
    <w:rPr>
      <w:rFonts w:ascii="Times New Roman" w:hAnsi="Times New Roman" w:cs="Times New Roman"/>
      <w:b/>
      <w:kern w:val="28"/>
      <w:sz w:val="28"/>
      <w:lang w:val="ru-RU" w:eastAsia="ru-RU" w:bidi="ar-SA"/>
    </w:rPr>
  </w:style>
  <w:style w:type="paragraph" w:styleId="a3">
    <w:name w:val="List Paragraph"/>
    <w:basedOn w:val="a"/>
    <w:uiPriority w:val="34"/>
    <w:qFormat/>
    <w:rsid w:val="009F3A25"/>
    <w:pPr>
      <w:spacing w:after="0"/>
      <w:ind w:left="720"/>
      <w:contextualSpacing/>
      <w:jc w:val="left"/>
    </w:pPr>
    <w:rPr>
      <w:szCs w:val="28"/>
    </w:rPr>
  </w:style>
  <w:style w:type="paragraph" w:styleId="a4">
    <w:name w:val="No Spacing"/>
    <w:uiPriority w:val="1"/>
    <w:qFormat/>
    <w:rsid w:val="009F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3A2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A2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B4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3771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uiPriority w:val="99"/>
    <w:rsid w:val="0037711A"/>
    <w:rPr>
      <w:color w:val="0000FF"/>
      <w:u w:val="single"/>
    </w:rPr>
  </w:style>
  <w:style w:type="character" w:customStyle="1" w:styleId="yelow">
    <w:name w:val="yelow"/>
    <w:basedOn w:val="a0"/>
    <w:rsid w:val="00D848D9"/>
  </w:style>
  <w:style w:type="character" w:styleId="a9">
    <w:name w:val="Strong"/>
    <w:uiPriority w:val="22"/>
    <w:qFormat/>
    <w:rsid w:val="00D848D9"/>
    <w:rPr>
      <w:b/>
      <w:bCs/>
    </w:rPr>
  </w:style>
  <w:style w:type="character" w:customStyle="1" w:styleId="apple-converted-space">
    <w:name w:val="apple-converted-space"/>
    <w:basedOn w:val="a0"/>
    <w:rsid w:val="00423698"/>
  </w:style>
  <w:style w:type="character" w:customStyle="1" w:styleId="b-serp-contactsitem">
    <w:name w:val="b-serp-contacts__item"/>
    <w:basedOn w:val="a0"/>
    <w:rsid w:val="00423698"/>
  </w:style>
  <w:style w:type="character" w:customStyle="1" w:styleId="b-serp-urlitem">
    <w:name w:val="b-serp-url__item"/>
    <w:basedOn w:val="a0"/>
    <w:rsid w:val="004236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2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7711A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aliases w:val="Document Header1 Знак"/>
    <w:uiPriority w:val="99"/>
    <w:rsid w:val="009F3A25"/>
    <w:rPr>
      <w:rFonts w:ascii="Times New Roman" w:hAnsi="Times New Roman" w:cs="Times New Roman"/>
      <w:b/>
      <w:kern w:val="28"/>
      <w:sz w:val="28"/>
      <w:lang w:val="ru-RU" w:eastAsia="ru-RU" w:bidi="ar-SA"/>
    </w:rPr>
  </w:style>
  <w:style w:type="paragraph" w:styleId="a3">
    <w:name w:val="List Paragraph"/>
    <w:basedOn w:val="a"/>
    <w:uiPriority w:val="34"/>
    <w:qFormat/>
    <w:rsid w:val="009F3A25"/>
    <w:pPr>
      <w:spacing w:after="0"/>
      <w:ind w:left="720"/>
      <w:contextualSpacing/>
      <w:jc w:val="left"/>
    </w:pPr>
    <w:rPr>
      <w:szCs w:val="28"/>
    </w:rPr>
  </w:style>
  <w:style w:type="paragraph" w:styleId="a4">
    <w:name w:val="No Spacing"/>
    <w:uiPriority w:val="1"/>
    <w:qFormat/>
    <w:rsid w:val="009F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3A2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A2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B4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3771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uiPriority w:val="99"/>
    <w:rsid w:val="0037711A"/>
    <w:rPr>
      <w:color w:val="0000FF"/>
      <w:u w:val="single"/>
    </w:rPr>
  </w:style>
  <w:style w:type="character" w:customStyle="1" w:styleId="yelow">
    <w:name w:val="yelow"/>
    <w:basedOn w:val="a0"/>
    <w:rsid w:val="00D848D9"/>
  </w:style>
  <w:style w:type="character" w:styleId="a9">
    <w:name w:val="Strong"/>
    <w:uiPriority w:val="22"/>
    <w:qFormat/>
    <w:rsid w:val="00D848D9"/>
    <w:rPr>
      <w:b/>
      <w:bCs/>
    </w:rPr>
  </w:style>
  <w:style w:type="character" w:customStyle="1" w:styleId="apple-converted-space">
    <w:name w:val="apple-converted-space"/>
    <w:basedOn w:val="a0"/>
    <w:rsid w:val="00423698"/>
  </w:style>
  <w:style w:type="character" w:customStyle="1" w:styleId="b-serp-contactsitem">
    <w:name w:val="b-serp-contacts__item"/>
    <w:basedOn w:val="a0"/>
    <w:rsid w:val="00423698"/>
  </w:style>
  <w:style w:type="character" w:customStyle="1" w:styleId="b-serp-urlitem">
    <w:name w:val="b-serp-url__item"/>
    <w:basedOn w:val="a0"/>
    <w:rsid w:val="00423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5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371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93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35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onomika@pogar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Osipkova</dc:creator>
  <cp:lastModifiedBy>Бурда Светлана Михайловна</cp:lastModifiedBy>
  <cp:revision>7</cp:revision>
  <cp:lastPrinted>2016-03-03T08:39:00Z</cp:lastPrinted>
  <dcterms:created xsi:type="dcterms:W3CDTF">2019-12-09T10:25:00Z</dcterms:created>
  <dcterms:modified xsi:type="dcterms:W3CDTF">2021-07-19T12:39:00Z</dcterms:modified>
</cp:coreProperties>
</file>