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99" w:rsidRPr="00F94D99" w:rsidRDefault="00F94D99" w:rsidP="00B37AA1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F94D99">
        <w:rPr>
          <w:sz w:val="26"/>
          <w:szCs w:val="26"/>
        </w:rPr>
        <w:tab/>
      </w:r>
      <w:r w:rsidRPr="00F94D99">
        <w:rPr>
          <w:sz w:val="26"/>
          <w:szCs w:val="26"/>
        </w:rPr>
        <w:tab/>
        <w:t>ПРОЕКТ</w:t>
      </w:r>
    </w:p>
    <w:p w:rsidR="003C678C" w:rsidRPr="00F94D99" w:rsidRDefault="00B37AA1" w:rsidP="00B37AA1">
      <w:pPr>
        <w:jc w:val="center"/>
        <w:rPr>
          <w:sz w:val="26"/>
          <w:szCs w:val="26"/>
        </w:rPr>
      </w:pPr>
      <w:r w:rsidRPr="00F94D99">
        <w:rPr>
          <w:sz w:val="26"/>
          <w:szCs w:val="26"/>
        </w:rPr>
        <w:t>РОССИЙСКАЯ ФЕДЕРАЦИЯ</w:t>
      </w:r>
    </w:p>
    <w:p w:rsidR="00B37AA1" w:rsidRPr="00F94D99" w:rsidRDefault="00B37AA1" w:rsidP="00B37AA1">
      <w:pPr>
        <w:jc w:val="center"/>
        <w:rPr>
          <w:sz w:val="26"/>
          <w:szCs w:val="26"/>
        </w:rPr>
      </w:pPr>
      <w:r w:rsidRPr="00F94D99">
        <w:rPr>
          <w:sz w:val="26"/>
          <w:szCs w:val="26"/>
        </w:rPr>
        <w:t>АДМИНИСТРАЦИЯ ПОГАРСКОГО РАЙОНА</w:t>
      </w:r>
    </w:p>
    <w:p w:rsidR="00B37AA1" w:rsidRPr="00F94D99" w:rsidRDefault="00B37AA1" w:rsidP="00B37AA1">
      <w:pPr>
        <w:jc w:val="center"/>
        <w:rPr>
          <w:sz w:val="26"/>
          <w:szCs w:val="26"/>
        </w:rPr>
      </w:pPr>
      <w:r w:rsidRPr="00F94D99">
        <w:rPr>
          <w:sz w:val="26"/>
          <w:szCs w:val="26"/>
        </w:rPr>
        <w:t>БРЯНСКОЙ ОБЛАСТИ</w:t>
      </w:r>
    </w:p>
    <w:p w:rsidR="00B37AA1" w:rsidRPr="00050CF3" w:rsidRDefault="00B37AA1" w:rsidP="00B37AA1">
      <w:pPr>
        <w:jc w:val="center"/>
        <w:rPr>
          <w:sz w:val="26"/>
          <w:szCs w:val="26"/>
        </w:rPr>
      </w:pPr>
    </w:p>
    <w:p w:rsidR="00E1079F" w:rsidRPr="00050CF3" w:rsidRDefault="00B37AA1" w:rsidP="00F94D99">
      <w:pPr>
        <w:jc w:val="center"/>
        <w:rPr>
          <w:sz w:val="26"/>
          <w:szCs w:val="26"/>
        </w:rPr>
      </w:pPr>
      <w:r w:rsidRPr="00050CF3">
        <w:rPr>
          <w:sz w:val="26"/>
          <w:szCs w:val="26"/>
        </w:rPr>
        <w:t>ПОСТАНОВЛЕНИЕ</w:t>
      </w:r>
    </w:p>
    <w:p w:rsidR="00B37AA1" w:rsidRPr="00050CF3" w:rsidRDefault="00B37AA1" w:rsidP="00B37AA1">
      <w:pPr>
        <w:ind w:firstLine="0"/>
        <w:rPr>
          <w:sz w:val="26"/>
          <w:szCs w:val="26"/>
        </w:rPr>
      </w:pPr>
      <w:r w:rsidRPr="00050CF3">
        <w:rPr>
          <w:sz w:val="26"/>
          <w:szCs w:val="26"/>
        </w:rPr>
        <w:t>от</w:t>
      </w:r>
    </w:p>
    <w:p w:rsidR="005549A0" w:rsidRPr="00050CF3" w:rsidRDefault="00B37AA1" w:rsidP="00B37AA1">
      <w:pPr>
        <w:ind w:firstLine="0"/>
        <w:rPr>
          <w:sz w:val="26"/>
          <w:szCs w:val="26"/>
        </w:rPr>
      </w:pPr>
      <w:proofErr w:type="spellStart"/>
      <w:r w:rsidRPr="00050CF3">
        <w:rPr>
          <w:sz w:val="26"/>
          <w:szCs w:val="26"/>
        </w:rPr>
        <w:t>пгт</w:t>
      </w:r>
      <w:proofErr w:type="spellEnd"/>
      <w:r w:rsidRPr="00050CF3">
        <w:rPr>
          <w:sz w:val="26"/>
          <w:szCs w:val="26"/>
        </w:rPr>
        <w:t xml:space="preserve"> Погар</w:t>
      </w:r>
    </w:p>
    <w:p w:rsidR="005549A0" w:rsidRPr="00050CF3" w:rsidRDefault="005549A0" w:rsidP="00B37AA1">
      <w:pPr>
        <w:ind w:firstLine="0"/>
        <w:rPr>
          <w:sz w:val="26"/>
          <w:szCs w:val="26"/>
        </w:rPr>
      </w:pPr>
      <w:r w:rsidRPr="00050CF3">
        <w:rPr>
          <w:sz w:val="26"/>
          <w:szCs w:val="26"/>
        </w:rPr>
        <w:t xml:space="preserve">Об утверждении схемы размещения </w:t>
      </w:r>
    </w:p>
    <w:p w:rsidR="005549A0" w:rsidRPr="00050CF3" w:rsidRDefault="005549A0" w:rsidP="00B37AA1">
      <w:pPr>
        <w:ind w:firstLine="0"/>
        <w:rPr>
          <w:sz w:val="26"/>
          <w:szCs w:val="26"/>
        </w:rPr>
      </w:pPr>
      <w:r w:rsidRPr="00050CF3">
        <w:rPr>
          <w:sz w:val="26"/>
          <w:szCs w:val="26"/>
        </w:rPr>
        <w:t xml:space="preserve">нестационарных торговых объектов </w:t>
      </w:r>
    </w:p>
    <w:p w:rsidR="005549A0" w:rsidRPr="00050CF3" w:rsidRDefault="005549A0" w:rsidP="00B37AA1">
      <w:pPr>
        <w:ind w:firstLine="0"/>
        <w:rPr>
          <w:sz w:val="26"/>
          <w:szCs w:val="26"/>
        </w:rPr>
      </w:pPr>
      <w:r w:rsidRPr="00050CF3">
        <w:rPr>
          <w:sz w:val="26"/>
          <w:szCs w:val="26"/>
        </w:rPr>
        <w:t xml:space="preserve"> на территории </w:t>
      </w:r>
      <w:proofErr w:type="spellStart"/>
      <w:r w:rsidRPr="00050CF3">
        <w:rPr>
          <w:sz w:val="26"/>
          <w:szCs w:val="26"/>
        </w:rPr>
        <w:t>Погарского</w:t>
      </w:r>
      <w:proofErr w:type="spellEnd"/>
      <w:r w:rsidRPr="00050CF3">
        <w:rPr>
          <w:sz w:val="26"/>
          <w:szCs w:val="26"/>
        </w:rPr>
        <w:t xml:space="preserve"> </w:t>
      </w:r>
    </w:p>
    <w:p w:rsidR="005549A0" w:rsidRPr="00050CF3" w:rsidRDefault="005549A0" w:rsidP="00B37AA1">
      <w:pPr>
        <w:ind w:firstLine="0"/>
        <w:rPr>
          <w:sz w:val="26"/>
          <w:szCs w:val="26"/>
        </w:rPr>
      </w:pPr>
      <w:r w:rsidRPr="00050CF3">
        <w:rPr>
          <w:sz w:val="26"/>
          <w:szCs w:val="26"/>
        </w:rPr>
        <w:t>городского поселения</w:t>
      </w:r>
    </w:p>
    <w:p w:rsidR="005549A0" w:rsidRPr="00050CF3" w:rsidRDefault="005549A0" w:rsidP="00B37AA1">
      <w:pPr>
        <w:ind w:firstLine="0"/>
        <w:rPr>
          <w:sz w:val="26"/>
          <w:szCs w:val="26"/>
        </w:rPr>
      </w:pPr>
      <w:r w:rsidRPr="00050CF3">
        <w:rPr>
          <w:sz w:val="26"/>
          <w:szCs w:val="26"/>
        </w:rPr>
        <w:t>в новой редакции</w:t>
      </w:r>
    </w:p>
    <w:p w:rsidR="00B37AA1" w:rsidRPr="00050CF3" w:rsidRDefault="00B37AA1" w:rsidP="00B37AA1">
      <w:pPr>
        <w:ind w:firstLine="0"/>
        <w:rPr>
          <w:sz w:val="26"/>
          <w:szCs w:val="26"/>
        </w:rPr>
      </w:pPr>
    </w:p>
    <w:p w:rsidR="00B37AA1" w:rsidRPr="00050CF3" w:rsidRDefault="00B37AA1" w:rsidP="00B37AA1">
      <w:pPr>
        <w:ind w:firstLine="708"/>
        <w:jc w:val="both"/>
        <w:rPr>
          <w:sz w:val="26"/>
          <w:szCs w:val="26"/>
        </w:rPr>
      </w:pPr>
      <w:proofErr w:type="gramStart"/>
      <w:r w:rsidRPr="00050CF3">
        <w:rPr>
          <w:sz w:val="26"/>
          <w:szCs w:val="26"/>
        </w:rPr>
        <w:t xml:space="preserve">В соответствии с Федеральным законом от </w:t>
      </w:r>
      <w:r w:rsidR="00232F8A" w:rsidRPr="00050CF3">
        <w:rPr>
          <w:sz w:val="26"/>
          <w:szCs w:val="26"/>
        </w:rPr>
        <w:t xml:space="preserve">28.12.2009 года </w:t>
      </w:r>
      <w:r w:rsidRPr="00050CF3">
        <w:rPr>
          <w:sz w:val="26"/>
          <w:szCs w:val="26"/>
        </w:rPr>
        <w:t xml:space="preserve"> 381- ФЗ </w:t>
      </w:r>
      <w:r w:rsidR="00232F8A" w:rsidRPr="00050CF3">
        <w:rPr>
          <w:sz w:val="26"/>
          <w:szCs w:val="26"/>
        </w:rPr>
        <w:t xml:space="preserve">      </w:t>
      </w:r>
      <w:r w:rsidRPr="00050CF3">
        <w:rPr>
          <w:sz w:val="26"/>
          <w:szCs w:val="26"/>
        </w:rPr>
        <w:t xml:space="preserve">«Об основах государственного регулирования торговой деятельности в Российской Федерации», руководствуясь приказом управления потребительского рынка и услуг, контроля в сфере производства и оборота этилового спирта, алкогольной и спиртосодержащей продукции </w:t>
      </w:r>
      <w:r w:rsidR="00C87266" w:rsidRPr="00050CF3">
        <w:rPr>
          <w:sz w:val="26"/>
          <w:szCs w:val="26"/>
        </w:rPr>
        <w:t>Б</w:t>
      </w:r>
      <w:r w:rsidRPr="00050CF3">
        <w:rPr>
          <w:sz w:val="26"/>
          <w:szCs w:val="26"/>
        </w:rPr>
        <w:t xml:space="preserve">рянской области от 24.11.2016 года №589, в целях упорядочения размещения  и функционирования нестационарных торговых объектов на территории </w:t>
      </w:r>
      <w:proofErr w:type="spellStart"/>
      <w:r w:rsidRPr="00050CF3">
        <w:rPr>
          <w:sz w:val="26"/>
          <w:szCs w:val="26"/>
        </w:rPr>
        <w:t>Погарского</w:t>
      </w:r>
      <w:proofErr w:type="spellEnd"/>
      <w:r w:rsidRPr="00050CF3">
        <w:rPr>
          <w:sz w:val="26"/>
          <w:szCs w:val="26"/>
        </w:rPr>
        <w:t xml:space="preserve"> городского поселения</w:t>
      </w:r>
      <w:proofErr w:type="gramEnd"/>
    </w:p>
    <w:p w:rsidR="00B37AA1" w:rsidRPr="00050CF3" w:rsidRDefault="00B37AA1" w:rsidP="00B37AA1">
      <w:pPr>
        <w:ind w:firstLine="708"/>
        <w:jc w:val="both"/>
        <w:rPr>
          <w:sz w:val="26"/>
          <w:szCs w:val="26"/>
        </w:rPr>
      </w:pPr>
    </w:p>
    <w:p w:rsidR="00E1079F" w:rsidRPr="00050CF3" w:rsidRDefault="00B37AA1" w:rsidP="00B37AA1">
      <w:pPr>
        <w:ind w:firstLine="708"/>
        <w:jc w:val="both"/>
        <w:rPr>
          <w:sz w:val="26"/>
          <w:szCs w:val="26"/>
        </w:rPr>
      </w:pPr>
      <w:r w:rsidRPr="00050CF3">
        <w:rPr>
          <w:sz w:val="26"/>
          <w:szCs w:val="26"/>
        </w:rPr>
        <w:t>ПОСТАНОВЛЯЮ:</w:t>
      </w:r>
    </w:p>
    <w:p w:rsidR="00B37AA1" w:rsidRPr="00050CF3" w:rsidRDefault="00B37AA1" w:rsidP="00050CF3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050CF3">
        <w:rPr>
          <w:sz w:val="26"/>
          <w:szCs w:val="26"/>
        </w:rPr>
        <w:t>Утвердить в новой редакции схему размещения нестационарных торговых объектов на тер</w:t>
      </w:r>
      <w:r w:rsidR="00232F8A" w:rsidRPr="00050CF3">
        <w:rPr>
          <w:sz w:val="26"/>
          <w:szCs w:val="26"/>
        </w:rPr>
        <w:t>р</w:t>
      </w:r>
      <w:r w:rsidRPr="00050CF3">
        <w:rPr>
          <w:sz w:val="26"/>
          <w:szCs w:val="26"/>
        </w:rPr>
        <w:t xml:space="preserve">итории </w:t>
      </w:r>
      <w:r w:rsidR="00232F8A" w:rsidRPr="00050CF3">
        <w:rPr>
          <w:sz w:val="26"/>
          <w:szCs w:val="26"/>
        </w:rPr>
        <w:t xml:space="preserve"> </w:t>
      </w:r>
      <w:proofErr w:type="spellStart"/>
      <w:r w:rsidR="00232F8A" w:rsidRPr="00050CF3">
        <w:rPr>
          <w:sz w:val="26"/>
          <w:szCs w:val="26"/>
        </w:rPr>
        <w:t>Погарского</w:t>
      </w:r>
      <w:proofErr w:type="spellEnd"/>
      <w:r w:rsidR="00232F8A" w:rsidRPr="00050CF3">
        <w:rPr>
          <w:sz w:val="26"/>
          <w:szCs w:val="26"/>
        </w:rPr>
        <w:t xml:space="preserve"> городского поселения согласно приложению 1.</w:t>
      </w:r>
    </w:p>
    <w:p w:rsidR="005549A0" w:rsidRPr="00050CF3" w:rsidRDefault="005549A0" w:rsidP="00050CF3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050CF3">
        <w:rPr>
          <w:sz w:val="26"/>
          <w:szCs w:val="26"/>
        </w:rPr>
        <w:t xml:space="preserve">Признать утратившим силу постановление администрации </w:t>
      </w:r>
      <w:proofErr w:type="spellStart"/>
      <w:r w:rsidRPr="00050CF3">
        <w:rPr>
          <w:sz w:val="26"/>
          <w:szCs w:val="26"/>
        </w:rPr>
        <w:t>Погарского</w:t>
      </w:r>
      <w:proofErr w:type="spellEnd"/>
      <w:r w:rsidRPr="00050CF3">
        <w:rPr>
          <w:sz w:val="26"/>
          <w:szCs w:val="26"/>
        </w:rPr>
        <w:t xml:space="preserve"> района от 18.12.2014 года № 483 «Об утверждении схемы размещения нестационарных торговых объектов на территории </w:t>
      </w:r>
      <w:proofErr w:type="spellStart"/>
      <w:r w:rsidRPr="00050CF3">
        <w:rPr>
          <w:sz w:val="26"/>
          <w:szCs w:val="26"/>
        </w:rPr>
        <w:t>Погарского</w:t>
      </w:r>
      <w:proofErr w:type="spellEnd"/>
      <w:r w:rsidRPr="00050CF3">
        <w:rPr>
          <w:sz w:val="26"/>
          <w:szCs w:val="26"/>
        </w:rPr>
        <w:t xml:space="preserve"> городского поселения».</w:t>
      </w:r>
    </w:p>
    <w:p w:rsidR="005549A0" w:rsidRPr="00050CF3" w:rsidRDefault="005549A0" w:rsidP="00050CF3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050CF3">
        <w:rPr>
          <w:sz w:val="26"/>
          <w:szCs w:val="26"/>
        </w:rPr>
        <w:t>Настоящее постановление вступает в силу со дня подписания.</w:t>
      </w:r>
    </w:p>
    <w:p w:rsidR="00F94D99" w:rsidRPr="00F94D99" w:rsidRDefault="005549A0" w:rsidP="00F94D99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050CF3">
        <w:rPr>
          <w:sz w:val="26"/>
          <w:szCs w:val="26"/>
        </w:rPr>
        <w:t xml:space="preserve">Настоящее постановление </w:t>
      </w:r>
      <w:r w:rsidR="00F94D99">
        <w:rPr>
          <w:sz w:val="26"/>
          <w:szCs w:val="26"/>
        </w:rPr>
        <w:t xml:space="preserve">разместить </w:t>
      </w:r>
      <w:r w:rsidRPr="00050CF3">
        <w:rPr>
          <w:sz w:val="26"/>
          <w:szCs w:val="26"/>
        </w:rPr>
        <w:t xml:space="preserve"> на официальном сайте администрации </w:t>
      </w:r>
      <w:proofErr w:type="spellStart"/>
      <w:r w:rsidRPr="00050CF3">
        <w:rPr>
          <w:sz w:val="26"/>
          <w:szCs w:val="26"/>
        </w:rPr>
        <w:t>Погарского</w:t>
      </w:r>
      <w:proofErr w:type="spellEnd"/>
      <w:r w:rsidRPr="00050CF3">
        <w:rPr>
          <w:sz w:val="26"/>
          <w:szCs w:val="26"/>
        </w:rPr>
        <w:t xml:space="preserve"> района</w:t>
      </w:r>
      <w:r w:rsidR="00F94D99">
        <w:rPr>
          <w:sz w:val="26"/>
          <w:szCs w:val="26"/>
        </w:rPr>
        <w:t xml:space="preserve"> и направить для размещения на официальном сайте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</w:t>
      </w:r>
    </w:p>
    <w:p w:rsidR="00E1079F" w:rsidRPr="00050CF3" w:rsidRDefault="00E1079F" w:rsidP="00050CF3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proofErr w:type="gramStart"/>
      <w:r w:rsidRPr="00050CF3">
        <w:rPr>
          <w:sz w:val="26"/>
          <w:szCs w:val="26"/>
        </w:rPr>
        <w:t>Контроль за</w:t>
      </w:r>
      <w:proofErr w:type="gramEnd"/>
      <w:r w:rsidRPr="00050CF3">
        <w:rPr>
          <w:sz w:val="26"/>
          <w:szCs w:val="26"/>
        </w:rPr>
        <w:t xml:space="preserve"> исполнением постановления возложить на заместителя главы администрации </w:t>
      </w:r>
      <w:proofErr w:type="spellStart"/>
      <w:r w:rsidRPr="00050CF3">
        <w:rPr>
          <w:sz w:val="26"/>
          <w:szCs w:val="26"/>
        </w:rPr>
        <w:t>Погарского</w:t>
      </w:r>
      <w:proofErr w:type="spellEnd"/>
      <w:r w:rsidRPr="00050CF3">
        <w:rPr>
          <w:sz w:val="26"/>
          <w:szCs w:val="26"/>
        </w:rPr>
        <w:t xml:space="preserve"> района  Р.Н. </w:t>
      </w:r>
      <w:proofErr w:type="spellStart"/>
      <w:r w:rsidRPr="00050CF3">
        <w:rPr>
          <w:sz w:val="26"/>
          <w:szCs w:val="26"/>
        </w:rPr>
        <w:t>Печенко</w:t>
      </w:r>
      <w:proofErr w:type="spellEnd"/>
      <w:r w:rsidRPr="00050CF3">
        <w:rPr>
          <w:sz w:val="26"/>
          <w:szCs w:val="26"/>
        </w:rPr>
        <w:t>.</w:t>
      </w:r>
    </w:p>
    <w:p w:rsidR="00E1079F" w:rsidRPr="00050CF3" w:rsidRDefault="00E1079F" w:rsidP="00E1079F">
      <w:pPr>
        <w:ind w:firstLine="0"/>
        <w:jc w:val="both"/>
        <w:rPr>
          <w:sz w:val="26"/>
          <w:szCs w:val="26"/>
        </w:rPr>
      </w:pPr>
    </w:p>
    <w:p w:rsidR="00E1079F" w:rsidRPr="00050CF3" w:rsidRDefault="00E1079F" w:rsidP="00E1079F">
      <w:pPr>
        <w:ind w:firstLine="0"/>
        <w:jc w:val="both"/>
        <w:rPr>
          <w:sz w:val="26"/>
          <w:szCs w:val="26"/>
        </w:rPr>
      </w:pPr>
    </w:p>
    <w:p w:rsidR="00E1079F" w:rsidRPr="00050CF3" w:rsidRDefault="00E1079F" w:rsidP="00E1079F">
      <w:pPr>
        <w:ind w:firstLine="0"/>
        <w:jc w:val="both"/>
        <w:rPr>
          <w:sz w:val="26"/>
          <w:szCs w:val="26"/>
        </w:rPr>
      </w:pPr>
      <w:proofErr w:type="spellStart"/>
      <w:r w:rsidRPr="00050CF3">
        <w:rPr>
          <w:sz w:val="26"/>
          <w:szCs w:val="26"/>
        </w:rPr>
        <w:t>Врио</w:t>
      </w:r>
      <w:proofErr w:type="spellEnd"/>
      <w:r w:rsidRPr="00050CF3">
        <w:rPr>
          <w:sz w:val="26"/>
          <w:szCs w:val="26"/>
        </w:rPr>
        <w:t xml:space="preserve"> главы администрации</w:t>
      </w:r>
    </w:p>
    <w:p w:rsidR="00E1079F" w:rsidRDefault="00E1079F" w:rsidP="00E1079F">
      <w:pPr>
        <w:ind w:firstLine="0"/>
        <w:jc w:val="both"/>
      </w:pPr>
      <w:proofErr w:type="spellStart"/>
      <w:r w:rsidRPr="00050CF3">
        <w:rPr>
          <w:sz w:val="26"/>
          <w:szCs w:val="26"/>
        </w:rPr>
        <w:t>Погарского</w:t>
      </w:r>
      <w:proofErr w:type="spellEnd"/>
      <w:r w:rsidRPr="00050CF3">
        <w:rPr>
          <w:sz w:val="26"/>
          <w:szCs w:val="26"/>
        </w:rPr>
        <w:t xml:space="preserve"> района                                                                     С. И. Цыганок</w:t>
      </w:r>
    </w:p>
    <w:p w:rsidR="00E1079F" w:rsidRDefault="00E1079F" w:rsidP="00E1079F">
      <w:pPr>
        <w:ind w:firstLine="0"/>
        <w:jc w:val="both"/>
      </w:pPr>
    </w:p>
    <w:p w:rsidR="00050CF3" w:rsidRDefault="00050CF3" w:rsidP="00E1079F">
      <w:pPr>
        <w:ind w:firstLine="0"/>
        <w:jc w:val="both"/>
        <w:rPr>
          <w:sz w:val="22"/>
          <w:szCs w:val="22"/>
        </w:rPr>
      </w:pPr>
    </w:p>
    <w:p w:rsidR="00E1079F" w:rsidRDefault="00E1079F" w:rsidP="00E1079F">
      <w:pPr>
        <w:ind w:firstLine="0"/>
        <w:jc w:val="both"/>
        <w:rPr>
          <w:sz w:val="22"/>
          <w:szCs w:val="22"/>
        </w:rPr>
      </w:pPr>
      <w:r w:rsidRPr="00E1079F">
        <w:rPr>
          <w:sz w:val="22"/>
          <w:szCs w:val="22"/>
        </w:rPr>
        <w:t>Исп. Бурда С.М.</w:t>
      </w:r>
      <w:r w:rsidR="00050CF3">
        <w:rPr>
          <w:sz w:val="22"/>
          <w:szCs w:val="22"/>
        </w:rPr>
        <w:t xml:space="preserve"> </w:t>
      </w:r>
    </w:p>
    <w:p w:rsidR="00E1079F" w:rsidRPr="00E1079F" w:rsidRDefault="00E1079F" w:rsidP="00E1079F">
      <w:pPr>
        <w:ind w:firstLine="0"/>
        <w:jc w:val="both"/>
        <w:rPr>
          <w:sz w:val="22"/>
          <w:szCs w:val="22"/>
        </w:rPr>
      </w:pPr>
      <w:r w:rsidRPr="00E1079F">
        <w:rPr>
          <w:sz w:val="22"/>
          <w:szCs w:val="22"/>
        </w:rPr>
        <w:t>Согласовано:</w:t>
      </w:r>
    </w:p>
    <w:p w:rsidR="00E1079F" w:rsidRPr="00E1079F" w:rsidRDefault="00E1079F" w:rsidP="00E1079F">
      <w:pPr>
        <w:ind w:firstLine="0"/>
        <w:jc w:val="both"/>
        <w:rPr>
          <w:sz w:val="22"/>
          <w:szCs w:val="22"/>
        </w:rPr>
      </w:pPr>
      <w:r w:rsidRPr="00E1079F">
        <w:rPr>
          <w:sz w:val="22"/>
          <w:szCs w:val="22"/>
        </w:rPr>
        <w:t>Зам. главы администрации</w:t>
      </w:r>
    </w:p>
    <w:p w:rsidR="00E1079F" w:rsidRPr="00E1079F" w:rsidRDefault="00E1079F" w:rsidP="00E1079F">
      <w:pPr>
        <w:ind w:firstLine="0"/>
        <w:jc w:val="both"/>
        <w:rPr>
          <w:sz w:val="22"/>
          <w:szCs w:val="22"/>
        </w:rPr>
      </w:pPr>
      <w:proofErr w:type="spellStart"/>
      <w:r w:rsidRPr="00E1079F">
        <w:rPr>
          <w:sz w:val="22"/>
          <w:szCs w:val="22"/>
        </w:rPr>
        <w:t>Погарского</w:t>
      </w:r>
      <w:proofErr w:type="spellEnd"/>
      <w:r w:rsidRPr="00E1079F">
        <w:rPr>
          <w:sz w:val="22"/>
          <w:szCs w:val="22"/>
        </w:rPr>
        <w:t xml:space="preserve"> района</w:t>
      </w:r>
    </w:p>
    <w:p w:rsidR="000E3105" w:rsidRPr="00E1079F" w:rsidRDefault="00E1079F" w:rsidP="00E1079F">
      <w:pPr>
        <w:ind w:firstLine="0"/>
        <w:jc w:val="both"/>
        <w:rPr>
          <w:sz w:val="22"/>
          <w:szCs w:val="22"/>
        </w:rPr>
      </w:pPr>
      <w:r w:rsidRPr="00E1079F">
        <w:rPr>
          <w:sz w:val="22"/>
          <w:szCs w:val="22"/>
        </w:rPr>
        <w:t xml:space="preserve">Р.Н. </w:t>
      </w:r>
      <w:proofErr w:type="spellStart"/>
      <w:r w:rsidRPr="00E1079F">
        <w:rPr>
          <w:sz w:val="22"/>
          <w:szCs w:val="22"/>
        </w:rPr>
        <w:t>Печенко</w:t>
      </w:r>
      <w:proofErr w:type="spellEnd"/>
    </w:p>
    <w:p w:rsidR="00E1079F" w:rsidRPr="00E1079F" w:rsidRDefault="00E1079F" w:rsidP="00E1079F">
      <w:pPr>
        <w:ind w:firstLine="0"/>
        <w:jc w:val="both"/>
        <w:rPr>
          <w:sz w:val="22"/>
          <w:szCs w:val="22"/>
        </w:rPr>
      </w:pPr>
      <w:r w:rsidRPr="00E1079F">
        <w:rPr>
          <w:sz w:val="22"/>
          <w:szCs w:val="22"/>
        </w:rPr>
        <w:t>Начальник отдела правовой,</w:t>
      </w:r>
    </w:p>
    <w:p w:rsidR="00E1079F" w:rsidRPr="00E1079F" w:rsidRDefault="00E1079F" w:rsidP="00E1079F">
      <w:pPr>
        <w:ind w:firstLine="0"/>
        <w:jc w:val="both"/>
        <w:rPr>
          <w:sz w:val="22"/>
          <w:szCs w:val="22"/>
        </w:rPr>
      </w:pPr>
      <w:r w:rsidRPr="00E1079F">
        <w:rPr>
          <w:sz w:val="22"/>
          <w:szCs w:val="22"/>
        </w:rPr>
        <w:t>Кадровой и мобилизационной работы</w:t>
      </w:r>
    </w:p>
    <w:p w:rsidR="00E1079F" w:rsidRDefault="00E1079F" w:rsidP="00E1079F">
      <w:pPr>
        <w:ind w:firstLine="0"/>
        <w:jc w:val="both"/>
        <w:rPr>
          <w:sz w:val="22"/>
          <w:szCs w:val="22"/>
        </w:rPr>
      </w:pPr>
      <w:r w:rsidRPr="00E1079F">
        <w:rPr>
          <w:sz w:val="22"/>
          <w:szCs w:val="22"/>
        </w:rPr>
        <w:t>О.И. Соболь</w:t>
      </w:r>
    </w:p>
    <w:p w:rsidR="00C87266" w:rsidRPr="00C87266" w:rsidRDefault="00C87266" w:rsidP="00C87266">
      <w:pPr>
        <w:pStyle w:val="a3"/>
        <w:ind w:firstLine="0"/>
        <w:jc w:val="right"/>
        <w:rPr>
          <w:sz w:val="22"/>
          <w:szCs w:val="22"/>
        </w:rPr>
      </w:pPr>
      <w:r w:rsidRPr="00C87266">
        <w:rPr>
          <w:sz w:val="22"/>
          <w:szCs w:val="22"/>
        </w:rPr>
        <w:lastRenderedPageBreak/>
        <w:t xml:space="preserve">Приложение </w:t>
      </w:r>
    </w:p>
    <w:p w:rsidR="00C87266" w:rsidRPr="00C87266" w:rsidRDefault="00C87266" w:rsidP="00C87266">
      <w:pPr>
        <w:pStyle w:val="a3"/>
        <w:ind w:firstLine="0"/>
        <w:jc w:val="right"/>
        <w:rPr>
          <w:sz w:val="22"/>
          <w:szCs w:val="22"/>
        </w:rPr>
      </w:pPr>
      <w:r w:rsidRPr="00C87266">
        <w:rPr>
          <w:sz w:val="22"/>
          <w:szCs w:val="22"/>
        </w:rPr>
        <w:t xml:space="preserve">к постановлению администрации </w:t>
      </w:r>
    </w:p>
    <w:p w:rsidR="00C87266" w:rsidRDefault="00C87266" w:rsidP="00C87266">
      <w:pPr>
        <w:pStyle w:val="a3"/>
        <w:ind w:firstLine="0"/>
        <w:jc w:val="right"/>
        <w:rPr>
          <w:sz w:val="22"/>
          <w:szCs w:val="22"/>
        </w:rPr>
      </w:pPr>
      <w:proofErr w:type="spellStart"/>
      <w:r w:rsidRPr="00C87266">
        <w:rPr>
          <w:sz w:val="22"/>
          <w:szCs w:val="22"/>
        </w:rPr>
        <w:t>Погарского</w:t>
      </w:r>
      <w:proofErr w:type="spellEnd"/>
      <w:r w:rsidRPr="00C87266">
        <w:rPr>
          <w:sz w:val="22"/>
          <w:szCs w:val="22"/>
        </w:rPr>
        <w:t xml:space="preserve"> района</w:t>
      </w:r>
    </w:p>
    <w:p w:rsidR="00446C32" w:rsidRDefault="00446C32" w:rsidP="00C87266">
      <w:pPr>
        <w:pStyle w:val="a3"/>
        <w:ind w:firstLine="0"/>
        <w:jc w:val="right"/>
        <w:rPr>
          <w:sz w:val="22"/>
          <w:szCs w:val="22"/>
        </w:rPr>
      </w:pPr>
    </w:p>
    <w:p w:rsidR="00C87266" w:rsidRDefault="00C87266" w:rsidP="00C87266">
      <w:pPr>
        <w:pStyle w:val="a3"/>
        <w:ind w:firstLine="0"/>
        <w:jc w:val="right"/>
        <w:rPr>
          <w:sz w:val="22"/>
          <w:szCs w:val="22"/>
        </w:rPr>
      </w:pPr>
    </w:p>
    <w:tbl>
      <w:tblPr>
        <w:tblStyle w:val="a4"/>
        <w:tblW w:w="9536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533"/>
        <w:gridCol w:w="3935"/>
        <w:gridCol w:w="1984"/>
        <w:gridCol w:w="1418"/>
        <w:gridCol w:w="1666"/>
      </w:tblGrid>
      <w:tr w:rsidR="00994276" w:rsidTr="00474CCF">
        <w:tc>
          <w:tcPr>
            <w:tcW w:w="533" w:type="dxa"/>
          </w:tcPr>
          <w:p w:rsidR="00994276" w:rsidRDefault="00994276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935" w:type="dxa"/>
          </w:tcPr>
          <w:p w:rsidR="00994276" w:rsidRDefault="00994276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нахождения торгового объекта</w:t>
            </w:r>
          </w:p>
        </w:tc>
        <w:tc>
          <w:tcPr>
            <w:tcW w:w="1984" w:type="dxa"/>
          </w:tcPr>
          <w:p w:rsidR="00994276" w:rsidRDefault="00994276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Специализация нестационарного торгового объекта</w:t>
            </w:r>
          </w:p>
        </w:tc>
        <w:tc>
          <w:tcPr>
            <w:tcW w:w="1418" w:type="dxa"/>
          </w:tcPr>
          <w:p w:rsidR="00994276" w:rsidRDefault="00994276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торгового объекта</w:t>
            </w:r>
          </w:p>
        </w:tc>
        <w:tc>
          <w:tcPr>
            <w:tcW w:w="1666" w:type="dxa"/>
          </w:tcPr>
          <w:p w:rsidR="00994276" w:rsidRDefault="00994276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Период функционирования </w:t>
            </w:r>
          </w:p>
        </w:tc>
      </w:tr>
      <w:tr w:rsidR="00994276" w:rsidTr="00474CCF">
        <w:tc>
          <w:tcPr>
            <w:tcW w:w="533" w:type="dxa"/>
          </w:tcPr>
          <w:p w:rsidR="00994276" w:rsidRDefault="00446C32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35" w:type="dxa"/>
          </w:tcPr>
          <w:p w:rsidR="00994276" w:rsidRDefault="00446C32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Погар, ул. Фрунзе, возле ярмарки </w:t>
            </w:r>
            <w:proofErr w:type="spellStart"/>
            <w:r>
              <w:rPr>
                <w:sz w:val="22"/>
                <w:szCs w:val="22"/>
              </w:rPr>
              <w:t>Погарского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Поспо</w:t>
            </w:r>
            <w:proofErr w:type="spellEnd"/>
          </w:p>
        </w:tc>
        <w:tc>
          <w:tcPr>
            <w:tcW w:w="1984" w:type="dxa"/>
          </w:tcPr>
          <w:p w:rsidR="00994276" w:rsidRDefault="00446C32" w:rsidP="00446C32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418" w:type="dxa"/>
          </w:tcPr>
          <w:p w:rsidR="00994276" w:rsidRDefault="00446C32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Лоточно</w:t>
            </w:r>
            <w:proofErr w:type="spellEnd"/>
            <w:r>
              <w:rPr>
                <w:sz w:val="22"/>
                <w:szCs w:val="22"/>
              </w:rPr>
              <w:t xml:space="preserve">-выездная торговля </w:t>
            </w:r>
          </w:p>
        </w:tc>
        <w:tc>
          <w:tcPr>
            <w:tcW w:w="1666" w:type="dxa"/>
          </w:tcPr>
          <w:p w:rsidR="00994276" w:rsidRDefault="00644FD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</w:t>
            </w:r>
          </w:p>
        </w:tc>
      </w:tr>
      <w:tr w:rsidR="00994276" w:rsidTr="00474CCF">
        <w:tc>
          <w:tcPr>
            <w:tcW w:w="533" w:type="dxa"/>
          </w:tcPr>
          <w:p w:rsidR="00994276" w:rsidRDefault="00644FD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35" w:type="dxa"/>
          </w:tcPr>
          <w:p w:rsidR="00994276" w:rsidRDefault="00644FD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Погар, ул. Ленина, возле здания управления образования</w:t>
            </w:r>
          </w:p>
        </w:tc>
        <w:tc>
          <w:tcPr>
            <w:tcW w:w="1984" w:type="dxa"/>
          </w:tcPr>
          <w:p w:rsidR="00994276" w:rsidRDefault="00644FD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Продовольственные товары</w:t>
            </w:r>
            <w:r w:rsidR="00E532CD">
              <w:rPr>
                <w:sz w:val="22"/>
                <w:szCs w:val="22"/>
              </w:rPr>
              <w:t>, выпечка</w:t>
            </w:r>
          </w:p>
        </w:tc>
        <w:tc>
          <w:tcPr>
            <w:tcW w:w="1418" w:type="dxa"/>
          </w:tcPr>
          <w:p w:rsidR="00994276" w:rsidRDefault="00644FD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Автолавка,</w:t>
            </w:r>
            <w:r w:rsidR="00E532CD">
              <w:rPr>
                <w:sz w:val="22"/>
                <w:szCs w:val="22"/>
              </w:rPr>
              <w:t xml:space="preserve"> автофургоны, палатка</w:t>
            </w:r>
          </w:p>
        </w:tc>
        <w:tc>
          <w:tcPr>
            <w:tcW w:w="1666" w:type="dxa"/>
          </w:tcPr>
          <w:p w:rsidR="00994276" w:rsidRDefault="00644FD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</w:t>
            </w:r>
          </w:p>
        </w:tc>
      </w:tr>
      <w:tr w:rsidR="00994276" w:rsidTr="00474CCF">
        <w:tc>
          <w:tcPr>
            <w:tcW w:w="533" w:type="dxa"/>
          </w:tcPr>
          <w:p w:rsidR="00994276" w:rsidRDefault="00644FD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935" w:type="dxa"/>
          </w:tcPr>
          <w:p w:rsidR="00994276" w:rsidRDefault="00644FD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Погар, ул. Ленина, напротив магазина «</w:t>
            </w:r>
            <w:proofErr w:type="spellStart"/>
            <w:r>
              <w:rPr>
                <w:sz w:val="22"/>
                <w:szCs w:val="22"/>
              </w:rPr>
              <w:t>Дикси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994276" w:rsidRDefault="00644FD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Хлебо</w:t>
            </w:r>
            <w:proofErr w:type="spellEnd"/>
            <w:r>
              <w:rPr>
                <w:sz w:val="22"/>
                <w:szCs w:val="22"/>
              </w:rPr>
              <w:t>-булочные</w:t>
            </w:r>
            <w:proofErr w:type="gramEnd"/>
            <w:r>
              <w:rPr>
                <w:sz w:val="22"/>
                <w:szCs w:val="22"/>
              </w:rPr>
              <w:t xml:space="preserve"> изделия</w:t>
            </w:r>
            <w:r w:rsidR="00E532CD">
              <w:rPr>
                <w:sz w:val="22"/>
                <w:szCs w:val="22"/>
              </w:rPr>
              <w:t>, выпечка</w:t>
            </w:r>
          </w:p>
        </w:tc>
        <w:tc>
          <w:tcPr>
            <w:tcW w:w="1418" w:type="dxa"/>
          </w:tcPr>
          <w:p w:rsidR="00994276" w:rsidRDefault="00892191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Павильон «</w:t>
            </w:r>
            <w:proofErr w:type="gramStart"/>
            <w:r>
              <w:rPr>
                <w:sz w:val="22"/>
                <w:szCs w:val="22"/>
              </w:rPr>
              <w:t>Куры-гриль</w:t>
            </w:r>
            <w:proofErr w:type="gramEnd"/>
            <w:r>
              <w:rPr>
                <w:sz w:val="22"/>
                <w:szCs w:val="22"/>
              </w:rPr>
              <w:t>»</w:t>
            </w:r>
            <w:r w:rsidR="00E532CD">
              <w:rPr>
                <w:sz w:val="22"/>
                <w:szCs w:val="22"/>
              </w:rPr>
              <w:t>, киоск</w:t>
            </w:r>
          </w:p>
        </w:tc>
        <w:tc>
          <w:tcPr>
            <w:tcW w:w="1666" w:type="dxa"/>
          </w:tcPr>
          <w:p w:rsidR="00994276" w:rsidRDefault="00E532CD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</w:t>
            </w:r>
          </w:p>
        </w:tc>
      </w:tr>
      <w:tr w:rsidR="00994276" w:rsidTr="00474CCF">
        <w:tc>
          <w:tcPr>
            <w:tcW w:w="533" w:type="dxa"/>
          </w:tcPr>
          <w:p w:rsidR="00994276" w:rsidRDefault="00915528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35" w:type="dxa"/>
          </w:tcPr>
          <w:p w:rsidR="00994276" w:rsidRDefault="00915528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Погар, ул. Октябрьская, возле магазина «Детский мир», «Универмаг»,  ресторан «</w:t>
            </w:r>
            <w:proofErr w:type="spellStart"/>
            <w:r>
              <w:rPr>
                <w:sz w:val="22"/>
                <w:szCs w:val="22"/>
              </w:rPr>
              <w:t>Рильский</w:t>
            </w:r>
            <w:proofErr w:type="spellEnd"/>
            <w:r>
              <w:rPr>
                <w:sz w:val="22"/>
                <w:szCs w:val="22"/>
              </w:rPr>
              <w:t>», ТЦ «Швец»</w:t>
            </w:r>
            <w:proofErr w:type="gramEnd"/>
          </w:p>
        </w:tc>
        <w:tc>
          <w:tcPr>
            <w:tcW w:w="1984" w:type="dxa"/>
          </w:tcPr>
          <w:p w:rsidR="00994276" w:rsidRDefault="00915528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Цветы</w:t>
            </w:r>
          </w:p>
        </w:tc>
        <w:tc>
          <w:tcPr>
            <w:tcW w:w="1418" w:type="dxa"/>
          </w:tcPr>
          <w:p w:rsidR="00994276" w:rsidRDefault="00BE75B7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Лоточно</w:t>
            </w:r>
            <w:proofErr w:type="spellEnd"/>
            <w:r>
              <w:rPr>
                <w:sz w:val="22"/>
                <w:szCs w:val="22"/>
              </w:rPr>
              <w:t>-выездная торговля</w:t>
            </w:r>
          </w:p>
        </w:tc>
        <w:tc>
          <w:tcPr>
            <w:tcW w:w="1666" w:type="dxa"/>
          </w:tcPr>
          <w:p w:rsidR="00994276" w:rsidRDefault="00E05847" w:rsidP="00BE75B7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BE75B7">
              <w:rPr>
                <w:sz w:val="22"/>
                <w:szCs w:val="22"/>
              </w:rPr>
              <w:t>марта по сентябрь</w:t>
            </w:r>
          </w:p>
        </w:tc>
      </w:tr>
      <w:tr w:rsidR="00994276" w:rsidTr="00474CCF">
        <w:tc>
          <w:tcPr>
            <w:tcW w:w="533" w:type="dxa"/>
          </w:tcPr>
          <w:p w:rsidR="00994276" w:rsidRDefault="00E05847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35" w:type="dxa"/>
          </w:tcPr>
          <w:p w:rsidR="00994276" w:rsidRDefault="00E05847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Погар, пл. Ленина возле магазина «Гастроном», ул. Октябрьская (возле ресторана «</w:t>
            </w:r>
            <w:proofErr w:type="spellStart"/>
            <w:r>
              <w:rPr>
                <w:sz w:val="22"/>
                <w:szCs w:val="22"/>
              </w:rPr>
              <w:t>Рильский</w:t>
            </w:r>
            <w:proofErr w:type="spellEnd"/>
            <w:r>
              <w:rPr>
                <w:sz w:val="22"/>
                <w:szCs w:val="22"/>
              </w:rPr>
              <w:t>»), ул. Чкалова возле автовокзала</w:t>
            </w:r>
            <w:proofErr w:type="gramEnd"/>
          </w:p>
        </w:tc>
        <w:tc>
          <w:tcPr>
            <w:tcW w:w="1984" w:type="dxa"/>
          </w:tcPr>
          <w:p w:rsidR="00994276" w:rsidRDefault="00E05847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квас</w:t>
            </w:r>
          </w:p>
        </w:tc>
        <w:tc>
          <w:tcPr>
            <w:tcW w:w="1418" w:type="dxa"/>
          </w:tcPr>
          <w:p w:rsidR="00994276" w:rsidRDefault="00E05847" w:rsidP="00E05847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Лоточно</w:t>
            </w:r>
            <w:proofErr w:type="spellEnd"/>
            <w:r>
              <w:rPr>
                <w:sz w:val="22"/>
                <w:szCs w:val="22"/>
              </w:rPr>
              <w:t>-выездная торговля</w:t>
            </w:r>
          </w:p>
        </w:tc>
        <w:tc>
          <w:tcPr>
            <w:tcW w:w="1666" w:type="dxa"/>
          </w:tcPr>
          <w:p w:rsidR="00994276" w:rsidRDefault="00E05847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летний период</w:t>
            </w:r>
          </w:p>
        </w:tc>
      </w:tr>
      <w:tr w:rsidR="00994276" w:rsidTr="00474CCF">
        <w:tc>
          <w:tcPr>
            <w:tcW w:w="533" w:type="dxa"/>
          </w:tcPr>
          <w:p w:rsidR="00994276" w:rsidRDefault="00E022F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935" w:type="dxa"/>
          </w:tcPr>
          <w:p w:rsidR="00994276" w:rsidRDefault="00E022F9" w:rsidP="00E022F9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Погар, квартал 2 (</w:t>
            </w:r>
            <w:r w:rsidR="00EF7D1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озле стационарных магазинов)</w:t>
            </w:r>
            <w:r w:rsidR="00EF7D18">
              <w:rPr>
                <w:sz w:val="22"/>
                <w:szCs w:val="22"/>
              </w:rPr>
              <w:t>;</w:t>
            </w:r>
          </w:p>
          <w:p w:rsidR="00E022F9" w:rsidRDefault="00E022F9" w:rsidP="00E022F9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Перекресток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нанченко</w:t>
            </w:r>
            <w:proofErr w:type="spellEnd"/>
            <w:r>
              <w:rPr>
                <w:sz w:val="22"/>
                <w:szCs w:val="22"/>
              </w:rPr>
              <w:t>, Гагарина, Первомайская</w:t>
            </w:r>
            <w:r w:rsidR="00EF7D18">
              <w:rPr>
                <w:sz w:val="22"/>
                <w:szCs w:val="22"/>
              </w:rPr>
              <w:t>;</w:t>
            </w:r>
          </w:p>
          <w:p w:rsidR="00E022F9" w:rsidRDefault="00E022F9" w:rsidP="00E022F9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Октябрьская (автобусная остановка напротив ССФ)</w:t>
            </w:r>
            <w:r w:rsidR="00EF7D18">
              <w:rPr>
                <w:sz w:val="22"/>
                <w:szCs w:val="22"/>
              </w:rPr>
              <w:t>;</w:t>
            </w:r>
          </w:p>
          <w:p w:rsidR="00937FA9" w:rsidRDefault="00937FA9" w:rsidP="00E022F9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Персечение</w:t>
            </w:r>
            <w:proofErr w:type="spellEnd"/>
            <w:r>
              <w:rPr>
                <w:sz w:val="22"/>
                <w:szCs w:val="22"/>
              </w:rPr>
              <w:t xml:space="preserve"> улиц Октябрьской и Маяковского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возле «Союзпечати»)</w:t>
            </w:r>
            <w:r w:rsidR="00EF7D18">
              <w:rPr>
                <w:sz w:val="22"/>
                <w:szCs w:val="22"/>
              </w:rPr>
              <w:t>;</w:t>
            </w:r>
          </w:p>
          <w:p w:rsidR="00EF7D18" w:rsidRDefault="00EF7D18" w:rsidP="00E022F9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пересечении площади </w:t>
            </w:r>
            <w:proofErr w:type="spellStart"/>
            <w:r>
              <w:rPr>
                <w:sz w:val="22"/>
                <w:szCs w:val="22"/>
              </w:rPr>
              <w:t>Совесткой</w:t>
            </w:r>
            <w:proofErr w:type="spellEnd"/>
            <w:r>
              <w:rPr>
                <w:sz w:val="22"/>
                <w:szCs w:val="22"/>
              </w:rPr>
              <w:t xml:space="preserve">  и 2-го пер. </w:t>
            </w:r>
            <w:proofErr w:type="gramStart"/>
            <w:r>
              <w:rPr>
                <w:sz w:val="22"/>
                <w:szCs w:val="22"/>
              </w:rPr>
              <w:t>Пролетарского</w:t>
            </w:r>
            <w:proofErr w:type="gramEnd"/>
          </w:p>
        </w:tc>
        <w:tc>
          <w:tcPr>
            <w:tcW w:w="1984" w:type="dxa"/>
          </w:tcPr>
          <w:p w:rsidR="00994276" w:rsidRDefault="00E022F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Овощи, фрукты, хлебобулочные изделия собственного производства</w:t>
            </w:r>
          </w:p>
        </w:tc>
        <w:tc>
          <w:tcPr>
            <w:tcW w:w="1418" w:type="dxa"/>
          </w:tcPr>
          <w:p w:rsidR="00994276" w:rsidRDefault="00E022F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Лоточно</w:t>
            </w:r>
            <w:proofErr w:type="spellEnd"/>
            <w:r>
              <w:rPr>
                <w:sz w:val="22"/>
                <w:szCs w:val="22"/>
              </w:rPr>
              <w:t>-выездная торговля</w:t>
            </w:r>
          </w:p>
        </w:tc>
        <w:tc>
          <w:tcPr>
            <w:tcW w:w="1666" w:type="dxa"/>
          </w:tcPr>
          <w:p w:rsidR="00994276" w:rsidRDefault="00E022F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летне-осенний период</w:t>
            </w:r>
          </w:p>
        </w:tc>
      </w:tr>
      <w:tr w:rsidR="00994276" w:rsidTr="00474CCF">
        <w:tc>
          <w:tcPr>
            <w:tcW w:w="533" w:type="dxa"/>
          </w:tcPr>
          <w:p w:rsidR="00994276" w:rsidRDefault="00937FA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35" w:type="dxa"/>
          </w:tcPr>
          <w:p w:rsidR="00994276" w:rsidRDefault="00937FA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Погар,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 xml:space="preserve"> (возле ресторана «</w:t>
            </w:r>
            <w:proofErr w:type="spellStart"/>
            <w:r>
              <w:rPr>
                <w:sz w:val="22"/>
                <w:szCs w:val="22"/>
              </w:rPr>
              <w:t>Рильский</w:t>
            </w:r>
            <w:proofErr w:type="spellEnd"/>
            <w:r>
              <w:rPr>
                <w:sz w:val="22"/>
                <w:szCs w:val="22"/>
              </w:rPr>
              <w:t>»)</w:t>
            </w:r>
          </w:p>
          <w:p w:rsidR="00937FA9" w:rsidRDefault="00937FA9" w:rsidP="00937FA9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пересечении улиц </w:t>
            </w:r>
            <w:proofErr w:type="gramStart"/>
            <w:r>
              <w:rPr>
                <w:sz w:val="22"/>
                <w:szCs w:val="22"/>
              </w:rPr>
              <w:t>Октябрьской</w:t>
            </w:r>
            <w:proofErr w:type="gramEnd"/>
            <w:r>
              <w:rPr>
                <w:sz w:val="22"/>
                <w:szCs w:val="22"/>
              </w:rPr>
              <w:t xml:space="preserve"> и Маяковского </w:t>
            </w:r>
          </w:p>
        </w:tc>
        <w:tc>
          <w:tcPr>
            <w:tcW w:w="1984" w:type="dxa"/>
          </w:tcPr>
          <w:p w:rsidR="00994276" w:rsidRDefault="00937FA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Выпечка, продукция собственного производства</w:t>
            </w:r>
          </w:p>
        </w:tc>
        <w:tc>
          <w:tcPr>
            <w:tcW w:w="1418" w:type="dxa"/>
          </w:tcPr>
          <w:p w:rsidR="00994276" w:rsidRDefault="00937FA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Лоточно</w:t>
            </w:r>
            <w:proofErr w:type="spellEnd"/>
            <w:r>
              <w:rPr>
                <w:sz w:val="22"/>
                <w:szCs w:val="22"/>
              </w:rPr>
              <w:t>-выездная, павильон</w:t>
            </w:r>
          </w:p>
        </w:tc>
        <w:tc>
          <w:tcPr>
            <w:tcW w:w="1666" w:type="dxa"/>
          </w:tcPr>
          <w:p w:rsidR="00994276" w:rsidRDefault="00937FA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Круглогодично </w:t>
            </w:r>
          </w:p>
        </w:tc>
      </w:tr>
      <w:tr w:rsidR="00994276" w:rsidTr="00474CCF">
        <w:tc>
          <w:tcPr>
            <w:tcW w:w="533" w:type="dxa"/>
          </w:tcPr>
          <w:p w:rsidR="00994276" w:rsidRDefault="00937FA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935" w:type="dxa"/>
          </w:tcPr>
          <w:p w:rsidR="00994276" w:rsidRDefault="007765C4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Погар,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.О</w:t>
            </w:r>
            <w:proofErr w:type="gramEnd"/>
            <w:r>
              <w:rPr>
                <w:sz w:val="22"/>
                <w:szCs w:val="22"/>
              </w:rPr>
              <w:t>ктябрьская</w:t>
            </w:r>
            <w:proofErr w:type="spellEnd"/>
            <w:r>
              <w:rPr>
                <w:sz w:val="22"/>
                <w:szCs w:val="22"/>
              </w:rPr>
              <w:t>, возле дома №19 и №38</w:t>
            </w:r>
          </w:p>
        </w:tc>
        <w:tc>
          <w:tcPr>
            <w:tcW w:w="1984" w:type="dxa"/>
          </w:tcPr>
          <w:p w:rsidR="00994276" w:rsidRDefault="007765C4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Печатная продукция</w:t>
            </w:r>
          </w:p>
        </w:tc>
        <w:tc>
          <w:tcPr>
            <w:tcW w:w="1418" w:type="dxa"/>
          </w:tcPr>
          <w:p w:rsidR="00994276" w:rsidRDefault="007765C4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Киоск </w:t>
            </w:r>
          </w:p>
        </w:tc>
        <w:tc>
          <w:tcPr>
            <w:tcW w:w="1666" w:type="dxa"/>
          </w:tcPr>
          <w:p w:rsidR="00994276" w:rsidRDefault="00AA7807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</w:t>
            </w:r>
          </w:p>
        </w:tc>
      </w:tr>
      <w:tr w:rsidR="00994276" w:rsidTr="00474CCF">
        <w:tc>
          <w:tcPr>
            <w:tcW w:w="533" w:type="dxa"/>
          </w:tcPr>
          <w:p w:rsidR="00994276" w:rsidRDefault="007765C4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935" w:type="dxa"/>
          </w:tcPr>
          <w:p w:rsidR="00994276" w:rsidRDefault="00474CCF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Погар, пересечение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 xml:space="preserve"> и Маяковского</w:t>
            </w:r>
          </w:p>
        </w:tc>
        <w:tc>
          <w:tcPr>
            <w:tcW w:w="1984" w:type="dxa"/>
          </w:tcPr>
          <w:p w:rsidR="00994276" w:rsidRDefault="00474CCF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Ветеринарные товары</w:t>
            </w:r>
          </w:p>
        </w:tc>
        <w:tc>
          <w:tcPr>
            <w:tcW w:w="1418" w:type="dxa"/>
          </w:tcPr>
          <w:p w:rsidR="00994276" w:rsidRDefault="00474CCF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Киоск </w:t>
            </w:r>
          </w:p>
        </w:tc>
        <w:tc>
          <w:tcPr>
            <w:tcW w:w="1666" w:type="dxa"/>
          </w:tcPr>
          <w:p w:rsidR="00994276" w:rsidRDefault="00AA7807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</w:t>
            </w:r>
          </w:p>
        </w:tc>
      </w:tr>
      <w:tr w:rsidR="00994276" w:rsidTr="00474CCF">
        <w:tc>
          <w:tcPr>
            <w:tcW w:w="533" w:type="dxa"/>
          </w:tcPr>
          <w:p w:rsidR="00994276" w:rsidRDefault="00474CCF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935" w:type="dxa"/>
          </w:tcPr>
          <w:p w:rsidR="00994276" w:rsidRDefault="00AD1A65" w:rsidP="00AD1A65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Погар, ул. </w:t>
            </w:r>
            <w:proofErr w:type="gramStart"/>
            <w:r>
              <w:rPr>
                <w:sz w:val="22"/>
                <w:szCs w:val="22"/>
              </w:rPr>
              <w:t>Октябрьская</w:t>
            </w:r>
            <w:proofErr w:type="gramEnd"/>
            <w:r>
              <w:rPr>
                <w:sz w:val="22"/>
                <w:szCs w:val="22"/>
              </w:rPr>
              <w:t xml:space="preserve">, напротив здания ССФ </w:t>
            </w:r>
          </w:p>
        </w:tc>
        <w:tc>
          <w:tcPr>
            <w:tcW w:w="1984" w:type="dxa"/>
          </w:tcPr>
          <w:p w:rsidR="00994276" w:rsidRDefault="00AD1A65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Ритуальные товары</w:t>
            </w:r>
          </w:p>
        </w:tc>
        <w:tc>
          <w:tcPr>
            <w:tcW w:w="1418" w:type="dxa"/>
          </w:tcPr>
          <w:p w:rsidR="00994276" w:rsidRDefault="00AD1A65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 </w:t>
            </w:r>
          </w:p>
        </w:tc>
        <w:tc>
          <w:tcPr>
            <w:tcW w:w="1666" w:type="dxa"/>
          </w:tcPr>
          <w:p w:rsidR="00994276" w:rsidRDefault="00AA7807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</w:t>
            </w:r>
          </w:p>
        </w:tc>
      </w:tr>
      <w:tr w:rsidR="00994276" w:rsidTr="00474CCF">
        <w:tc>
          <w:tcPr>
            <w:tcW w:w="533" w:type="dxa"/>
          </w:tcPr>
          <w:p w:rsidR="00994276" w:rsidRDefault="00AD1A65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935" w:type="dxa"/>
          </w:tcPr>
          <w:p w:rsidR="00994276" w:rsidRDefault="00AA7807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Погар, пл.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>, возле здания Дома культуры</w:t>
            </w:r>
          </w:p>
        </w:tc>
        <w:tc>
          <w:tcPr>
            <w:tcW w:w="1984" w:type="dxa"/>
          </w:tcPr>
          <w:p w:rsidR="00994276" w:rsidRDefault="00AA7807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Смешанные товары</w:t>
            </w:r>
          </w:p>
        </w:tc>
        <w:tc>
          <w:tcPr>
            <w:tcW w:w="1418" w:type="dxa"/>
          </w:tcPr>
          <w:p w:rsidR="00994276" w:rsidRDefault="00AA7807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Павильоны </w:t>
            </w:r>
          </w:p>
        </w:tc>
        <w:tc>
          <w:tcPr>
            <w:tcW w:w="1666" w:type="dxa"/>
          </w:tcPr>
          <w:p w:rsidR="00994276" w:rsidRDefault="00AA7807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Круглогодично</w:t>
            </w:r>
          </w:p>
        </w:tc>
      </w:tr>
      <w:tr w:rsidR="00994276" w:rsidTr="00474CCF">
        <w:tc>
          <w:tcPr>
            <w:tcW w:w="533" w:type="dxa"/>
          </w:tcPr>
          <w:p w:rsidR="00994276" w:rsidRDefault="00AA7807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935" w:type="dxa"/>
          </w:tcPr>
          <w:p w:rsidR="00994276" w:rsidRDefault="00AA7807" w:rsidP="00AA7807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Погар, ул. Октябрьская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на пересечении площади </w:t>
            </w:r>
            <w:proofErr w:type="spellStart"/>
            <w:r>
              <w:rPr>
                <w:sz w:val="22"/>
                <w:szCs w:val="22"/>
              </w:rPr>
              <w:t>Совесткой</w:t>
            </w:r>
            <w:proofErr w:type="spellEnd"/>
            <w:r>
              <w:rPr>
                <w:sz w:val="22"/>
                <w:szCs w:val="22"/>
              </w:rPr>
              <w:t xml:space="preserve">  и 2-го пер. Пролетарского</w:t>
            </w:r>
          </w:p>
        </w:tc>
        <w:tc>
          <w:tcPr>
            <w:tcW w:w="1984" w:type="dxa"/>
          </w:tcPr>
          <w:p w:rsidR="00994276" w:rsidRDefault="00AA7807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Ветеринарные товары</w:t>
            </w:r>
          </w:p>
        </w:tc>
        <w:tc>
          <w:tcPr>
            <w:tcW w:w="1418" w:type="dxa"/>
          </w:tcPr>
          <w:p w:rsidR="00994276" w:rsidRDefault="00AA7807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Киоск </w:t>
            </w:r>
          </w:p>
        </w:tc>
        <w:tc>
          <w:tcPr>
            <w:tcW w:w="1666" w:type="dxa"/>
          </w:tcPr>
          <w:p w:rsidR="00994276" w:rsidRDefault="00AA7807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Круглогодично </w:t>
            </w:r>
          </w:p>
        </w:tc>
      </w:tr>
      <w:tr w:rsidR="00994276" w:rsidTr="00474CCF">
        <w:tc>
          <w:tcPr>
            <w:tcW w:w="533" w:type="dxa"/>
          </w:tcPr>
          <w:p w:rsidR="00994276" w:rsidRDefault="00AA7807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935" w:type="dxa"/>
          </w:tcPr>
          <w:p w:rsidR="00994276" w:rsidRDefault="00EF7D18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Погар, </w:t>
            </w:r>
            <w:r w:rsidR="00432060">
              <w:rPr>
                <w:sz w:val="22"/>
                <w:szCs w:val="22"/>
              </w:rPr>
              <w:t xml:space="preserve">ул. </w:t>
            </w:r>
            <w:proofErr w:type="gramStart"/>
            <w:r w:rsidR="00432060">
              <w:rPr>
                <w:sz w:val="22"/>
                <w:szCs w:val="22"/>
              </w:rPr>
              <w:t>Октябрьская</w:t>
            </w:r>
            <w:proofErr w:type="gramEnd"/>
            <w:r w:rsidR="00432060">
              <w:rPr>
                <w:sz w:val="22"/>
                <w:szCs w:val="22"/>
              </w:rPr>
              <w:t>, возле дома №19</w:t>
            </w:r>
          </w:p>
        </w:tc>
        <w:tc>
          <w:tcPr>
            <w:tcW w:w="1984" w:type="dxa"/>
          </w:tcPr>
          <w:p w:rsidR="00994276" w:rsidRDefault="00432060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Канцтовары, книги</w:t>
            </w:r>
          </w:p>
        </w:tc>
        <w:tc>
          <w:tcPr>
            <w:tcW w:w="1418" w:type="dxa"/>
          </w:tcPr>
          <w:p w:rsidR="00994276" w:rsidRDefault="00432060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Павильон </w:t>
            </w:r>
          </w:p>
        </w:tc>
        <w:tc>
          <w:tcPr>
            <w:tcW w:w="1666" w:type="dxa"/>
          </w:tcPr>
          <w:p w:rsidR="00994276" w:rsidRDefault="00F94D9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Круглогодично </w:t>
            </w:r>
          </w:p>
        </w:tc>
      </w:tr>
      <w:tr w:rsidR="00994276" w:rsidTr="00474CCF">
        <w:tc>
          <w:tcPr>
            <w:tcW w:w="533" w:type="dxa"/>
          </w:tcPr>
          <w:p w:rsidR="00994276" w:rsidRDefault="00432060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935" w:type="dxa"/>
          </w:tcPr>
          <w:p w:rsidR="00994276" w:rsidRDefault="00432060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Пгт</w:t>
            </w:r>
            <w:proofErr w:type="spellEnd"/>
            <w:r>
              <w:rPr>
                <w:sz w:val="22"/>
                <w:szCs w:val="22"/>
              </w:rPr>
              <w:t xml:space="preserve"> Погар, ул. Ананченко, возле  д.26</w:t>
            </w:r>
          </w:p>
        </w:tc>
        <w:tc>
          <w:tcPr>
            <w:tcW w:w="1984" w:type="dxa"/>
          </w:tcPr>
          <w:p w:rsidR="00994276" w:rsidRDefault="00432060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Кулинарная продукция</w:t>
            </w:r>
          </w:p>
        </w:tc>
        <w:tc>
          <w:tcPr>
            <w:tcW w:w="1418" w:type="dxa"/>
          </w:tcPr>
          <w:p w:rsidR="00994276" w:rsidRDefault="00432060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Киоск </w:t>
            </w:r>
          </w:p>
        </w:tc>
        <w:tc>
          <w:tcPr>
            <w:tcW w:w="1666" w:type="dxa"/>
          </w:tcPr>
          <w:p w:rsidR="00994276" w:rsidRDefault="00F94D99" w:rsidP="00994276">
            <w:pPr>
              <w:pStyle w:val="a3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Круглогодично </w:t>
            </w:r>
          </w:p>
        </w:tc>
      </w:tr>
    </w:tbl>
    <w:p w:rsidR="00C87266" w:rsidRPr="00C87266" w:rsidRDefault="00C87266" w:rsidP="00C87266">
      <w:pPr>
        <w:pStyle w:val="a3"/>
        <w:ind w:firstLine="0"/>
      </w:pPr>
      <w:bookmarkStart w:id="0" w:name="_GoBack"/>
      <w:bookmarkEnd w:id="0"/>
    </w:p>
    <w:sectPr w:rsidR="00C87266" w:rsidRPr="00C8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34FB3"/>
    <w:multiLevelType w:val="hybridMultilevel"/>
    <w:tmpl w:val="6BE4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AA1"/>
    <w:rsid w:val="00050CF3"/>
    <w:rsid w:val="000E3105"/>
    <w:rsid w:val="00232F8A"/>
    <w:rsid w:val="00374713"/>
    <w:rsid w:val="003C678C"/>
    <w:rsid w:val="00432060"/>
    <w:rsid w:val="00446C32"/>
    <w:rsid w:val="00474CCF"/>
    <w:rsid w:val="005549A0"/>
    <w:rsid w:val="00644FD9"/>
    <w:rsid w:val="007765C4"/>
    <w:rsid w:val="00892191"/>
    <w:rsid w:val="00915528"/>
    <w:rsid w:val="00937FA9"/>
    <w:rsid w:val="00994276"/>
    <w:rsid w:val="00AA7807"/>
    <w:rsid w:val="00AD1A65"/>
    <w:rsid w:val="00B37AA1"/>
    <w:rsid w:val="00BE75B7"/>
    <w:rsid w:val="00C87266"/>
    <w:rsid w:val="00D440CB"/>
    <w:rsid w:val="00E022F9"/>
    <w:rsid w:val="00E05847"/>
    <w:rsid w:val="00E1079F"/>
    <w:rsid w:val="00E532CD"/>
    <w:rsid w:val="00ED679D"/>
    <w:rsid w:val="00EF7D18"/>
    <w:rsid w:val="00F9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AA1"/>
    <w:pPr>
      <w:ind w:left="720"/>
      <w:contextualSpacing/>
    </w:pPr>
  </w:style>
  <w:style w:type="table" w:styleId="a4">
    <w:name w:val="Table Grid"/>
    <w:basedOn w:val="a1"/>
    <w:uiPriority w:val="59"/>
    <w:rsid w:val="00994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AA1"/>
    <w:pPr>
      <w:ind w:left="720"/>
      <w:contextualSpacing/>
    </w:pPr>
  </w:style>
  <w:style w:type="table" w:styleId="a4">
    <w:name w:val="Table Grid"/>
    <w:basedOn w:val="a1"/>
    <w:uiPriority w:val="59"/>
    <w:rsid w:val="009942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0C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ECC2-72D8-4800-8215-46721CF5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 Светлана Михайловна</dc:creator>
  <cp:lastModifiedBy>Бурда Светлана Михайловна</cp:lastModifiedBy>
  <cp:revision>17</cp:revision>
  <cp:lastPrinted>2017-02-07T07:04:00Z</cp:lastPrinted>
  <dcterms:created xsi:type="dcterms:W3CDTF">2017-01-31T08:46:00Z</dcterms:created>
  <dcterms:modified xsi:type="dcterms:W3CDTF">2017-02-08T12:44:00Z</dcterms:modified>
</cp:coreProperties>
</file>